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1E57" w14:textId="31728E8D" w:rsidR="00564437" w:rsidRDefault="00FD7FE8">
      <w:r>
        <w:rPr>
          <w:noProof/>
        </w:rPr>
        <w:drawing>
          <wp:anchor distT="0" distB="0" distL="114300" distR="114300" simplePos="0" relativeHeight="251658240" behindDoc="1" locked="0" layoutInCell="1" allowOverlap="1" wp14:anchorId="12D378F0" wp14:editId="57E43088">
            <wp:simplePos x="0" y="0"/>
            <wp:positionH relativeFrom="page">
              <wp:align>left</wp:align>
            </wp:positionH>
            <wp:positionV relativeFrom="paragraph">
              <wp:posOffset>-991235</wp:posOffset>
            </wp:positionV>
            <wp:extent cx="7621270" cy="10774680"/>
            <wp:effectExtent l="0" t="0" r="0" b="7620"/>
            <wp:wrapNone/>
            <wp:docPr id="34" name="Afbeelding 34" descr="Afbeelding met tekst, toup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tekst, toupe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7621742" cy="10775347"/>
                    </a:xfrm>
                    <a:prstGeom prst="rect">
                      <a:avLst/>
                    </a:prstGeom>
                  </pic:spPr>
                </pic:pic>
              </a:graphicData>
            </a:graphic>
            <wp14:sizeRelH relativeFrom="margin">
              <wp14:pctWidth>0</wp14:pctWidth>
            </wp14:sizeRelH>
            <wp14:sizeRelV relativeFrom="margin">
              <wp14:pctHeight>0</wp14:pctHeight>
            </wp14:sizeRelV>
          </wp:anchor>
        </w:drawing>
      </w:r>
    </w:p>
    <w:p w14:paraId="4472C19C" w14:textId="65D64E81" w:rsidR="00564437" w:rsidRDefault="00564437">
      <w:r>
        <w:br w:type="page"/>
      </w:r>
    </w:p>
    <w:p w14:paraId="3BA3E714" w14:textId="77777777" w:rsidR="00CC1432" w:rsidRPr="005B3401" w:rsidRDefault="00CC1432" w:rsidP="00CC1432">
      <w:pPr>
        <w:tabs>
          <w:tab w:val="left" w:pos="0"/>
          <w:tab w:val="left" w:pos="708"/>
          <w:tab w:val="left" w:pos="1416"/>
          <w:tab w:val="left" w:pos="2124"/>
          <w:tab w:val="left" w:pos="2832"/>
          <w:tab w:val="left" w:pos="3540"/>
          <w:tab w:val="left" w:pos="4248"/>
          <w:tab w:val="left" w:pos="4956"/>
          <w:tab w:val="left" w:pos="5664"/>
          <w:tab w:val="left" w:pos="6372"/>
          <w:tab w:val="left" w:pos="7080"/>
        </w:tabs>
        <w:jc w:val="both"/>
        <w:rPr>
          <w:rFonts w:ascii="Calibri" w:hAnsi="Calibri" w:cs="Calibri"/>
          <w:lang w:val="en-GB" w:eastAsia="nl-NL"/>
        </w:rPr>
      </w:pPr>
      <w:r w:rsidRPr="005B3401">
        <w:rPr>
          <w:rFonts w:ascii="Calibri" w:hAnsi="Calibri" w:cs="Calibri"/>
          <w:lang w:val="en-GB"/>
        </w:rPr>
        <w:lastRenderedPageBreak/>
        <w:t>Authors: CIOFS-</w:t>
      </w:r>
      <w:r w:rsidRPr="00CC1432">
        <w:rPr>
          <w:rFonts w:cstheme="minorHAnsi"/>
          <w:color w:val="000000"/>
          <w:lang w:val="en-US"/>
        </w:rPr>
        <w:t>FP Lombardia</w:t>
      </w:r>
      <w:r w:rsidRPr="005B3401">
        <w:rPr>
          <w:rFonts w:ascii="Calibri" w:hAnsi="Calibri" w:cs="Calibri"/>
          <w:lang w:val="en-GB"/>
        </w:rPr>
        <w:t xml:space="preserve">, IES El Palo, </w:t>
      </w:r>
      <w:r w:rsidRPr="00CC1432">
        <w:rPr>
          <w:rFonts w:cstheme="minorHAnsi"/>
          <w:color w:val="000000"/>
          <w:lang w:val="en-US"/>
        </w:rPr>
        <w:t>Richtpunt campus Oudenaarde</w:t>
      </w:r>
      <w:r w:rsidRPr="005B3401">
        <w:rPr>
          <w:rFonts w:ascii="Calibri" w:hAnsi="Calibri" w:cs="Calibri"/>
          <w:lang w:val="en-GB"/>
        </w:rPr>
        <w:t>, ROC Amsterdam</w:t>
      </w:r>
    </w:p>
    <w:p w14:paraId="19E4B7AB"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CC1432">
        <w:rPr>
          <w:rFonts w:cstheme="minorHAnsi"/>
          <w:color w:val="2B3E07"/>
          <w:lang w:val="en-US"/>
        </w:rPr>
        <w:t xml:space="preserve">Future skills for a better life in Sustainable Salons </w:t>
      </w:r>
      <w:r w:rsidRPr="005B3401">
        <w:rPr>
          <w:rFonts w:cstheme="minorHAnsi"/>
          <w:lang w:val="en-GB" w:eastAsia="nl-NL"/>
        </w:rPr>
        <w:t>is</w:t>
      </w:r>
      <w:r w:rsidRPr="005B3401">
        <w:rPr>
          <w:rFonts w:ascii="Calibri" w:hAnsi="Calibri" w:cs="Calibri"/>
          <w:lang w:val="en-GB" w:eastAsia="nl-NL"/>
        </w:rPr>
        <w:t xml:space="preserve"> a European project that aims to combine the sustainable ideas through education and training with innovative ideas within the sector. </w:t>
      </w:r>
    </w:p>
    <w:p w14:paraId="7666E6F2"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5B3401">
        <w:rPr>
          <w:rFonts w:ascii="Calibri" w:hAnsi="Calibri" w:cs="Calibri"/>
          <w:lang w:val="en-GB" w:eastAsia="nl-NL"/>
        </w:rPr>
        <w:t>This project has been funded with support from the European Commission. This publication reflects the views only of the author, and the Commission cannot be held responsible for any use which may be made of the information contained therein.</w:t>
      </w:r>
    </w:p>
    <w:p w14:paraId="64B6CB39"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after="120"/>
        <w:jc w:val="both"/>
        <w:rPr>
          <w:rFonts w:ascii="Calibri" w:hAnsi="Calibri" w:cs="Calibri"/>
          <w:lang w:val="en-GB" w:eastAsia="nl-NL"/>
        </w:rPr>
      </w:pPr>
      <w:r w:rsidRPr="005B3401">
        <w:rPr>
          <w:rFonts w:ascii="Calibri" w:hAnsi="Calibri" w:cs="Calibri"/>
          <w:lang w:val="en-GB" w:eastAsia="nl-NL"/>
        </w:rPr>
        <w:t>The project partners</w:t>
      </w:r>
      <w:r>
        <w:rPr>
          <w:rFonts w:ascii="Calibri" w:hAnsi="Calibri" w:cs="Calibri"/>
          <w:lang w:val="en-GB" w:eastAsia="nl-NL"/>
        </w:rPr>
        <w:t xml:space="preserve"> and associated partners</w:t>
      </w:r>
      <w:r w:rsidRPr="005B3401">
        <w:rPr>
          <w:rFonts w:ascii="Calibri" w:hAnsi="Calibri" w:cs="Calibri"/>
          <w:lang w:val="en-GB" w:eastAsia="nl-NL"/>
        </w:rPr>
        <w:t xml:space="preserve"> within this program are:</w:t>
      </w:r>
    </w:p>
    <w:p w14:paraId="539F268B" w14:textId="77777777" w:rsidR="00CC1432" w:rsidRDefault="00CC1432" w:rsidP="00CC1432">
      <w:pPr>
        <w:tabs>
          <w:tab w:val="left" w:pos="851"/>
        </w:tabs>
        <w:spacing w:before="120" w:after="120"/>
      </w:pPr>
      <w:r w:rsidRPr="00A853C3">
        <w:rPr>
          <w:noProof/>
          <w:lang w:eastAsia="nl-NL"/>
        </w:rPr>
        <w:drawing>
          <wp:inline distT="0" distB="0" distL="0" distR="0" wp14:anchorId="7649C30C" wp14:editId="06CCAB82">
            <wp:extent cx="1085850" cy="3524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r>
        <w:rPr>
          <w:noProof/>
          <w14:ligatures w14:val="standardContextual"/>
        </w:rPr>
        <w:drawing>
          <wp:inline distT="0" distB="0" distL="0" distR="0" wp14:anchorId="74DC4F59" wp14:editId="42DD0138">
            <wp:extent cx="795528" cy="624840"/>
            <wp:effectExtent l="0" t="0" r="508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528" cy="624840"/>
                    </a:xfrm>
                    <a:prstGeom prst="rect">
                      <a:avLst/>
                    </a:prstGeom>
                  </pic:spPr>
                </pic:pic>
              </a:graphicData>
            </a:graphic>
          </wp:inline>
        </w:drawing>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fldChar w:fldCharType="begin"/>
      </w:r>
      <w:r>
        <w:instrText xml:space="preserve"> INCLUDEPICTURE  "http://www.ieselpalo.com/wp-content/uploads/2015/12/logo_centro-e1450037686146.png" \* MERGEFORMATINET </w:instrText>
      </w:r>
      <w:r>
        <w:fldChar w:fldCharType="separate"/>
      </w:r>
      <w:r w:rsidR="00000000">
        <w:fldChar w:fldCharType="begin"/>
      </w:r>
      <w:r w:rsidR="00000000">
        <w:instrText xml:space="preserve"> INCLUDEPICTURE  "http://www.ieselpalo.com/wp-content/uploads/2015/12/logo_centro-e1450037686146.png" \* MERGEFORMATINET </w:instrText>
      </w:r>
      <w:r w:rsidR="00000000">
        <w:fldChar w:fldCharType="separate"/>
      </w:r>
      <w:r w:rsidR="00AA471C">
        <w:pict w14:anchorId="4F2A7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ES El Palo - Junta de Andalucia" style="width:75.7pt;height:42pt">
            <v:imagedata r:id="rId10" r:href="rId11" cropleft="5904f"/>
          </v:shape>
        </w:pict>
      </w:r>
      <w:r w:rsidR="00000000">
        <w:fldChar w:fldCharType="end"/>
      </w:r>
      <w:r>
        <w:fldChar w:fldCharType="end"/>
      </w:r>
      <w:r>
        <w:fldChar w:fldCharType="end"/>
      </w:r>
      <w:r>
        <w:fldChar w:fldCharType="end"/>
      </w:r>
      <w:r>
        <w:fldChar w:fldCharType="end"/>
      </w:r>
      <w:r>
        <w:fldChar w:fldCharType="end"/>
      </w:r>
      <w:r>
        <w:fldChar w:fldCharType="end"/>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fldChar w:fldCharType="begin"/>
      </w:r>
      <w:r>
        <w:instrText xml:space="preserve"> INCLUDEPICTURE  "https://www.rocva.nl/assets/img/logo-rocva-small.png" \* MERGEFORMATINET </w:instrText>
      </w:r>
      <w:r>
        <w:fldChar w:fldCharType="separate"/>
      </w:r>
      <w:r w:rsidR="00000000">
        <w:fldChar w:fldCharType="begin"/>
      </w:r>
      <w:r w:rsidR="00000000">
        <w:instrText xml:space="preserve"> INCLUDEPICTURE  "https://www.rocva.nl/assets/img/logo-rocva-small.png" \* MERGEFORMATINET </w:instrText>
      </w:r>
      <w:r w:rsidR="00000000">
        <w:fldChar w:fldCharType="separate"/>
      </w:r>
      <w:r w:rsidR="00AA471C">
        <w:pict w14:anchorId="2C43AF2C">
          <v:shape id="_x0000_i1026" type="#_x0000_t75" alt="Afbeeldingsresultaat voor rocva logo engels" style="width:75.25pt;height:53.1pt">
            <v:imagedata r:id="rId12" r:href="rId13" cropbottom="9268f" cropleft="7037f" cropright="5718f"/>
          </v:shape>
        </w:pict>
      </w:r>
      <w:r w:rsidR="00000000">
        <w:fldChar w:fldCharType="end"/>
      </w:r>
      <w:r>
        <w:fldChar w:fldCharType="end"/>
      </w:r>
      <w:r>
        <w:fldChar w:fldCharType="end"/>
      </w:r>
      <w:r>
        <w:fldChar w:fldCharType="end"/>
      </w:r>
      <w:r>
        <w:fldChar w:fldCharType="end"/>
      </w:r>
      <w:r>
        <w:fldChar w:fldCharType="end"/>
      </w:r>
      <w:r>
        <w:fldChar w:fldCharType="end"/>
      </w:r>
      <w:r>
        <w:rPr>
          <w:rFonts w:ascii="Calibri" w:hAnsi="Calibri" w:cs="Calibri"/>
          <w:b/>
          <w:noProof/>
          <w:lang w:eastAsia="nl-NL"/>
          <w14:ligatures w14:val="standardContextual"/>
        </w:rPr>
        <w:drawing>
          <wp:inline distT="0" distB="0" distL="0" distR="0" wp14:anchorId="33848CCC" wp14:editId="7F1A4493">
            <wp:extent cx="1213635" cy="333375"/>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0138" cy="348896"/>
                    </a:xfrm>
                    <a:prstGeom prst="rect">
                      <a:avLst/>
                    </a:prstGeom>
                  </pic:spPr>
                </pic:pic>
              </a:graphicData>
            </a:graphic>
          </wp:inline>
        </w:drawing>
      </w:r>
    </w:p>
    <w:p w14:paraId="1B967E5C" w14:textId="77777777" w:rsidR="00CC1432" w:rsidRPr="00CC1432" w:rsidRDefault="00CC1432" w:rsidP="00CC1432">
      <w:pPr>
        <w:tabs>
          <w:tab w:val="left" w:pos="851"/>
        </w:tabs>
        <w:spacing w:before="120" w:after="120"/>
        <w:rPr>
          <w:rFonts w:ascii="Calibri" w:hAnsi="Calibri" w:cs="Calibri"/>
          <w:b/>
          <w:lang w:val="en-US" w:eastAsia="nl-NL"/>
        </w:rPr>
      </w:pPr>
      <w:r>
        <w:rPr>
          <w:rFonts w:ascii="Calibri" w:hAnsi="Calibri" w:cs="Calibri"/>
          <w:b/>
          <w:noProof/>
          <w:lang w:eastAsia="nl-NL"/>
          <w14:ligatures w14:val="standardContextual"/>
        </w:rPr>
        <w:drawing>
          <wp:inline distT="0" distB="0" distL="0" distR="0" wp14:anchorId="2DC5ACC5" wp14:editId="1381D4AA">
            <wp:extent cx="1060450" cy="370463"/>
            <wp:effectExtent l="0" t="0" r="6350" b="0"/>
            <wp:docPr id="6" name="Afbeelding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3125" cy="374891"/>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76C84217" wp14:editId="7B9C5F5E">
            <wp:extent cx="1336675" cy="294444"/>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7642" cy="316685"/>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39039275" wp14:editId="59166F57">
            <wp:extent cx="1410970" cy="42288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3320" cy="441574"/>
                    </a:xfrm>
                    <a:prstGeom prst="rect">
                      <a:avLst/>
                    </a:prstGeom>
                  </pic:spPr>
                </pic:pic>
              </a:graphicData>
            </a:graphic>
          </wp:inline>
        </w:drawing>
      </w:r>
      <w:r>
        <w:rPr>
          <w:rFonts w:ascii="Calibri" w:hAnsi="Calibri" w:cs="Calibri"/>
          <w:b/>
          <w:noProof/>
          <w:lang w:eastAsia="nl-NL"/>
          <w14:ligatures w14:val="standardContextual"/>
        </w:rPr>
        <w:drawing>
          <wp:inline distT="0" distB="0" distL="0" distR="0" wp14:anchorId="4CBA3878" wp14:editId="1F152199">
            <wp:extent cx="551119" cy="450850"/>
            <wp:effectExtent l="0" t="0" r="190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5787" cy="462850"/>
                    </a:xfrm>
                    <a:prstGeom prst="rect">
                      <a:avLst/>
                    </a:prstGeom>
                  </pic:spPr>
                </pic:pic>
              </a:graphicData>
            </a:graphic>
          </wp:inline>
        </w:drawing>
      </w:r>
      <w:r w:rsidRPr="00CC1432">
        <w:rPr>
          <w:rFonts w:ascii="Calibri" w:hAnsi="Calibri" w:cs="Calibri"/>
          <w:b/>
          <w:noProof/>
          <w:lang w:val="en-US" w:eastAsia="nl-NL"/>
          <w14:ligatures w14:val="standardContextual"/>
        </w:rPr>
        <w:t xml:space="preserve"> </w:t>
      </w:r>
      <w:r>
        <w:rPr>
          <w:rFonts w:ascii="Calibri" w:hAnsi="Calibri" w:cs="Calibri"/>
          <w:b/>
          <w:noProof/>
          <w:lang w:eastAsia="nl-NL"/>
          <w14:ligatures w14:val="standardContextual"/>
        </w:rPr>
        <w:drawing>
          <wp:inline distT="0" distB="0" distL="0" distR="0" wp14:anchorId="08B6A16F" wp14:editId="615BD14D">
            <wp:extent cx="1152525" cy="244769"/>
            <wp:effectExtent l="0" t="0" r="0" b="3175"/>
            <wp:docPr id="10" name="Afbeelding 10"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8588" cy="254552"/>
                    </a:xfrm>
                    <a:prstGeom prst="rect">
                      <a:avLst/>
                    </a:prstGeom>
                  </pic:spPr>
                </pic:pic>
              </a:graphicData>
            </a:graphic>
          </wp:inline>
        </w:drawing>
      </w:r>
    </w:p>
    <w:p w14:paraId="777A5D6B" w14:textId="77777777" w:rsidR="00CC1432" w:rsidRPr="00CC1432" w:rsidRDefault="00CC1432" w:rsidP="00CC1432">
      <w:pPr>
        <w:tabs>
          <w:tab w:val="left" w:pos="851"/>
        </w:tabs>
        <w:spacing w:before="120" w:after="120"/>
        <w:rPr>
          <w:rFonts w:ascii="Calibri" w:hAnsi="Calibri" w:cs="Calibri"/>
          <w:b/>
          <w:lang w:val="en-US" w:eastAsia="nl-NL"/>
        </w:rPr>
      </w:pPr>
    </w:p>
    <w:p w14:paraId="2C5ED572" w14:textId="77777777" w:rsidR="00CC1432" w:rsidRPr="005B3401" w:rsidRDefault="00CC1432" w:rsidP="00CC1432">
      <w:pPr>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s>
        <w:spacing w:before="120"/>
        <w:rPr>
          <w:rFonts w:ascii="Calibri" w:hAnsi="Calibri" w:cs="Calibri"/>
          <w:lang w:val="en-GB" w:eastAsia="nl-NL"/>
        </w:rPr>
      </w:pPr>
      <w:r w:rsidRPr="005B3401">
        <w:rPr>
          <w:rFonts w:ascii="Calibri" w:hAnsi="Calibri" w:cs="Calibri"/>
          <w:lang w:val="en-GB" w:eastAsia="nl-NL"/>
        </w:rPr>
        <w:t>© 2023 Sustainable Salon project, Erasmus+</w:t>
      </w:r>
      <w:r w:rsidRPr="00CC1432">
        <w:rPr>
          <w:rFonts w:ascii="Arial" w:hAnsi="Arial" w:cs="Arial"/>
          <w:color w:val="000000"/>
          <w:lang w:val="en-US"/>
        </w:rPr>
        <w:t xml:space="preserve"> </w:t>
      </w:r>
      <w:r w:rsidRPr="00CC1432">
        <w:rPr>
          <w:rFonts w:cstheme="minorHAnsi"/>
          <w:color w:val="000000"/>
          <w:lang w:val="en-US"/>
        </w:rPr>
        <w:t>2020-1-NL01-KA202-064515</w:t>
      </w:r>
      <w:r w:rsidRPr="005B3401">
        <w:rPr>
          <w:rFonts w:ascii="Calibri" w:hAnsi="Calibri" w:cs="Calibri"/>
          <w:iCs/>
          <w:lang w:val="en-GB" w:eastAsia="nl-NL"/>
        </w:rPr>
        <w:t xml:space="preserve">. </w:t>
      </w:r>
      <w:r w:rsidRPr="005B3401">
        <w:rPr>
          <w:rFonts w:ascii="Calibri" w:hAnsi="Calibri" w:cs="Calibri"/>
          <w:lang w:val="en-GB" w:eastAsia="nl-NL"/>
        </w:rPr>
        <w:t>No part of this document may be reproduced in any form without the authorisation of Stivako (project coordinator)</w:t>
      </w:r>
      <w:r w:rsidRPr="00CC1432">
        <w:rPr>
          <w:lang w:val="en-US"/>
        </w:rPr>
        <w:t xml:space="preserve"> </w:t>
      </w:r>
      <w:r w:rsidRPr="005B3401">
        <w:rPr>
          <w:rFonts w:ascii="Calibri" w:hAnsi="Calibri" w:cs="Calibri"/>
          <w:lang w:val="en-GB" w:eastAsia="nl-NL"/>
        </w:rPr>
        <w:t>and the author</w:t>
      </w:r>
      <w:r>
        <w:rPr>
          <w:rFonts w:ascii="Calibri" w:hAnsi="Calibri" w:cs="Calibri"/>
          <w:lang w:val="en-GB" w:eastAsia="nl-NL"/>
        </w:rPr>
        <w:t>s</w:t>
      </w:r>
      <w:r w:rsidRPr="005B3401">
        <w:rPr>
          <w:rFonts w:ascii="Calibri" w:hAnsi="Calibri" w:cs="Calibri"/>
          <w:lang w:val="en-GB" w:eastAsia="nl-NL"/>
        </w:rPr>
        <w:t>.</w:t>
      </w:r>
    </w:p>
    <w:p w14:paraId="4D2F4EC1" w14:textId="77777777" w:rsidR="00CC1432" w:rsidRPr="005B3401" w:rsidRDefault="00CC1432" w:rsidP="00CC1432">
      <w:pPr>
        <w:rPr>
          <w:rFonts w:ascii="Calibri" w:hAnsi="Calibri" w:cs="Calibri"/>
          <w:lang w:val="en-GB" w:eastAsia="nl-NL"/>
        </w:rPr>
      </w:pPr>
    </w:p>
    <w:p w14:paraId="2AED21E0" w14:textId="77777777" w:rsidR="00CC1432" w:rsidRPr="00E11C91" w:rsidRDefault="00CC1432" w:rsidP="00CC1432">
      <w:pPr>
        <w:rPr>
          <w:rFonts w:ascii="Calibri" w:hAnsi="Calibri" w:cs="Calibri"/>
          <w:u w:val="single"/>
          <w:lang w:val="en-GB"/>
        </w:rPr>
      </w:pPr>
      <w:r w:rsidRPr="00E11C91">
        <w:rPr>
          <w:rFonts w:ascii="Calibri" w:hAnsi="Calibri" w:cs="Calibri"/>
          <w:u w:val="single"/>
          <w:lang w:val="en-GB"/>
        </w:rPr>
        <w:t>Contact address:</w:t>
      </w:r>
    </w:p>
    <w:p w14:paraId="66394718" w14:textId="77777777" w:rsidR="00CC1432" w:rsidRDefault="00CC1432" w:rsidP="00CC1432">
      <w:pPr>
        <w:rPr>
          <w:rFonts w:ascii="Calibri" w:hAnsi="Calibri" w:cs="Calibri"/>
          <w:lang w:val="fr-FR"/>
        </w:rPr>
      </w:pPr>
      <w:r w:rsidRPr="00A362D4">
        <w:rPr>
          <w:rFonts w:ascii="Calibri" w:hAnsi="Calibri" w:cs="Calibri"/>
          <w:lang w:val="en-GB"/>
        </w:rPr>
        <w:t>Stivako</w:t>
      </w:r>
      <w:r>
        <w:rPr>
          <w:rFonts w:ascii="Calibri" w:hAnsi="Calibri" w:cs="Calibri"/>
          <w:lang w:val="en-GB"/>
        </w:rPr>
        <w:t xml:space="preserve"> </w:t>
      </w:r>
      <w:hyperlink r:id="rId20" w:history="1">
        <w:r w:rsidRPr="008F2397">
          <w:rPr>
            <w:rStyle w:val="Hyperlink"/>
            <w:rFonts w:ascii="Calibri" w:hAnsi="Calibri" w:cs="Calibri"/>
            <w:lang w:val="fr-FR"/>
          </w:rPr>
          <w:t>info@stivako.nl</w:t>
        </w:r>
      </w:hyperlink>
      <w:r>
        <w:rPr>
          <w:rFonts w:ascii="Calibri" w:hAnsi="Calibri" w:cs="Calibri"/>
          <w:lang w:val="fr-FR"/>
        </w:rPr>
        <w:t xml:space="preserve"> </w:t>
      </w:r>
    </w:p>
    <w:p w14:paraId="3E6950D1" w14:textId="77777777" w:rsidR="00CC1432" w:rsidRPr="00E51F1F" w:rsidRDefault="00CC1432" w:rsidP="00CC1432">
      <w:pPr>
        <w:rPr>
          <w:rFonts w:ascii="Calibri" w:hAnsi="Calibri" w:cs="Calibri"/>
        </w:rPr>
      </w:pPr>
      <w:r w:rsidRPr="00E51F1F">
        <w:rPr>
          <w:rFonts w:ascii="Calibri" w:hAnsi="Calibri" w:cs="Calibri"/>
        </w:rPr>
        <w:t xml:space="preserve">Project website: </w:t>
      </w:r>
      <w:hyperlink r:id="rId21" w:history="1">
        <w:r w:rsidRPr="00E51F1F">
          <w:rPr>
            <w:rStyle w:val="Hyperlink"/>
            <w:rFonts w:ascii="Calibri" w:hAnsi="Calibri" w:cs="Calibri"/>
          </w:rPr>
          <w:t>www.sustainable-salon.info</w:t>
        </w:r>
      </w:hyperlink>
    </w:p>
    <w:p w14:paraId="00EFE9FE" w14:textId="77777777" w:rsidR="00E51F1F" w:rsidRPr="00E51F1F" w:rsidRDefault="00CC1432" w:rsidP="00CC1432">
      <w:pPr>
        <w:rPr>
          <w:rFonts w:ascii="Calibri" w:hAnsi="Calibri" w:cs="Calibri"/>
        </w:rPr>
      </w:pPr>
      <w:r w:rsidRPr="00E51F1F">
        <w:rPr>
          <w:rFonts w:ascii="Calibri" w:hAnsi="Calibri" w:cs="Calibri"/>
        </w:rPr>
        <w:br w:type="page"/>
      </w:r>
    </w:p>
    <w:sdt>
      <w:sdtPr>
        <w:rPr>
          <w:rFonts w:asciiTheme="minorHAnsi" w:eastAsiaTheme="minorHAnsi" w:hAnsiTheme="minorHAnsi" w:cstheme="minorBidi"/>
          <w:color w:val="auto"/>
          <w:sz w:val="22"/>
          <w:szCs w:val="22"/>
          <w:lang w:eastAsia="en-US"/>
        </w:rPr>
        <w:id w:val="29462030"/>
        <w:docPartObj>
          <w:docPartGallery w:val="Table of Contents"/>
          <w:docPartUnique/>
        </w:docPartObj>
      </w:sdtPr>
      <w:sdtEndPr>
        <w:rPr>
          <w:b/>
          <w:bCs/>
        </w:rPr>
      </w:sdtEndPr>
      <w:sdtContent>
        <w:p w14:paraId="0EF0563F" w14:textId="1295DBDE" w:rsidR="00E51F1F" w:rsidRDefault="00E51F1F">
          <w:pPr>
            <w:pStyle w:val="Kopvaninhoudsopgave"/>
          </w:pPr>
          <w:r>
            <w:t>In</w:t>
          </w:r>
          <w:r w:rsidR="00AA471C">
            <w:t>dex</w:t>
          </w:r>
        </w:p>
        <w:p w14:paraId="3CEB0847" w14:textId="19F3994E" w:rsidR="005951F9" w:rsidRDefault="00E51F1F">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32806192" w:history="1">
            <w:r w:rsidR="005951F9" w:rsidRPr="00A618BD">
              <w:rPr>
                <w:rStyle w:val="Hyperlink"/>
                <w:noProof/>
                <w:lang w:val="en-US"/>
              </w:rPr>
              <w:t>Preface</w:t>
            </w:r>
            <w:r w:rsidR="005951F9">
              <w:rPr>
                <w:noProof/>
                <w:webHidden/>
              </w:rPr>
              <w:tab/>
            </w:r>
            <w:r w:rsidR="005951F9">
              <w:rPr>
                <w:noProof/>
                <w:webHidden/>
              </w:rPr>
              <w:fldChar w:fldCharType="begin"/>
            </w:r>
            <w:r w:rsidR="005951F9">
              <w:rPr>
                <w:noProof/>
                <w:webHidden/>
              </w:rPr>
              <w:instrText xml:space="preserve"> PAGEREF _Toc132806192 \h </w:instrText>
            </w:r>
            <w:r w:rsidR="005951F9">
              <w:rPr>
                <w:noProof/>
                <w:webHidden/>
              </w:rPr>
            </w:r>
            <w:r w:rsidR="005951F9">
              <w:rPr>
                <w:noProof/>
                <w:webHidden/>
              </w:rPr>
              <w:fldChar w:fldCharType="separate"/>
            </w:r>
            <w:r w:rsidR="005951F9">
              <w:rPr>
                <w:noProof/>
                <w:webHidden/>
              </w:rPr>
              <w:t>4</w:t>
            </w:r>
            <w:r w:rsidR="005951F9">
              <w:rPr>
                <w:noProof/>
                <w:webHidden/>
              </w:rPr>
              <w:fldChar w:fldCharType="end"/>
            </w:r>
          </w:hyperlink>
        </w:p>
        <w:p w14:paraId="1FA952FA" w14:textId="31C47284" w:rsidR="005951F9" w:rsidRDefault="00000000">
          <w:pPr>
            <w:pStyle w:val="Inhopg1"/>
            <w:tabs>
              <w:tab w:val="left" w:pos="440"/>
              <w:tab w:val="right" w:leader="dot" w:pos="9062"/>
            </w:tabs>
            <w:rPr>
              <w:rFonts w:eastAsiaTheme="minorEastAsia"/>
              <w:noProof/>
              <w:lang w:eastAsia="nl-NL"/>
            </w:rPr>
          </w:pPr>
          <w:hyperlink w:anchor="_Toc132806193" w:history="1">
            <w:r w:rsidR="005951F9" w:rsidRPr="00A618BD">
              <w:rPr>
                <w:rStyle w:val="Hyperlink"/>
                <w:noProof/>
                <w:lang w:val="en-US"/>
              </w:rPr>
              <w:t>1.</w:t>
            </w:r>
            <w:r w:rsidR="005951F9">
              <w:rPr>
                <w:rFonts w:eastAsiaTheme="minorEastAsia"/>
                <w:noProof/>
                <w:lang w:eastAsia="nl-NL"/>
              </w:rPr>
              <w:tab/>
            </w:r>
            <w:r w:rsidR="005951F9" w:rsidRPr="00A618BD">
              <w:rPr>
                <w:rStyle w:val="Hyperlink"/>
                <w:noProof/>
                <w:lang w:val="en-US"/>
              </w:rPr>
              <w:t>Becoming a sustainable Hairdresser and Carbon Footprint</w:t>
            </w:r>
            <w:r w:rsidR="005951F9">
              <w:rPr>
                <w:noProof/>
                <w:webHidden/>
              </w:rPr>
              <w:tab/>
            </w:r>
            <w:r w:rsidR="005951F9">
              <w:rPr>
                <w:noProof/>
                <w:webHidden/>
              </w:rPr>
              <w:fldChar w:fldCharType="begin"/>
            </w:r>
            <w:r w:rsidR="005951F9">
              <w:rPr>
                <w:noProof/>
                <w:webHidden/>
              </w:rPr>
              <w:instrText xml:space="preserve"> PAGEREF _Toc132806193 \h </w:instrText>
            </w:r>
            <w:r w:rsidR="005951F9">
              <w:rPr>
                <w:noProof/>
                <w:webHidden/>
              </w:rPr>
            </w:r>
            <w:r w:rsidR="005951F9">
              <w:rPr>
                <w:noProof/>
                <w:webHidden/>
              </w:rPr>
              <w:fldChar w:fldCharType="separate"/>
            </w:r>
            <w:r w:rsidR="005951F9">
              <w:rPr>
                <w:noProof/>
                <w:webHidden/>
              </w:rPr>
              <w:t>5</w:t>
            </w:r>
            <w:r w:rsidR="005951F9">
              <w:rPr>
                <w:noProof/>
                <w:webHidden/>
              </w:rPr>
              <w:fldChar w:fldCharType="end"/>
            </w:r>
          </w:hyperlink>
        </w:p>
        <w:p w14:paraId="3DE109BA" w14:textId="42F08F03" w:rsidR="005951F9" w:rsidRDefault="00000000">
          <w:pPr>
            <w:pStyle w:val="Inhopg1"/>
            <w:tabs>
              <w:tab w:val="left" w:pos="440"/>
              <w:tab w:val="right" w:leader="dot" w:pos="9062"/>
            </w:tabs>
            <w:rPr>
              <w:rFonts w:eastAsiaTheme="minorEastAsia"/>
              <w:noProof/>
              <w:lang w:eastAsia="nl-NL"/>
            </w:rPr>
          </w:pPr>
          <w:hyperlink w:anchor="_Toc132806194" w:history="1">
            <w:r w:rsidR="005951F9" w:rsidRPr="00A618BD">
              <w:rPr>
                <w:rStyle w:val="Hyperlink"/>
                <w:rFonts w:eastAsia="Calibri"/>
                <w:noProof/>
                <w:lang w:val="en-US" w:eastAsia="es-ES"/>
              </w:rPr>
              <w:t>2.</w:t>
            </w:r>
            <w:r w:rsidR="005951F9">
              <w:rPr>
                <w:rFonts w:eastAsiaTheme="minorEastAsia"/>
                <w:noProof/>
                <w:lang w:eastAsia="nl-NL"/>
              </w:rPr>
              <w:tab/>
            </w:r>
            <w:r w:rsidR="005951F9" w:rsidRPr="00A618BD">
              <w:rPr>
                <w:rStyle w:val="Hyperlink"/>
                <w:rFonts w:eastAsia="Calibri"/>
                <w:noProof/>
                <w:lang w:val="en-US" w:eastAsia="es-ES"/>
              </w:rPr>
              <w:t>Energy in the hairdressing salon I</w:t>
            </w:r>
            <w:r w:rsidR="005951F9">
              <w:rPr>
                <w:noProof/>
                <w:webHidden/>
              </w:rPr>
              <w:tab/>
            </w:r>
            <w:r w:rsidR="005951F9">
              <w:rPr>
                <w:noProof/>
                <w:webHidden/>
              </w:rPr>
              <w:fldChar w:fldCharType="begin"/>
            </w:r>
            <w:r w:rsidR="005951F9">
              <w:rPr>
                <w:noProof/>
                <w:webHidden/>
              </w:rPr>
              <w:instrText xml:space="preserve"> PAGEREF _Toc132806194 \h </w:instrText>
            </w:r>
            <w:r w:rsidR="005951F9">
              <w:rPr>
                <w:noProof/>
                <w:webHidden/>
              </w:rPr>
            </w:r>
            <w:r w:rsidR="005951F9">
              <w:rPr>
                <w:noProof/>
                <w:webHidden/>
              </w:rPr>
              <w:fldChar w:fldCharType="separate"/>
            </w:r>
            <w:r w:rsidR="005951F9">
              <w:rPr>
                <w:noProof/>
                <w:webHidden/>
              </w:rPr>
              <w:t>8</w:t>
            </w:r>
            <w:r w:rsidR="005951F9">
              <w:rPr>
                <w:noProof/>
                <w:webHidden/>
              </w:rPr>
              <w:fldChar w:fldCharType="end"/>
            </w:r>
          </w:hyperlink>
        </w:p>
        <w:p w14:paraId="7D3EF44A" w14:textId="6AEEE408" w:rsidR="005951F9" w:rsidRDefault="00000000">
          <w:pPr>
            <w:pStyle w:val="Inhopg1"/>
            <w:tabs>
              <w:tab w:val="left" w:pos="440"/>
              <w:tab w:val="right" w:leader="dot" w:pos="9062"/>
            </w:tabs>
            <w:rPr>
              <w:rFonts w:eastAsiaTheme="minorEastAsia"/>
              <w:noProof/>
              <w:lang w:eastAsia="nl-NL"/>
            </w:rPr>
          </w:pPr>
          <w:hyperlink w:anchor="_Toc132806195" w:history="1">
            <w:r w:rsidR="005951F9" w:rsidRPr="00A618BD">
              <w:rPr>
                <w:rStyle w:val="Hyperlink"/>
                <w:noProof/>
              </w:rPr>
              <w:t>3.</w:t>
            </w:r>
            <w:r w:rsidR="005951F9">
              <w:rPr>
                <w:rFonts w:eastAsiaTheme="minorEastAsia"/>
                <w:noProof/>
                <w:lang w:eastAsia="nl-NL"/>
              </w:rPr>
              <w:tab/>
            </w:r>
            <w:r w:rsidR="005951F9" w:rsidRPr="00A618BD">
              <w:rPr>
                <w:rStyle w:val="Hyperlink"/>
                <w:noProof/>
              </w:rPr>
              <w:t>Water</w:t>
            </w:r>
            <w:r w:rsidR="005951F9">
              <w:rPr>
                <w:noProof/>
                <w:webHidden/>
              </w:rPr>
              <w:tab/>
            </w:r>
            <w:r w:rsidR="005951F9">
              <w:rPr>
                <w:noProof/>
                <w:webHidden/>
              </w:rPr>
              <w:fldChar w:fldCharType="begin"/>
            </w:r>
            <w:r w:rsidR="005951F9">
              <w:rPr>
                <w:noProof/>
                <w:webHidden/>
              </w:rPr>
              <w:instrText xml:space="preserve"> PAGEREF _Toc132806195 \h </w:instrText>
            </w:r>
            <w:r w:rsidR="005951F9">
              <w:rPr>
                <w:noProof/>
                <w:webHidden/>
              </w:rPr>
            </w:r>
            <w:r w:rsidR="005951F9">
              <w:rPr>
                <w:noProof/>
                <w:webHidden/>
              </w:rPr>
              <w:fldChar w:fldCharType="separate"/>
            </w:r>
            <w:r w:rsidR="005951F9">
              <w:rPr>
                <w:noProof/>
                <w:webHidden/>
              </w:rPr>
              <w:t>14</w:t>
            </w:r>
            <w:r w:rsidR="005951F9">
              <w:rPr>
                <w:noProof/>
                <w:webHidden/>
              </w:rPr>
              <w:fldChar w:fldCharType="end"/>
            </w:r>
          </w:hyperlink>
        </w:p>
        <w:p w14:paraId="732EC546" w14:textId="50BB2DA8" w:rsidR="005951F9" w:rsidRDefault="00000000">
          <w:pPr>
            <w:pStyle w:val="Inhopg1"/>
            <w:tabs>
              <w:tab w:val="right" w:leader="dot" w:pos="9062"/>
            </w:tabs>
            <w:rPr>
              <w:rFonts w:eastAsiaTheme="minorEastAsia"/>
              <w:noProof/>
              <w:lang w:eastAsia="nl-NL"/>
            </w:rPr>
          </w:pPr>
          <w:hyperlink w:anchor="_Toc132806196" w:history="1">
            <w:r w:rsidR="005951F9" w:rsidRPr="00A618BD">
              <w:rPr>
                <w:rStyle w:val="Hyperlink"/>
                <w:rFonts w:eastAsia="Times New Roman"/>
                <w:noProof/>
                <w:lang w:val="en-US" w:eastAsia="nl-NL"/>
              </w:rPr>
              <w:t>4. Waste</w:t>
            </w:r>
            <w:r w:rsidR="005951F9">
              <w:rPr>
                <w:noProof/>
                <w:webHidden/>
              </w:rPr>
              <w:tab/>
            </w:r>
            <w:r w:rsidR="005951F9">
              <w:rPr>
                <w:noProof/>
                <w:webHidden/>
              </w:rPr>
              <w:fldChar w:fldCharType="begin"/>
            </w:r>
            <w:r w:rsidR="005951F9">
              <w:rPr>
                <w:noProof/>
                <w:webHidden/>
              </w:rPr>
              <w:instrText xml:space="preserve"> PAGEREF _Toc132806196 \h </w:instrText>
            </w:r>
            <w:r w:rsidR="005951F9">
              <w:rPr>
                <w:noProof/>
                <w:webHidden/>
              </w:rPr>
            </w:r>
            <w:r w:rsidR="005951F9">
              <w:rPr>
                <w:noProof/>
                <w:webHidden/>
              </w:rPr>
              <w:fldChar w:fldCharType="separate"/>
            </w:r>
            <w:r w:rsidR="005951F9">
              <w:rPr>
                <w:noProof/>
                <w:webHidden/>
              </w:rPr>
              <w:t>18</w:t>
            </w:r>
            <w:r w:rsidR="005951F9">
              <w:rPr>
                <w:noProof/>
                <w:webHidden/>
              </w:rPr>
              <w:fldChar w:fldCharType="end"/>
            </w:r>
          </w:hyperlink>
        </w:p>
        <w:p w14:paraId="6452FB26" w14:textId="4B1D78E2" w:rsidR="005951F9" w:rsidRDefault="00000000">
          <w:pPr>
            <w:pStyle w:val="Inhopg1"/>
            <w:tabs>
              <w:tab w:val="right" w:leader="dot" w:pos="9062"/>
            </w:tabs>
            <w:rPr>
              <w:rFonts w:eastAsiaTheme="minorEastAsia"/>
              <w:noProof/>
              <w:lang w:eastAsia="nl-NL"/>
            </w:rPr>
          </w:pPr>
          <w:hyperlink w:anchor="_Toc132806197" w:history="1">
            <w:r w:rsidR="005951F9" w:rsidRPr="00A618BD">
              <w:rPr>
                <w:rStyle w:val="Hyperlink"/>
                <w:rFonts w:eastAsia="Times New Roman"/>
                <w:noProof/>
                <w:lang w:eastAsia="nl-NL"/>
              </w:rPr>
              <w:t>5. RAW MATERIALS</w:t>
            </w:r>
            <w:r w:rsidR="005951F9">
              <w:rPr>
                <w:noProof/>
                <w:webHidden/>
              </w:rPr>
              <w:tab/>
            </w:r>
            <w:r w:rsidR="005951F9">
              <w:rPr>
                <w:noProof/>
                <w:webHidden/>
              </w:rPr>
              <w:fldChar w:fldCharType="begin"/>
            </w:r>
            <w:r w:rsidR="005951F9">
              <w:rPr>
                <w:noProof/>
                <w:webHidden/>
              </w:rPr>
              <w:instrText xml:space="preserve"> PAGEREF _Toc132806197 \h </w:instrText>
            </w:r>
            <w:r w:rsidR="005951F9">
              <w:rPr>
                <w:noProof/>
                <w:webHidden/>
              </w:rPr>
            </w:r>
            <w:r w:rsidR="005951F9">
              <w:rPr>
                <w:noProof/>
                <w:webHidden/>
              </w:rPr>
              <w:fldChar w:fldCharType="separate"/>
            </w:r>
            <w:r w:rsidR="005951F9">
              <w:rPr>
                <w:noProof/>
                <w:webHidden/>
              </w:rPr>
              <w:t>21</w:t>
            </w:r>
            <w:r w:rsidR="005951F9">
              <w:rPr>
                <w:noProof/>
                <w:webHidden/>
              </w:rPr>
              <w:fldChar w:fldCharType="end"/>
            </w:r>
          </w:hyperlink>
        </w:p>
        <w:p w14:paraId="5E79D039" w14:textId="2ABAEF28" w:rsidR="005951F9" w:rsidRDefault="00000000">
          <w:pPr>
            <w:pStyle w:val="Inhopg1"/>
            <w:tabs>
              <w:tab w:val="right" w:leader="dot" w:pos="9062"/>
            </w:tabs>
            <w:rPr>
              <w:rFonts w:eastAsiaTheme="minorEastAsia"/>
              <w:noProof/>
              <w:lang w:eastAsia="nl-NL"/>
            </w:rPr>
          </w:pPr>
          <w:hyperlink w:anchor="_Toc132806198" w:history="1">
            <w:r w:rsidR="005951F9" w:rsidRPr="00A618BD">
              <w:rPr>
                <w:rStyle w:val="Hyperlink"/>
                <w:rFonts w:eastAsia="Times New Roman"/>
                <w:noProof/>
                <w:lang w:eastAsia="nl-NL"/>
              </w:rPr>
              <w:t>6. MANAGEMENT</w:t>
            </w:r>
            <w:r w:rsidR="005951F9">
              <w:rPr>
                <w:noProof/>
                <w:webHidden/>
              </w:rPr>
              <w:tab/>
            </w:r>
            <w:r w:rsidR="005951F9">
              <w:rPr>
                <w:noProof/>
                <w:webHidden/>
              </w:rPr>
              <w:fldChar w:fldCharType="begin"/>
            </w:r>
            <w:r w:rsidR="005951F9">
              <w:rPr>
                <w:noProof/>
                <w:webHidden/>
              </w:rPr>
              <w:instrText xml:space="preserve"> PAGEREF _Toc132806198 \h </w:instrText>
            </w:r>
            <w:r w:rsidR="005951F9">
              <w:rPr>
                <w:noProof/>
                <w:webHidden/>
              </w:rPr>
            </w:r>
            <w:r w:rsidR="005951F9">
              <w:rPr>
                <w:noProof/>
                <w:webHidden/>
              </w:rPr>
              <w:fldChar w:fldCharType="separate"/>
            </w:r>
            <w:r w:rsidR="005951F9">
              <w:rPr>
                <w:noProof/>
                <w:webHidden/>
              </w:rPr>
              <w:t>25</w:t>
            </w:r>
            <w:r w:rsidR="005951F9">
              <w:rPr>
                <w:noProof/>
                <w:webHidden/>
              </w:rPr>
              <w:fldChar w:fldCharType="end"/>
            </w:r>
          </w:hyperlink>
        </w:p>
        <w:p w14:paraId="35295F5E" w14:textId="0235F85F" w:rsidR="00E51F1F" w:rsidRDefault="00E51F1F">
          <w:r>
            <w:rPr>
              <w:b/>
              <w:bCs/>
            </w:rPr>
            <w:fldChar w:fldCharType="end"/>
          </w:r>
        </w:p>
      </w:sdtContent>
    </w:sdt>
    <w:p w14:paraId="0AF4A21A" w14:textId="1609618C" w:rsidR="00B46AA3" w:rsidRPr="00E51F1F" w:rsidRDefault="00000000" w:rsidP="00CC1432">
      <w:pPr>
        <w:rPr>
          <w:rFonts w:ascii="Calibri" w:hAnsi="Calibri" w:cs="Calibri"/>
        </w:rPr>
      </w:pPr>
    </w:p>
    <w:p w14:paraId="71128789" w14:textId="6EE68D5A" w:rsidR="00CC1432" w:rsidRPr="00E51F1F" w:rsidRDefault="00CC1432">
      <w:pPr>
        <w:rPr>
          <w:rFonts w:ascii="Calibri" w:hAnsi="Calibri" w:cs="Calibri"/>
        </w:rPr>
      </w:pPr>
      <w:r w:rsidRPr="00E51F1F">
        <w:rPr>
          <w:rFonts w:ascii="Calibri" w:hAnsi="Calibri" w:cs="Calibri"/>
        </w:rPr>
        <w:br w:type="page"/>
      </w:r>
    </w:p>
    <w:p w14:paraId="1B1D41F0" w14:textId="77777777" w:rsidR="00952574" w:rsidRPr="00E56346" w:rsidRDefault="00952574" w:rsidP="00E56346">
      <w:pPr>
        <w:pStyle w:val="Kop1"/>
        <w:rPr>
          <w:color w:val="auto"/>
          <w:lang w:val="en-US"/>
        </w:rPr>
      </w:pPr>
      <w:bookmarkStart w:id="0" w:name="_Toc132806192"/>
      <w:r w:rsidRPr="00E56346">
        <w:rPr>
          <w:color w:val="auto"/>
          <w:lang w:val="en-US"/>
        </w:rPr>
        <w:lastRenderedPageBreak/>
        <w:t>Preface</w:t>
      </w:r>
      <w:bookmarkEnd w:id="0"/>
    </w:p>
    <w:p w14:paraId="4C774617" w14:textId="77777777" w:rsidR="00952574" w:rsidRDefault="00952574" w:rsidP="00952574">
      <w:pPr>
        <w:rPr>
          <w:lang w:val="en-US"/>
        </w:rPr>
      </w:pPr>
      <w:r>
        <w:rPr>
          <w:lang w:val="en-US"/>
        </w:rPr>
        <w:t xml:space="preserve">In front of you lies an extensive work of an enthusiastic team of experts that has taken a lot of effort, patience and time. In these learning materials on Sustainable salons we have tried to share our knowledge, expertise and first and foremost passion for a better and greener future for the hairdressing and beauty industry. In this preface you will learn more about how this work was developed and some useful tips on how to use it. </w:t>
      </w:r>
    </w:p>
    <w:p w14:paraId="16C8B926" w14:textId="77777777" w:rsidR="00952574" w:rsidRDefault="00952574" w:rsidP="00952574">
      <w:pPr>
        <w:rPr>
          <w:lang w:val="en-US"/>
        </w:rPr>
      </w:pPr>
      <w:r>
        <w:rPr>
          <w:lang w:val="en-US"/>
        </w:rPr>
        <w:t xml:space="preserve">Within the project ‘Future Skills for a Better Life in Sustainable Salons’ 4 schools from Italy, Spain, Belgium and the Netherlands have worked on the learning materials together. Subject selection and division were motivated by the expertise of each school. The co-creation by 4 different organizations might have contributed to some differences in style and approach in the texts as wel as assignments. We decided to leave it this way in order to preserve the original voice of every author and contributor to these materials. We, therefore, ask the reader’s understanding for any possible perceived lack of homogeneity and hope you can find this enriching. </w:t>
      </w:r>
    </w:p>
    <w:p w14:paraId="2D73A3A6" w14:textId="77777777" w:rsidR="00952574" w:rsidRDefault="00952574" w:rsidP="00952574">
      <w:pPr>
        <w:rPr>
          <w:lang w:val="en-US"/>
        </w:rPr>
      </w:pPr>
      <w:r>
        <w:rPr>
          <w:lang w:val="en-US"/>
        </w:rPr>
        <w:t xml:space="preserve">We have chosen to divide the materials in </w:t>
      </w:r>
      <w:r w:rsidRPr="00191230">
        <w:rPr>
          <w:b/>
          <w:bCs/>
          <w:lang w:val="en-US"/>
        </w:rPr>
        <w:t>3 modules</w:t>
      </w:r>
      <w:r>
        <w:rPr>
          <w:lang w:val="en-US"/>
        </w:rPr>
        <w:t>: module 1 deals with the general concepts of sustainability and environment, module 2 considers the same aspects but within the context of a hairdresser salon or a hairdresser’s day-to-day operational practices. Module 3 is aimed at the salon manager(s) (students or apprentices) who concern themselves with the ins and outs of setting up and running a sustainable salon.</w:t>
      </w:r>
    </w:p>
    <w:p w14:paraId="4859DDAA" w14:textId="77777777" w:rsidR="00952574" w:rsidRDefault="00952574" w:rsidP="00952574">
      <w:pPr>
        <w:rPr>
          <w:lang w:val="en-US"/>
        </w:rPr>
      </w:pPr>
      <w:r>
        <w:rPr>
          <w:lang w:val="en-US"/>
        </w:rPr>
        <w:t>Each module consists of a Student manual which is meant for carrying out assignments provided by the teacher as well as self-study and knowledge deepening. In teacher’s manuals, lesson plans can be found and descriptions of the goals, subgoals and objectives of each lesson, the approximate learning situation, the setting and the expected outcomes. In the teacher’s toolkit manual the handouts, assignments, PowerPoints, extracurricular activities and some module tests are included. We have made the materials far more extended than originally planned in terms of hours and coverage so that any teacher or instructor draw from it as much as necessary.</w:t>
      </w:r>
    </w:p>
    <w:p w14:paraId="3A998BBD" w14:textId="77777777" w:rsidR="00952574" w:rsidRDefault="00952574" w:rsidP="00952574">
      <w:pPr>
        <w:rPr>
          <w:lang w:val="en-US"/>
        </w:rPr>
      </w:pPr>
      <w:r>
        <w:rPr>
          <w:lang w:val="en-US"/>
        </w:rPr>
        <w:t>The target group we had in mind while creating these materials is not only hairdresser students but also working hairdressing and beauty professionals and practically anyone who would like to deepen their knowledge of environmental issues and impact of hairdressing salons and activities on the environment. The materials are developed in such a way that they are adjustable to different schools’, organizations’ and students’ needs and learning situations: from a full-scale school subject to a minor or a project week. It is also up to the teacher to choose or create a way of testing the knowledge based on the extended materials from the current manuals (some examples are given in the teacher’s toolkit, for instance, in the ‘Energy’ section).</w:t>
      </w:r>
    </w:p>
    <w:p w14:paraId="2F92A85B" w14:textId="77777777" w:rsidR="00952574" w:rsidRDefault="00952574" w:rsidP="00952574">
      <w:pPr>
        <w:rPr>
          <w:lang w:val="en-US"/>
        </w:rPr>
      </w:pPr>
      <w:r>
        <w:rPr>
          <w:lang w:val="en-US"/>
        </w:rPr>
        <w:t>We truly hope you enjoy using these materials and find them helpful. We are happy to hear any questions, feedback or improvement suggestion from you!</w:t>
      </w:r>
    </w:p>
    <w:p w14:paraId="2851649B" w14:textId="77777777" w:rsidR="00952574" w:rsidRDefault="00952574" w:rsidP="00952574">
      <w:pPr>
        <w:rPr>
          <w:lang w:val="en-US"/>
        </w:rPr>
      </w:pPr>
    </w:p>
    <w:p w14:paraId="2A016C96" w14:textId="1E5AA5A9" w:rsidR="00952574" w:rsidRDefault="00952574" w:rsidP="00952574">
      <w:pPr>
        <w:rPr>
          <w:lang w:val="en-US"/>
        </w:rPr>
      </w:pPr>
      <w:r>
        <w:rPr>
          <w:lang w:val="en-US"/>
        </w:rPr>
        <w:t>Thank you very much in advance,</w:t>
      </w:r>
    </w:p>
    <w:p w14:paraId="13AF7CB4" w14:textId="77777777" w:rsidR="00952574" w:rsidRDefault="00952574" w:rsidP="00952574">
      <w:pPr>
        <w:rPr>
          <w:lang w:val="en-US"/>
        </w:rPr>
      </w:pPr>
      <w:r>
        <w:rPr>
          <w:lang w:val="en-US"/>
        </w:rPr>
        <w:t>Warmly,</w:t>
      </w:r>
    </w:p>
    <w:p w14:paraId="4E4FC06F" w14:textId="77777777" w:rsidR="00952574" w:rsidRDefault="00952574" w:rsidP="00952574">
      <w:pPr>
        <w:rPr>
          <w:lang w:val="en-US"/>
        </w:rPr>
      </w:pPr>
    </w:p>
    <w:p w14:paraId="1513291F" w14:textId="7D1C33EF" w:rsidR="00952574" w:rsidRPr="00952574" w:rsidRDefault="00952574">
      <w:pPr>
        <w:rPr>
          <w:lang w:val="en-US"/>
        </w:rPr>
      </w:pPr>
      <w:r>
        <w:rPr>
          <w:lang w:val="en-US"/>
        </w:rPr>
        <w:t>The Sustainable Salon Team</w:t>
      </w:r>
    </w:p>
    <w:p w14:paraId="1277B158" w14:textId="16E973FB" w:rsidR="000D55F8" w:rsidRPr="00952574" w:rsidRDefault="00293EB2" w:rsidP="00952574">
      <w:pPr>
        <w:pStyle w:val="Kop1"/>
        <w:numPr>
          <w:ilvl w:val="0"/>
          <w:numId w:val="74"/>
        </w:numPr>
        <w:rPr>
          <w:color w:val="auto"/>
          <w:lang w:val="en-US"/>
        </w:rPr>
      </w:pPr>
      <w:bookmarkStart w:id="1" w:name="_Toc132806193"/>
      <w:r w:rsidRPr="00952574">
        <w:rPr>
          <w:color w:val="auto"/>
          <w:lang w:val="en-US"/>
        </w:rPr>
        <w:lastRenderedPageBreak/>
        <w:t>Becoming a sustainable Hairdresser and</w:t>
      </w:r>
      <w:r w:rsidR="00C953C9" w:rsidRPr="00952574">
        <w:rPr>
          <w:color w:val="auto"/>
          <w:lang w:val="en-US"/>
        </w:rPr>
        <w:t xml:space="preserve"> Carbon Footprint</w:t>
      </w:r>
      <w:bookmarkEnd w:id="1"/>
    </w:p>
    <w:p w14:paraId="5C5911BB" w14:textId="77777777" w:rsidR="00293EB2" w:rsidRDefault="00293EB2" w:rsidP="00E66C35">
      <w:pPr>
        <w:spacing w:after="0" w:line="240" w:lineRule="auto"/>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293EB2" w:rsidRPr="005951F9" w14:paraId="78C1FAE6" w14:textId="77777777" w:rsidTr="00293EB2">
        <w:trPr>
          <w:trHeight w:val="834"/>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CA4E932" w14:textId="77777777" w:rsidR="00293EB2" w:rsidRPr="00293EB2" w:rsidRDefault="00293EB2" w:rsidP="00293EB2">
            <w:pPr>
              <w:spacing w:before="120" w:after="4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b/>
                <w:bCs/>
                <w:color w:val="000000"/>
                <w:sz w:val="24"/>
                <w:szCs w:val="24"/>
                <w:lang w:val="en-US" w:eastAsia="nl-NL"/>
              </w:rPr>
              <w:t>General aim of the lesson </w:t>
            </w:r>
          </w:p>
          <w:p w14:paraId="2D92EE05" w14:textId="77777777" w:rsidR="00293EB2" w:rsidRPr="00293EB2" w:rsidRDefault="00293EB2" w:rsidP="00293EB2">
            <w:pPr>
              <w:spacing w:before="40" w:after="4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By the end of this lesson students will be able to make sustainable business discissions and will know what impact their actions have on the carbon footprint.   </w:t>
            </w:r>
          </w:p>
        </w:tc>
      </w:tr>
      <w:tr w:rsidR="00293EB2" w:rsidRPr="00293EB2" w14:paraId="004C9C89" w14:textId="77777777" w:rsidTr="00293EB2">
        <w:trPr>
          <w:trHeight w:val="4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33587" w14:textId="77777777" w:rsidR="00293EB2" w:rsidRPr="00293EB2" w:rsidRDefault="00293EB2" w:rsidP="00293EB2">
            <w:pPr>
              <w:spacing w:before="120"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b/>
                <w:bCs/>
                <w:color w:val="000000"/>
                <w:sz w:val="24"/>
                <w:szCs w:val="24"/>
                <w:lang w:val="en-US" w:eastAsia="nl-NL"/>
              </w:rPr>
              <w:t>Learning Outcomes</w:t>
            </w:r>
          </w:p>
          <w:p w14:paraId="0FE94C25" w14:textId="77777777" w:rsidR="00293EB2" w:rsidRPr="00293EB2" w:rsidRDefault="00293EB2" w:rsidP="00293EB2">
            <w:pPr>
              <w:spacing w:after="4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By the end of the lesson all students will be able to:</w:t>
            </w:r>
          </w:p>
          <w:p w14:paraId="041AE197" w14:textId="77777777" w:rsidR="00293EB2" w:rsidRPr="00293EB2" w:rsidRDefault="00293EB2" w:rsidP="00293EB2">
            <w:pPr>
              <w:spacing w:before="120" w:after="4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Knowledge</w:t>
            </w:r>
          </w:p>
          <w:p w14:paraId="164D0F89"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give examples of changes to become more sustainable as a hairdresser</w:t>
            </w:r>
          </w:p>
          <w:p w14:paraId="2559BEA8"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define what a sustainable supplier is</w:t>
            </w:r>
          </w:p>
          <w:p w14:paraId="7EF3FC3C"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know what conditions a good supplier should meet</w:t>
            </w:r>
          </w:p>
          <w:p w14:paraId="71207564"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define the term “raw materials”</w:t>
            </w:r>
          </w:p>
          <w:p w14:paraId="0544773E"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know the supply chain of the raw material for a chosen product</w:t>
            </w:r>
          </w:p>
          <w:p w14:paraId="2E9F2705"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explain how salon waste should be recycled</w:t>
            </w:r>
          </w:p>
          <w:p w14:paraId="2AA8A5B6" w14:textId="77777777" w:rsidR="00293EB2" w:rsidRPr="00293EB2" w:rsidRDefault="00293EB2">
            <w:pPr>
              <w:numPr>
                <w:ilvl w:val="0"/>
                <w:numId w:val="5"/>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explain the impact of a hairdresser’s carbon footprint</w:t>
            </w:r>
          </w:p>
          <w:p w14:paraId="22EA081E"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p w14:paraId="074627F1" w14:textId="77777777" w:rsidR="00293EB2" w:rsidRPr="00293EB2" w:rsidRDefault="00293EB2" w:rsidP="00293EB2">
            <w:pPr>
              <w:spacing w:before="120" w:after="4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Skills</w:t>
            </w:r>
          </w:p>
          <w:p w14:paraId="2976EF24"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act more sustainable as a hairdresser</w:t>
            </w:r>
          </w:p>
          <w:p w14:paraId="52C10075"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choose a correct supplier</w:t>
            </w:r>
          </w:p>
          <w:p w14:paraId="513B742D"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find suppliers that meet the standards of a “good” supplier</w:t>
            </w:r>
          </w:p>
          <w:p w14:paraId="70E4BCDC"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select raw materials in a sustainable way</w:t>
            </w:r>
          </w:p>
          <w:p w14:paraId="122E2DF3"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identify which raw materials are used for what purposes in a salon</w:t>
            </w:r>
          </w:p>
          <w:p w14:paraId="10A577A8"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make an overview of salon waste</w:t>
            </w:r>
          </w:p>
          <w:p w14:paraId="36EC1A3C"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find a reputable waste disposal company</w:t>
            </w:r>
          </w:p>
          <w:p w14:paraId="1AB73E19"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create a calculator for hairdressers</w:t>
            </w:r>
          </w:p>
          <w:p w14:paraId="02D617CF" w14:textId="77777777" w:rsidR="00293EB2" w:rsidRPr="00293EB2" w:rsidRDefault="00293EB2">
            <w:pPr>
              <w:numPr>
                <w:ilvl w:val="0"/>
                <w:numId w:val="6"/>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design a poster stating the possible impact of a hairdresser’s carbon footprint</w:t>
            </w:r>
          </w:p>
          <w:p w14:paraId="6A5C01B1" w14:textId="77777777" w:rsidR="00293EB2" w:rsidRPr="00293EB2" w:rsidRDefault="00293EB2" w:rsidP="00293EB2">
            <w:pPr>
              <w:spacing w:before="120" w:after="4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Attitudes</w:t>
            </w:r>
          </w:p>
          <w:p w14:paraId="66B9C48F" w14:textId="77777777" w:rsidR="00293EB2" w:rsidRPr="00293EB2" w:rsidRDefault="00293EB2">
            <w:pPr>
              <w:numPr>
                <w:ilvl w:val="0"/>
                <w:numId w:val="7"/>
              </w:numPr>
              <w:spacing w:after="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Group discussion to share ideas and thoughts, awareness</w:t>
            </w:r>
          </w:p>
          <w:p w14:paraId="7FB689F2" w14:textId="77777777" w:rsidR="00293EB2" w:rsidRPr="00293EB2" w:rsidRDefault="00293EB2">
            <w:pPr>
              <w:numPr>
                <w:ilvl w:val="0"/>
                <w:numId w:val="7"/>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Evaluate outcomes</w:t>
            </w:r>
          </w:p>
          <w:p w14:paraId="18D70D9D" w14:textId="77777777" w:rsidR="00293EB2" w:rsidRPr="00293EB2" w:rsidRDefault="00293EB2">
            <w:pPr>
              <w:numPr>
                <w:ilvl w:val="0"/>
                <w:numId w:val="7"/>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Creativity</w:t>
            </w:r>
          </w:p>
          <w:p w14:paraId="0D320DE4" w14:textId="77777777" w:rsidR="00293EB2" w:rsidRPr="00293EB2" w:rsidRDefault="00293EB2">
            <w:pPr>
              <w:numPr>
                <w:ilvl w:val="0"/>
                <w:numId w:val="7"/>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Communication</w:t>
            </w:r>
          </w:p>
          <w:p w14:paraId="544B8CBD" w14:textId="77777777" w:rsidR="00293EB2" w:rsidRPr="00293EB2" w:rsidRDefault="00293EB2">
            <w:pPr>
              <w:numPr>
                <w:ilvl w:val="0"/>
                <w:numId w:val="7"/>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Use of ICT</w:t>
            </w:r>
          </w:p>
          <w:p w14:paraId="71630F3D" w14:textId="77777777" w:rsidR="00293EB2" w:rsidRPr="00293EB2" w:rsidRDefault="00293EB2">
            <w:pPr>
              <w:numPr>
                <w:ilvl w:val="0"/>
                <w:numId w:val="7"/>
              </w:numPr>
              <w:spacing w:after="0" w:line="240" w:lineRule="auto"/>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Making business decisions </w:t>
            </w:r>
          </w:p>
        </w:tc>
      </w:tr>
      <w:tr w:rsidR="00293EB2" w:rsidRPr="00E51F1F" w14:paraId="78CE2C7B" w14:textId="77777777" w:rsidTr="00293EB2">
        <w:trPr>
          <w:trHeight w:val="2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DF389" w14:textId="77777777" w:rsidR="00293EB2" w:rsidRPr="00293EB2" w:rsidRDefault="00293EB2" w:rsidP="00293EB2">
            <w:pPr>
              <w:spacing w:before="120" w:after="4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sz w:val="24"/>
                <w:szCs w:val="24"/>
                <w:lang w:eastAsia="nl-NL"/>
              </w:rPr>
              <w:t>Activities</w:t>
            </w:r>
          </w:p>
          <w:p w14:paraId="1614985A"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5: Think of some changes you can make fairly quickly in the salon to become more sustainable. </w:t>
            </w:r>
          </w:p>
          <w:p w14:paraId="2F2584C7"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6: Read the article on the Internet. Are there any more changes you didn’t think of? </w:t>
            </w:r>
          </w:p>
          <w:p w14:paraId="4D638849" w14:textId="77777777" w:rsidR="00293EB2" w:rsidRPr="00293EB2" w:rsidRDefault="00293EB2" w:rsidP="00293EB2">
            <w:pPr>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8: What conditions do you think a good supplier should meet?</w:t>
            </w:r>
          </w:p>
          <w:p w14:paraId="7E703B32"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p w14:paraId="329BF5D6"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8: Write down the contact details of at least 5 suppliers that meet your criteria in the grid on the assignment paper.</w:t>
            </w:r>
          </w:p>
          <w:p w14:paraId="2432D235" w14:textId="77777777" w:rsidR="00293EB2" w:rsidRPr="00293EB2" w:rsidRDefault="00293EB2" w:rsidP="00293EB2">
            <w:pPr>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10: Which raw materials could be used for which purposes in a salon?</w:t>
            </w:r>
          </w:p>
          <w:p w14:paraId="4CB70F53" w14:textId="77777777" w:rsidR="00293EB2" w:rsidRPr="00293EB2" w:rsidRDefault="00293EB2" w:rsidP="00293EB2">
            <w:pPr>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 </w:t>
            </w:r>
          </w:p>
          <w:p w14:paraId="25D3B55A"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12: What waste do salons produce? Make an overview.   </w:t>
            </w:r>
          </w:p>
          <w:p w14:paraId="45E0FB23"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p w14:paraId="630F4574"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12: Can you name a reputable waste disposal company where you live?   </w:t>
            </w:r>
          </w:p>
          <w:p w14:paraId="5BE867E1"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p w14:paraId="7DE5FC6D"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13: Can you remind a few actions a hairdresser could take to lower their carbon footprint? </w:t>
            </w:r>
          </w:p>
          <w:p w14:paraId="7B11CBB1"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 xml:space="preserve">If you need inspiration, watch the video: </w:t>
            </w:r>
            <w:hyperlink r:id="rId22" w:history="1">
              <w:r w:rsidRPr="00293EB2">
                <w:rPr>
                  <w:rFonts w:ascii="Calibri" w:eastAsia="Times New Roman" w:hAnsi="Calibri" w:cs="Calibri"/>
                  <w:color w:val="000000"/>
                  <w:u w:val="single"/>
                  <w:lang w:val="en-US" w:eastAsia="nl-NL"/>
                </w:rPr>
                <w:t>https://www.youtube.com/watch?v=cr-tJ5TqoM4&amp;t=179s</w:t>
              </w:r>
            </w:hyperlink>
            <w:r w:rsidRPr="00293EB2">
              <w:rPr>
                <w:rFonts w:ascii="Calibri" w:eastAsia="Times New Roman" w:hAnsi="Calibri" w:cs="Calibri"/>
                <w:color w:val="000000"/>
                <w:lang w:val="en-US" w:eastAsia="nl-NL"/>
              </w:rPr>
              <w:t> </w:t>
            </w:r>
          </w:p>
          <w:p w14:paraId="74C04D4B"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14: Work in pairs of four. Which standards should be included in the test? How will you rate the standards? Create a simple test in Excel. Make sure it’s practical and easy to use. Let the test in Excel inspire you. Present your test to the rest of the groups. Discuss the results. </w:t>
            </w:r>
          </w:p>
          <w:p w14:paraId="10622A2A"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p>
          <w:p w14:paraId="20F840BC"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Assignment p. 15: Design a poster to be displayed stating the possible impact of a hairdresser’s carbon footprint.  The poster needs to be colourful and eye-catching whilst clearly stating what is required and why.   The winning design will be made into a poster and displayed in the appropriate area within the college.  </w:t>
            </w:r>
          </w:p>
          <w:p w14:paraId="6ED83DF7" w14:textId="77777777" w:rsidR="00293EB2" w:rsidRPr="00293EB2" w:rsidRDefault="00293EB2" w:rsidP="00293EB2">
            <w:pPr>
              <w:shd w:val="clear" w:color="auto" w:fill="FFFFFF"/>
              <w:spacing w:after="0" w:line="240" w:lineRule="auto"/>
              <w:jc w:val="both"/>
              <w:rPr>
                <w:rFonts w:ascii="Times New Roman" w:eastAsia="Times New Roman" w:hAnsi="Times New Roman" w:cs="Times New Roman"/>
                <w:sz w:val="24"/>
                <w:szCs w:val="24"/>
                <w:lang w:val="en-US" w:eastAsia="nl-NL"/>
              </w:rPr>
            </w:pPr>
          </w:p>
        </w:tc>
      </w:tr>
    </w:tbl>
    <w:p w14:paraId="188D5F5A" w14:textId="77777777" w:rsidR="00293EB2" w:rsidRPr="00293EB2" w:rsidRDefault="00293EB2" w:rsidP="00293EB2">
      <w:pPr>
        <w:spacing w:before="120" w:after="12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b/>
          <w:bCs/>
          <w:color w:val="000000"/>
          <w:sz w:val="24"/>
          <w:szCs w:val="24"/>
          <w:lang w:val="en-US" w:eastAsia="nl-NL"/>
        </w:rPr>
        <w:t>Time schedule per lesson of 60 minutes: Becoming a sustainable hairdresser </w:t>
      </w:r>
    </w:p>
    <w:tbl>
      <w:tblPr>
        <w:tblW w:w="0" w:type="auto"/>
        <w:tblCellMar>
          <w:top w:w="15" w:type="dxa"/>
          <w:left w:w="15" w:type="dxa"/>
          <w:bottom w:w="15" w:type="dxa"/>
          <w:right w:w="15" w:type="dxa"/>
        </w:tblCellMar>
        <w:tblLook w:val="04A0" w:firstRow="1" w:lastRow="0" w:firstColumn="1" w:lastColumn="0" w:noHBand="0" w:noVBand="1"/>
      </w:tblPr>
      <w:tblGrid>
        <w:gridCol w:w="669"/>
        <w:gridCol w:w="2259"/>
        <w:gridCol w:w="3566"/>
        <w:gridCol w:w="2568"/>
      </w:tblGrid>
      <w:tr w:rsidR="00293EB2" w:rsidRPr="00E51F1F" w14:paraId="389FAD4F"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FAC22"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CB3CD0"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What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E8D4B3"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4BF67"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b/>
                <w:bCs/>
                <w:color w:val="000000"/>
                <w:lang w:val="en-US" w:eastAsia="nl-NL"/>
              </w:rPr>
              <w:t>Media used – teachers resource kit</w:t>
            </w:r>
          </w:p>
        </w:tc>
      </w:tr>
      <w:tr w:rsidR="00293EB2" w:rsidRPr="00293EB2" w14:paraId="0477512B" w14:textId="77777777" w:rsidTr="00293EB2">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86FD6"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LESSON 1</w:t>
            </w:r>
          </w:p>
        </w:tc>
      </w:tr>
      <w:tr w:rsidR="00293EB2" w:rsidRPr="00293EB2" w14:paraId="1896E939"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18BBA"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5</w:t>
            </w:r>
          </w:p>
          <w:p w14:paraId="4F0A45BF"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p w14:paraId="58228EDF"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40CFDCB9"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01538BA3"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p w14:paraId="7D20AB4D"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35</w:t>
            </w:r>
          </w:p>
          <w:p w14:paraId="6958A6ED"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8C484"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1. Becoming  a sustainable hairdresser</w:t>
            </w:r>
          </w:p>
          <w:p w14:paraId="3067BD71"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1.1. Introduction </w:t>
            </w:r>
          </w:p>
          <w:p w14:paraId="16DB6874"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1.2. How to act sustainable as a hairdresser? </w:t>
            </w:r>
          </w:p>
          <w:p w14:paraId="7A42D9CB"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A2EAA" w14:textId="77777777" w:rsidR="00293EB2" w:rsidRPr="00293EB2" w:rsidRDefault="00293EB2">
            <w:pPr>
              <w:numPr>
                <w:ilvl w:val="0"/>
                <w:numId w:val="8"/>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the introduction</w:t>
            </w:r>
          </w:p>
          <w:p w14:paraId="28CD1B95"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p w14:paraId="5FA7E54A" w14:textId="77777777" w:rsidR="00293EB2" w:rsidRPr="00293EB2" w:rsidRDefault="00293EB2">
            <w:pPr>
              <w:numPr>
                <w:ilvl w:val="0"/>
                <w:numId w:val="9"/>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the text</w:t>
            </w:r>
          </w:p>
          <w:p w14:paraId="471430A2" w14:textId="77777777" w:rsidR="00293EB2" w:rsidRPr="00293EB2" w:rsidRDefault="00293EB2">
            <w:pPr>
              <w:numPr>
                <w:ilvl w:val="0"/>
                <w:numId w:val="9"/>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Think of some changes you can make in the salon</w:t>
            </w:r>
          </w:p>
          <w:p w14:paraId="6C9A8E24" w14:textId="77777777" w:rsidR="00293EB2" w:rsidRPr="00293EB2" w:rsidRDefault="00293EB2">
            <w:pPr>
              <w:numPr>
                <w:ilvl w:val="0"/>
                <w:numId w:val="9"/>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Read the article on the Internet + YouTube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EC60" w14:textId="77777777" w:rsidR="00293EB2" w:rsidRPr="00293EB2" w:rsidRDefault="00293EB2">
            <w:pPr>
              <w:numPr>
                <w:ilvl w:val="0"/>
                <w:numId w:val="10"/>
              </w:numPr>
              <w:spacing w:after="0" w:line="240" w:lineRule="auto"/>
              <w:ind w:left="360"/>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Student’s manual</w:t>
            </w:r>
          </w:p>
          <w:p w14:paraId="7BB7C490" w14:textId="77777777" w:rsidR="00293EB2" w:rsidRPr="00293EB2" w:rsidRDefault="00293EB2">
            <w:pPr>
              <w:numPr>
                <w:ilvl w:val="0"/>
                <w:numId w:val="10"/>
              </w:numPr>
              <w:spacing w:after="0" w:line="240" w:lineRule="auto"/>
              <w:ind w:left="360"/>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papers</w:t>
            </w:r>
          </w:p>
          <w:p w14:paraId="53FCB02A" w14:textId="77777777" w:rsidR="00293EB2" w:rsidRPr="00293EB2" w:rsidRDefault="00293EB2">
            <w:pPr>
              <w:numPr>
                <w:ilvl w:val="0"/>
                <w:numId w:val="10"/>
              </w:numPr>
              <w:spacing w:after="0" w:line="240" w:lineRule="auto"/>
              <w:ind w:left="360"/>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Computer/laptop</w:t>
            </w:r>
          </w:p>
          <w:p w14:paraId="1FFF1A0B" w14:textId="77777777" w:rsidR="00293EB2" w:rsidRPr="00293EB2" w:rsidRDefault="00293EB2">
            <w:pPr>
              <w:numPr>
                <w:ilvl w:val="0"/>
                <w:numId w:val="10"/>
              </w:numPr>
              <w:spacing w:after="0" w:line="240" w:lineRule="auto"/>
              <w:ind w:left="360"/>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YouTube </w:t>
            </w:r>
          </w:p>
        </w:tc>
      </w:tr>
      <w:tr w:rsidR="00293EB2" w:rsidRPr="00293EB2" w14:paraId="27EBDA79" w14:textId="77777777" w:rsidTr="00293EB2">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DDF49"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LESSON 2</w:t>
            </w:r>
          </w:p>
        </w:tc>
      </w:tr>
      <w:tr w:rsidR="00293EB2" w:rsidRPr="00293EB2" w14:paraId="5D7482F9"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291D9D"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2A61D8B8"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15</w:t>
            </w:r>
          </w:p>
          <w:p w14:paraId="06C3C5AB"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p w14:paraId="1F82D4CA"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792A0E8A"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p w14:paraId="5D7CB712"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881FF5"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1.3. How to choose the correct supplier?</w:t>
            </w:r>
          </w:p>
          <w:p w14:paraId="453EBB7E" w14:textId="77777777" w:rsidR="00293EB2" w:rsidRPr="00293EB2" w:rsidRDefault="00293EB2" w:rsidP="00293EB2">
            <w:pPr>
              <w:spacing w:after="240" w:line="240" w:lineRule="auto"/>
              <w:rPr>
                <w:rFonts w:ascii="Times New Roman" w:eastAsia="Times New Roman" w:hAnsi="Times New Roman" w:cs="Times New Roman"/>
                <w:sz w:val="24"/>
                <w:szCs w:val="24"/>
                <w:lang w:val="en-US" w:eastAsia="nl-NL"/>
              </w:rPr>
            </w:pPr>
            <w:r w:rsidRPr="00293EB2">
              <w:rPr>
                <w:rFonts w:ascii="Times New Roman" w:eastAsia="Times New Roman" w:hAnsi="Times New Roman" w:cs="Times New Roman"/>
                <w:sz w:val="24"/>
                <w:szCs w:val="24"/>
                <w:lang w:val="en-US" w:eastAsia="nl-NL"/>
              </w:rPr>
              <w:br/>
            </w:r>
            <w:r w:rsidRPr="00293EB2">
              <w:rPr>
                <w:rFonts w:ascii="Times New Roman" w:eastAsia="Times New Roman" w:hAnsi="Times New Roman" w:cs="Times New Roman"/>
                <w:sz w:val="24"/>
                <w:szCs w:val="24"/>
                <w:lang w:val="en-US" w:eastAsia="nl-NL"/>
              </w:rPr>
              <w:br/>
            </w:r>
            <w:r w:rsidRPr="00293EB2">
              <w:rPr>
                <w:rFonts w:ascii="Times New Roman" w:eastAsia="Times New Roman" w:hAnsi="Times New Roman" w:cs="Times New Roman"/>
                <w:sz w:val="24"/>
                <w:szCs w:val="24"/>
                <w:lang w:val="en-US" w:eastAsia="nl-NL"/>
              </w:rPr>
              <w:br/>
            </w:r>
            <w:r w:rsidRPr="00293EB2">
              <w:rPr>
                <w:rFonts w:ascii="Times New Roman" w:eastAsia="Times New Roman" w:hAnsi="Times New Roman" w:cs="Times New Roman"/>
                <w:sz w:val="24"/>
                <w:szCs w:val="24"/>
                <w:lang w:val="en-US" w:eastAsia="nl-NL"/>
              </w:rPr>
              <w:br/>
            </w:r>
            <w:r w:rsidRPr="00293EB2">
              <w:rPr>
                <w:rFonts w:ascii="Times New Roman" w:eastAsia="Times New Roman" w:hAnsi="Times New Roman" w:cs="Times New Roman"/>
                <w:sz w:val="24"/>
                <w:szCs w:val="24"/>
                <w:lang w:val="en-US" w:eastAsia="nl-NL"/>
              </w:rPr>
              <w:br/>
            </w:r>
            <w:r w:rsidRPr="00293EB2">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BA12D" w14:textId="77777777" w:rsidR="00293EB2" w:rsidRPr="00293EB2" w:rsidRDefault="00293EB2">
            <w:pPr>
              <w:numPr>
                <w:ilvl w:val="0"/>
                <w:numId w:val="11"/>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the text</w:t>
            </w:r>
          </w:p>
          <w:p w14:paraId="5D52EB00" w14:textId="77777777" w:rsidR="00293EB2" w:rsidRPr="00293EB2" w:rsidRDefault="00293EB2">
            <w:pPr>
              <w:numPr>
                <w:ilvl w:val="0"/>
                <w:numId w:val="11"/>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What conditions do you think a good supplier should meet? </w:t>
            </w:r>
          </w:p>
          <w:p w14:paraId="510E4CEB" w14:textId="77777777" w:rsidR="00293EB2" w:rsidRPr="00293EB2" w:rsidRDefault="00293EB2">
            <w:pPr>
              <w:numPr>
                <w:ilvl w:val="0"/>
                <w:numId w:val="11"/>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val="en-US" w:eastAsia="nl-NL"/>
              </w:rPr>
              <w:t xml:space="preserve">Assignment: Write down the contact details of at least 5 suppliers. </w:t>
            </w:r>
            <w:r w:rsidRPr="00293EB2">
              <w:rPr>
                <w:rFonts w:ascii="Calibri" w:eastAsia="Times New Roman" w:hAnsi="Calibri" w:cs="Calibri"/>
                <w:color w:val="000000"/>
                <w:lang w:val="en-US" w:eastAsia="nl-NL"/>
              </w:rPr>
              <w:br/>
            </w:r>
            <w:r w:rsidRPr="00293EB2">
              <w:rPr>
                <w:rFonts w:ascii="Calibri" w:eastAsia="Times New Roman" w:hAnsi="Calibri" w:cs="Calibri"/>
                <w:color w:val="000000"/>
                <w:lang w:eastAsia="nl-NL"/>
              </w:rPr>
              <w:t>Present the top 3.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9BF1F" w14:textId="77777777" w:rsidR="00293EB2" w:rsidRPr="00293EB2" w:rsidRDefault="00293EB2">
            <w:pPr>
              <w:numPr>
                <w:ilvl w:val="0"/>
                <w:numId w:val="12"/>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papers</w:t>
            </w:r>
          </w:p>
          <w:p w14:paraId="0715C362" w14:textId="77777777" w:rsidR="00293EB2" w:rsidRPr="00293EB2" w:rsidRDefault="00293EB2">
            <w:pPr>
              <w:numPr>
                <w:ilvl w:val="0"/>
                <w:numId w:val="12"/>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Computer/laptop</w:t>
            </w:r>
          </w:p>
          <w:p w14:paraId="68F54623" w14:textId="77777777" w:rsidR="00293EB2" w:rsidRPr="00293EB2" w:rsidRDefault="00293EB2">
            <w:pPr>
              <w:numPr>
                <w:ilvl w:val="0"/>
                <w:numId w:val="12"/>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Beamer</w:t>
            </w:r>
          </w:p>
          <w:p w14:paraId="2490AE1E"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p>
        </w:tc>
      </w:tr>
      <w:tr w:rsidR="00293EB2" w:rsidRPr="00293EB2" w14:paraId="528E376F" w14:textId="77777777" w:rsidTr="00293EB2">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16EA3"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LESSON 3</w:t>
            </w:r>
          </w:p>
        </w:tc>
      </w:tr>
      <w:tr w:rsidR="00293EB2" w:rsidRPr="00293EB2" w14:paraId="522185D3"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17D75"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2F66CD11"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15</w:t>
            </w:r>
          </w:p>
          <w:p w14:paraId="15D5DDAB"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p w14:paraId="48A5B074"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5</w:t>
            </w:r>
          </w:p>
          <w:p w14:paraId="176F28FC"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1E841308"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p w14:paraId="4BDAD852"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A9A765"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1.4. How to choose the raw materials</w:t>
            </w:r>
          </w:p>
          <w:p w14:paraId="78878CDA" w14:textId="77777777" w:rsidR="00293EB2" w:rsidRPr="00293EB2" w:rsidRDefault="00293EB2" w:rsidP="00293EB2">
            <w:pPr>
              <w:spacing w:after="240" w:line="240" w:lineRule="auto"/>
              <w:rPr>
                <w:rFonts w:ascii="Times New Roman" w:eastAsia="Times New Roman" w:hAnsi="Times New Roman" w:cs="Times New Roman"/>
                <w:sz w:val="24"/>
                <w:szCs w:val="24"/>
                <w:lang w:val="en-US" w:eastAsia="nl-NL"/>
              </w:rPr>
            </w:pPr>
          </w:p>
          <w:p w14:paraId="03338C1F"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1.5. How to recycle waste? </w:t>
            </w:r>
          </w:p>
          <w:p w14:paraId="6B933DBA"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3F8D2" w14:textId="77777777" w:rsidR="00293EB2" w:rsidRPr="00293EB2" w:rsidRDefault="00293EB2">
            <w:pPr>
              <w:numPr>
                <w:ilvl w:val="0"/>
                <w:numId w:val="13"/>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the text</w:t>
            </w:r>
          </w:p>
          <w:p w14:paraId="355D383A" w14:textId="77777777" w:rsidR="00293EB2" w:rsidRPr="00293EB2" w:rsidRDefault="00293EB2">
            <w:pPr>
              <w:numPr>
                <w:ilvl w:val="0"/>
                <w:numId w:val="13"/>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Which raw materials could be used for which purposes in a salon?</w:t>
            </w:r>
          </w:p>
          <w:p w14:paraId="5442DBCA" w14:textId="77777777" w:rsidR="00293EB2" w:rsidRPr="00293EB2" w:rsidRDefault="00293EB2">
            <w:pPr>
              <w:numPr>
                <w:ilvl w:val="0"/>
                <w:numId w:val="13"/>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the text</w:t>
            </w:r>
          </w:p>
          <w:p w14:paraId="23F6C29B" w14:textId="77777777" w:rsidR="00293EB2" w:rsidRPr="00293EB2" w:rsidRDefault="00293EB2">
            <w:pPr>
              <w:numPr>
                <w:ilvl w:val="0"/>
                <w:numId w:val="13"/>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Make an overview of salon waste</w:t>
            </w:r>
          </w:p>
          <w:p w14:paraId="4C946F34" w14:textId="77777777" w:rsidR="00293EB2" w:rsidRPr="00293EB2" w:rsidRDefault="00293EB2">
            <w:pPr>
              <w:numPr>
                <w:ilvl w:val="0"/>
                <w:numId w:val="13"/>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reputable waste companies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AEEE3" w14:textId="77777777" w:rsidR="00293EB2" w:rsidRPr="00293EB2" w:rsidRDefault="00293EB2">
            <w:pPr>
              <w:numPr>
                <w:ilvl w:val="0"/>
                <w:numId w:val="14"/>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Computer/laptop</w:t>
            </w:r>
          </w:p>
          <w:p w14:paraId="082B61DF" w14:textId="77777777" w:rsidR="00293EB2" w:rsidRPr="00293EB2" w:rsidRDefault="00293EB2">
            <w:pPr>
              <w:numPr>
                <w:ilvl w:val="0"/>
                <w:numId w:val="14"/>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Beamer</w:t>
            </w:r>
          </w:p>
          <w:p w14:paraId="03564E9B" w14:textId="77777777" w:rsidR="00293EB2" w:rsidRPr="00293EB2" w:rsidRDefault="00293EB2">
            <w:pPr>
              <w:numPr>
                <w:ilvl w:val="0"/>
                <w:numId w:val="14"/>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papers</w:t>
            </w:r>
          </w:p>
          <w:p w14:paraId="21123254"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p>
        </w:tc>
      </w:tr>
    </w:tbl>
    <w:p w14:paraId="6B17CA2A"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p>
    <w:p w14:paraId="059E437A" w14:textId="4D90B817" w:rsidR="00331CF3" w:rsidRPr="00331CF3" w:rsidRDefault="00293EB2" w:rsidP="00331CF3">
      <w:pPr>
        <w:pBdr>
          <w:top w:val="single" w:sz="4" w:space="1" w:color="000000"/>
          <w:left w:val="single" w:sz="4" w:space="4" w:color="000000"/>
          <w:bottom w:val="single" w:sz="4" w:space="1" w:color="000000"/>
          <w:right w:val="single" w:sz="4" w:space="4" w:color="000000"/>
        </w:pBdr>
        <w:spacing w:before="120" w:after="4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b/>
          <w:bCs/>
          <w:color w:val="000000"/>
          <w:sz w:val="24"/>
          <w:szCs w:val="24"/>
          <w:lang w:val="en-US" w:eastAsia="nl-NL"/>
        </w:rPr>
        <w:t>Teachers Evaluation of the lesson</w:t>
      </w:r>
    </w:p>
    <w:p w14:paraId="1707F592" w14:textId="1380D1B9" w:rsidR="00331CF3" w:rsidRPr="00331CF3" w:rsidRDefault="00331CF3" w:rsidP="00331CF3">
      <w:pPr>
        <w:pBdr>
          <w:top w:val="single" w:sz="4" w:space="1" w:color="000000"/>
          <w:left w:val="single" w:sz="4" w:space="4" w:color="000000"/>
          <w:bottom w:val="single" w:sz="4" w:space="1" w:color="000000"/>
          <w:right w:val="single" w:sz="4" w:space="4" w:color="000000"/>
        </w:pBdr>
        <w:spacing w:before="120" w:after="40" w:line="240" w:lineRule="auto"/>
        <w:rPr>
          <w:rFonts w:ascii="Times New Roman" w:eastAsia="Times New Roman" w:hAnsi="Times New Roman" w:cs="Times New Roman"/>
          <w:sz w:val="24"/>
          <w:szCs w:val="24"/>
          <w:lang w:val="en-US" w:eastAsia="nl-NL"/>
        </w:rPr>
      </w:pPr>
      <w:r>
        <w:rPr>
          <w:rFonts w:ascii="Calibri" w:eastAsia="Times New Roman" w:hAnsi="Calibri" w:cs="Calibri"/>
          <w:color w:val="000000"/>
          <w:lang w:val="en-US" w:eastAsia="nl-NL"/>
        </w:rPr>
        <w:t>- P</w:t>
      </w:r>
      <w:r w:rsidR="00293EB2" w:rsidRPr="00331CF3">
        <w:rPr>
          <w:rFonts w:ascii="Calibri" w:eastAsia="Times New Roman" w:hAnsi="Calibri" w:cs="Calibri"/>
          <w:color w:val="000000"/>
          <w:lang w:val="en-US" w:eastAsia="nl-NL"/>
        </w:rPr>
        <w:t>rocess evaluation; how did it go? </w:t>
      </w:r>
    </w:p>
    <w:p w14:paraId="5A379523" w14:textId="77777777" w:rsidR="00331CF3" w:rsidRDefault="00293EB2" w:rsidP="00331CF3">
      <w:pPr>
        <w:pBdr>
          <w:top w:val="single" w:sz="4" w:space="1" w:color="000000"/>
          <w:left w:val="single" w:sz="4" w:space="4" w:color="000000"/>
          <w:bottom w:val="single" w:sz="4" w:space="1" w:color="000000"/>
          <w:right w:val="single" w:sz="4" w:space="4" w:color="000000"/>
        </w:pBdr>
        <w:spacing w:before="120" w:after="4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w:t>
      </w:r>
    </w:p>
    <w:p w14:paraId="1B350C5F" w14:textId="2611C3F0" w:rsidR="00331CF3" w:rsidRDefault="00331CF3" w:rsidP="00331CF3">
      <w:pPr>
        <w:pBdr>
          <w:top w:val="single" w:sz="4" w:space="1" w:color="000000"/>
          <w:left w:val="single" w:sz="4" w:space="4" w:color="000000"/>
          <w:bottom w:val="single" w:sz="4" w:space="1" w:color="000000"/>
          <w:right w:val="single" w:sz="4" w:space="4" w:color="000000"/>
        </w:pBdr>
        <w:spacing w:before="120" w:after="40" w:line="240" w:lineRule="auto"/>
        <w:rPr>
          <w:rFonts w:ascii="Times New Roman" w:eastAsia="Times New Roman" w:hAnsi="Times New Roman" w:cs="Times New Roman"/>
          <w:sz w:val="24"/>
          <w:szCs w:val="24"/>
          <w:lang w:val="en-US" w:eastAsia="nl-NL"/>
        </w:rPr>
      </w:pPr>
      <w:r>
        <w:rPr>
          <w:rFonts w:ascii="Calibri" w:eastAsia="Times New Roman" w:hAnsi="Calibri" w:cs="Calibri"/>
          <w:color w:val="000000"/>
          <w:lang w:val="en-US" w:eastAsia="nl-NL"/>
        </w:rPr>
        <w:t>- P</w:t>
      </w:r>
      <w:r w:rsidR="00293EB2" w:rsidRPr="00293EB2">
        <w:rPr>
          <w:rFonts w:ascii="Calibri" w:eastAsia="Times New Roman" w:hAnsi="Calibri" w:cs="Calibri"/>
          <w:color w:val="000000"/>
          <w:lang w:val="en-US" w:eastAsia="nl-NL"/>
        </w:rPr>
        <w:t>roduct evaluation; do the students master the content? Did they learn what it is about?</w:t>
      </w:r>
    </w:p>
    <w:p w14:paraId="5304EE08" w14:textId="6FD2453E" w:rsidR="00293EB2" w:rsidRPr="00293EB2" w:rsidRDefault="00293EB2" w:rsidP="00331CF3">
      <w:pPr>
        <w:pBdr>
          <w:top w:val="single" w:sz="4" w:space="1" w:color="000000"/>
          <w:left w:val="single" w:sz="4" w:space="4" w:color="000000"/>
          <w:bottom w:val="single" w:sz="4" w:space="1" w:color="000000"/>
          <w:right w:val="single" w:sz="4" w:space="4" w:color="000000"/>
        </w:pBdr>
        <w:spacing w:before="120" w:after="4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w:t>
      </w:r>
    </w:p>
    <w:p w14:paraId="7F2C80DE"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p w14:paraId="6958CE4A" w14:textId="77777777" w:rsidR="00293EB2" w:rsidRPr="00293EB2" w:rsidRDefault="00293EB2" w:rsidP="00293EB2">
      <w:pPr>
        <w:spacing w:before="120" w:after="12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b/>
          <w:bCs/>
          <w:color w:val="000000"/>
          <w:sz w:val="24"/>
          <w:szCs w:val="24"/>
          <w:lang w:val="en-US" w:eastAsia="nl-NL"/>
        </w:rPr>
        <w:t>Time schedule per lesson of 60 minutes: Carbon footprint </w:t>
      </w:r>
    </w:p>
    <w:p w14:paraId="0EEEE0A6"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p>
    <w:tbl>
      <w:tblPr>
        <w:tblW w:w="0" w:type="auto"/>
        <w:tblCellMar>
          <w:top w:w="15" w:type="dxa"/>
          <w:left w:w="15" w:type="dxa"/>
          <w:bottom w:w="15" w:type="dxa"/>
          <w:right w:w="15" w:type="dxa"/>
        </w:tblCellMar>
        <w:tblLook w:val="04A0" w:firstRow="1" w:lastRow="0" w:firstColumn="1" w:lastColumn="0" w:noHBand="0" w:noVBand="1"/>
      </w:tblPr>
      <w:tblGrid>
        <w:gridCol w:w="440"/>
        <w:gridCol w:w="2045"/>
        <w:gridCol w:w="3637"/>
        <w:gridCol w:w="2940"/>
      </w:tblGrid>
      <w:tr w:rsidR="00293EB2" w:rsidRPr="00293EB2" w14:paraId="4437474C" w14:textId="77777777" w:rsidTr="00293EB2">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D0C21"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LESSON 1</w:t>
            </w:r>
          </w:p>
        </w:tc>
      </w:tr>
      <w:tr w:rsidR="00293EB2" w:rsidRPr="00293EB2" w14:paraId="41F2EC34"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70B73"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5</w:t>
            </w:r>
          </w:p>
          <w:p w14:paraId="643EF046"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p w14:paraId="5D94A1CB"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5</w:t>
            </w:r>
          </w:p>
          <w:p w14:paraId="2A0FC5F5"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p w14:paraId="3A2A2058"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5</w:t>
            </w:r>
          </w:p>
          <w:p w14:paraId="7D27AFB9"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p>
          <w:p w14:paraId="768D51A7"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260D7"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2. Carbon footprint</w:t>
            </w:r>
          </w:p>
          <w:p w14:paraId="72C9E49B"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2.1. Carbon footprint calculator for hairdressers</w:t>
            </w:r>
          </w:p>
          <w:p w14:paraId="4653F99B"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2.2. Create a calculator for hairdressers</w:t>
            </w:r>
          </w:p>
          <w:p w14:paraId="1E9B8D59"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A413C" w14:textId="77777777" w:rsidR="00293EB2" w:rsidRPr="00293EB2" w:rsidRDefault="00293EB2">
            <w:pPr>
              <w:numPr>
                <w:ilvl w:val="0"/>
                <w:numId w:val="15"/>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the text under 2.1.</w:t>
            </w:r>
          </w:p>
          <w:p w14:paraId="62F57396"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p w14:paraId="7D6024B2" w14:textId="77777777" w:rsidR="00293EB2" w:rsidRPr="00293EB2" w:rsidRDefault="00293EB2">
            <w:pPr>
              <w:numPr>
                <w:ilvl w:val="0"/>
                <w:numId w:val="16"/>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val="en-US" w:eastAsia="nl-NL"/>
              </w:rPr>
              <w:t xml:space="preserve">Assignment: Can you remind a few actions a hairdresser could take to lower their carbon footprint? </w:t>
            </w:r>
            <w:r w:rsidRPr="00293EB2">
              <w:rPr>
                <w:rFonts w:ascii="Calibri" w:eastAsia="Times New Roman" w:hAnsi="Calibri" w:cs="Calibri"/>
                <w:color w:val="000000"/>
                <w:lang w:eastAsia="nl-NL"/>
              </w:rPr>
              <w:t>+ watching video</w:t>
            </w:r>
          </w:p>
          <w:p w14:paraId="6C6CAD62" w14:textId="77777777" w:rsidR="00293EB2" w:rsidRPr="00293EB2" w:rsidRDefault="00293EB2">
            <w:pPr>
              <w:numPr>
                <w:ilvl w:val="0"/>
                <w:numId w:val="16"/>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work in pairs of four and create a simple carbon footprint test for hairdressers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47806" w14:textId="77777777" w:rsidR="00293EB2" w:rsidRPr="00293EB2" w:rsidRDefault="00293EB2">
            <w:pPr>
              <w:numPr>
                <w:ilvl w:val="0"/>
                <w:numId w:val="17"/>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Student’s manual</w:t>
            </w:r>
          </w:p>
          <w:p w14:paraId="7DBD358C" w14:textId="77777777" w:rsidR="00293EB2" w:rsidRPr="00293EB2" w:rsidRDefault="00293EB2">
            <w:pPr>
              <w:numPr>
                <w:ilvl w:val="0"/>
                <w:numId w:val="17"/>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Tests online</w:t>
            </w:r>
          </w:p>
          <w:p w14:paraId="5EBC44FA" w14:textId="77777777" w:rsidR="00293EB2" w:rsidRPr="00293EB2" w:rsidRDefault="00293EB2">
            <w:pPr>
              <w:numPr>
                <w:ilvl w:val="0"/>
                <w:numId w:val="17"/>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papers</w:t>
            </w:r>
          </w:p>
          <w:p w14:paraId="77AF143E" w14:textId="77777777" w:rsidR="00293EB2" w:rsidRPr="00293EB2" w:rsidRDefault="00293EB2">
            <w:pPr>
              <w:numPr>
                <w:ilvl w:val="0"/>
                <w:numId w:val="17"/>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Computer/laptop</w:t>
            </w:r>
          </w:p>
          <w:p w14:paraId="12A87E2B" w14:textId="77777777" w:rsidR="00293EB2" w:rsidRPr="00293EB2" w:rsidRDefault="00293EB2">
            <w:pPr>
              <w:numPr>
                <w:ilvl w:val="0"/>
                <w:numId w:val="17"/>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YouTube</w:t>
            </w:r>
          </w:p>
          <w:p w14:paraId="64FD03F9" w14:textId="77777777" w:rsidR="00293EB2" w:rsidRPr="00293EB2" w:rsidRDefault="00293EB2">
            <w:pPr>
              <w:numPr>
                <w:ilvl w:val="0"/>
                <w:numId w:val="17"/>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Test in Excel</w:t>
            </w:r>
          </w:p>
          <w:p w14:paraId="598E44D1"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p>
        </w:tc>
      </w:tr>
      <w:tr w:rsidR="00293EB2" w:rsidRPr="00293EB2" w14:paraId="359E9B9E" w14:textId="77777777" w:rsidTr="00293EB2">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5C5E69"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LESSON 2</w:t>
            </w:r>
          </w:p>
        </w:tc>
      </w:tr>
      <w:tr w:rsidR="00293EB2" w:rsidRPr="00293EB2" w14:paraId="7139239A"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C4BC17"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60</w:t>
            </w:r>
          </w:p>
          <w:p w14:paraId="367080F8"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06FEE"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2.2. Create a calculator for hairdressers</w:t>
            </w:r>
          </w:p>
          <w:p w14:paraId="32A2BC07"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1425B9" w14:textId="77777777" w:rsidR="00293EB2" w:rsidRPr="00293EB2" w:rsidRDefault="00293EB2">
            <w:pPr>
              <w:numPr>
                <w:ilvl w:val="0"/>
                <w:numId w:val="18"/>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Presenting the tests</w:t>
            </w:r>
          </w:p>
          <w:p w14:paraId="27F7E122"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848E4B" w14:textId="77777777" w:rsidR="00293EB2" w:rsidRPr="00293EB2" w:rsidRDefault="00293EB2">
            <w:pPr>
              <w:numPr>
                <w:ilvl w:val="0"/>
                <w:numId w:val="19"/>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Computer/laptop</w:t>
            </w:r>
          </w:p>
          <w:p w14:paraId="5753D53F" w14:textId="77777777" w:rsidR="00293EB2" w:rsidRPr="00293EB2" w:rsidRDefault="00293EB2">
            <w:pPr>
              <w:numPr>
                <w:ilvl w:val="0"/>
                <w:numId w:val="19"/>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Beamer</w:t>
            </w:r>
          </w:p>
          <w:p w14:paraId="4628B16C" w14:textId="77777777" w:rsidR="00293EB2" w:rsidRPr="00293EB2" w:rsidRDefault="00293EB2">
            <w:pPr>
              <w:numPr>
                <w:ilvl w:val="0"/>
                <w:numId w:val="19"/>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papers</w:t>
            </w:r>
          </w:p>
          <w:p w14:paraId="222B466A"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p>
        </w:tc>
      </w:tr>
      <w:tr w:rsidR="00293EB2" w:rsidRPr="00293EB2" w14:paraId="00A04799" w14:textId="77777777" w:rsidTr="00293EB2">
        <w:trPr>
          <w:trHeight w:val="567"/>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7B5A5"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lang w:eastAsia="nl-NL"/>
              </w:rPr>
              <w:t>LESSON 3</w:t>
            </w:r>
          </w:p>
        </w:tc>
      </w:tr>
      <w:tr w:rsidR="00293EB2" w:rsidRPr="00E51F1F" w14:paraId="34E28EE9" w14:textId="77777777" w:rsidTr="00293EB2">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E76517"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10</w:t>
            </w:r>
          </w:p>
          <w:p w14:paraId="0B1DF927" w14:textId="77777777" w:rsidR="00293EB2" w:rsidRPr="00293EB2" w:rsidRDefault="00293EB2" w:rsidP="00293EB2">
            <w:pPr>
              <w:spacing w:after="0" w:line="240" w:lineRule="auto"/>
              <w:jc w:val="center"/>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50</w:t>
            </w:r>
          </w:p>
          <w:p w14:paraId="17EC0B53" w14:textId="77777777" w:rsidR="00293EB2" w:rsidRPr="00293EB2" w:rsidRDefault="00293EB2" w:rsidP="00293EB2">
            <w:pPr>
              <w:spacing w:after="240" w:line="240" w:lineRule="auto"/>
              <w:rPr>
                <w:rFonts w:ascii="Times New Roman" w:eastAsia="Times New Roman" w:hAnsi="Times New Roman" w:cs="Times New Roman"/>
                <w:sz w:val="24"/>
                <w:szCs w:val="24"/>
                <w:lang w:eastAsia="nl-NL"/>
              </w:rPr>
            </w:pPr>
            <w:r w:rsidRPr="00293EB2">
              <w:rPr>
                <w:rFonts w:ascii="Times New Roman" w:eastAsia="Times New Roman" w:hAnsi="Times New Roman" w:cs="Times New Roman"/>
                <w:sz w:val="24"/>
                <w:szCs w:val="24"/>
                <w:lang w:eastAsia="nl-NL"/>
              </w:rPr>
              <w:br/>
            </w:r>
            <w:r w:rsidRPr="00293EB2">
              <w:rPr>
                <w:rFonts w:ascii="Times New Roman" w:eastAsia="Times New Roman" w:hAnsi="Times New Roman" w:cs="Times New Roman"/>
                <w:sz w:val="24"/>
                <w:szCs w:val="24"/>
                <w:lang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B292F" w14:textId="77777777" w:rsidR="00293EB2" w:rsidRPr="00293EB2" w:rsidRDefault="00293EB2" w:rsidP="00293EB2">
            <w:pPr>
              <w:spacing w:after="0" w:line="240" w:lineRule="auto"/>
              <w:rPr>
                <w:rFonts w:ascii="Times New Roman" w:eastAsia="Times New Roman" w:hAnsi="Times New Roman" w:cs="Times New Roman"/>
                <w:sz w:val="24"/>
                <w:szCs w:val="24"/>
                <w:lang w:val="en-US" w:eastAsia="nl-NL"/>
              </w:rPr>
            </w:pPr>
            <w:r w:rsidRPr="00293EB2">
              <w:rPr>
                <w:rFonts w:ascii="Calibri" w:eastAsia="Times New Roman" w:hAnsi="Calibri" w:cs="Calibri"/>
                <w:color w:val="000000"/>
                <w:lang w:val="en-US" w:eastAsia="nl-NL"/>
              </w:rPr>
              <w:t>2.3. The impact of a hairdresser’s carbon footprint</w:t>
            </w:r>
          </w:p>
          <w:p w14:paraId="70E7D0D7" w14:textId="77777777" w:rsidR="00293EB2" w:rsidRPr="00293EB2" w:rsidRDefault="00293EB2" w:rsidP="00293EB2">
            <w:pPr>
              <w:spacing w:after="240" w:line="240" w:lineRule="auto"/>
              <w:rPr>
                <w:rFonts w:ascii="Times New Roman" w:eastAsia="Times New Roman" w:hAnsi="Times New Roman" w:cs="Times New Roman"/>
                <w:sz w:val="24"/>
                <w:szCs w:val="24"/>
                <w:lang w:val="en-US" w:eastAsia="nl-NL"/>
              </w:rPr>
            </w:pPr>
            <w:r w:rsidRPr="00293EB2">
              <w:rPr>
                <w:rFonts w:ascii="Times New Roman" w:eastAsia="Times New Roman" w:hAnsi="Times New Roman" w:cs="Times New Roman"/>
                <w:sz w:val="24"/>
                <w:szCs w:val="24"/>
                <w:lang w:val="en-US" w:eastAsia="nl-NL"/>
              </w:rPr>
              <w:br/>
            </w:r>
            <w:r w:rsidRPr="00293EB2">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3CBAF" w14:textId="77777777" w:rsidR="00293EB2" w:rsidRPr="00293EB2" w:rsidRDefault="00293EB2">
            <w:pPr>
              <w:numPr>
                <w:ilvl w:val="0"/>
                <w:numId w:val="20"/>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Reading text </w:t>
            </w:r>
          </w:p>
          <w:p w14:paraId="2BE9AA8E" w14:textId="77777777" w:rsidR="00293EB2" w:rsidRPr="00293EB2" w:rsidRDefault="00293EB2">
            <w:pPr>
              <w:numPr>
                <w:ilvl w:val="0"/>
                <w:numId w:val="20"/>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Assignment: Design a poster to be displayed. </w:t>
            </w:r>
          </w:p>
          <w:p w14:paraId="3E40C2FB" w14:textId="77777777" w:rsidR="00293EB2" w:rsidRPr="00293EB2" w:rsidRDefault="00293EB2" w:rsidP="00293EB2">
            <w:pPr>
              <w:spacing w:after="240" w:line="240" w:lineRule="auto"/>
              <w:rPr>
                <w:rFonts w:ascii="Times New Roman" w:eastAsia="Times New Roman" w:hAnsi="Times New Roman" w:cs="Times New Roman"/>
                <w:sz w:val="24"/>
                <w:szCs w:val="24"/>
                <w:lang w:val="en-US" w:eastAsia="nl-NL"/>
              </w:rPr>
            </w:pPr>
            <w:r w:rsidRPr="00293EB2">
              <w:rPr>
                <w:rFonts w:ascii="Times New Roman" w:eastAsia="Times New Roman" w:hAnsi="Times New Roman" w:cs="Times New Roman"/>
                <w:sz w:val="24"/>
                <w:szCs w:val="24"/>
                <w:lang w:val="en-US" w:eastAsia="nl-NL"/>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84F644" w14:textId="77777777" w:rsidR="00293EB2" w:rsidRPr="00293EB2" w:rsidRDefault="00293EB2">
            <w:pPr>
              <w:numPr>
                <w:ilvl w:val="0"/>
                <w:numId w:val="21"/>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Student’s manual</w:t>
            </w:r>
          </w:p>
          <w:p w14:paraId="68E87BCC" w14:textId="77777777" w:rsidR="00293EB2" w:rsidRPr="00293EB2" w:rsidRDefault="00293EB2">
            <w:pPr>
              <w:numPr>
                <w:ilvl w:val="0"/>
                <w:numId w:val="21"/>
              </w:numPr>
              <w:spacing w:after="0" w:line="240" w:lineRule="auto"/>
              <w:ind w:left="419"/>
              <w:textAlignment w:val="baseline"/>
              <w:rPr>
                <w:rFonts w:ascii="Calibri" w:eastAsia="Times New Roman" w:hAnsi="Calibri" w:cs="Calibri"/>
                <w:color w:val="000000"/>
                <w:lang w:eastAsia="nl-NL"/>
              </w:rPr>
            </w:pPr>
            <w:r w:rsidRPr="00293EB2">
              <w:rPr>
                <w:rFonts w:ascii="Calibri" w:eastAsia="Times New Roman" w:hAnsi="Calibri" w:cs="Calibri"/>
                <w:color w:val="000000"/>
                <w:lang w:eastAsia="nl-NL"/>
              </w:rPr>
              <w:t>Assignment papers</w:t>
            </w:r>
          </w:p>
          <w:p w14:paraId="39E22CEF" w14:textId="77777777" w:rsidR="00293EB2" w:rsidRPr="00293EB2" w:rsidRDefault="00293EB2">
            <w:pPr>
              <w:numPr>
                <w:ilvl w:val="0"/>
                <w:numId w:val="21"/>
              </w:numPr>
              <w:spacing w:after="0" w:line="240" w:lineRule="auto"/>
              <w:ind w:left="419"/>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Creative material (pencils, colored paper, glue, scissors, …)</w:t>
            </w:r>
          </w:p>
        </w:tc>
      </w:tr>
    </w:tbl>
    <w:p w14:paraId="7291626C" w14:textId="77777777" w:rsidR="00293EB2" w:rsidRPr="00293EB2" w:rsidRDefault="00293EB2" w:rsidP="00293EB2">
      <w:pPr>
        <w:spacing w:after="240" w:line="240" w:lineRule="auto"/>
        <w:rPr>
          <w:rFonts w:ascii="Times New Roman" w:eastAsia="Times New Roman" w:hAnsi="Times New Roman" w:cs="Times New Roman"/>
          <w:sz w:val="24"/>
          <w:szCs w:val="24"/>
          <w:lang w:val="en-US" w:eastAsia="nl-NL"/>
        </w:rPr>
      </w:pP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293EB2" w:rsidRPr="00293EB2" w14:paraId="4946776D" w14:textId="77777777" w:rsidTr="00293EB2">
        <w:trPr>
          <w:trHeight w:val="2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9CB02" w14:textId="77777777" w:rsidR="00293EB2" w:rsidRPr="00293EB2" w:rsidRDefault="00293EB2" w:rsidP="00293EB2">
            <w:pPr>
              <w:spacing w:before="120" w:after="40" w:line="240" w:lineRule="auto"/>
              <w:rPr>
                <w:rFonts w:ascii="Times New Roman" w:eastAsia="Times New Roman" w:hAnsi="Times New Roman" w:cs="Times New Roman"/>
                <w:sz w:val="24"/>
                <w:szCs w:val="24"/>
                <w:lang w:eastAsia="nl-NL"/>
              </w:rPr>
            </w:pPr>
            <w:r w:rsidRPr="00293EB2">
              <w:rPr>
                <w:rFonts w:ascii="Calibri" w:eastAsia="Times New Roman" w:hAnsi="Calibri" w:cs="Calibri"/>
                <w:b/>
                <w:bCs/>
                <w:color w:val="000000"/>
                <w:sz w:val="24"/>
                <w:szCs w:val="24"/>
                <w:lang w:eastAsia="nl-NL"/>
              </w:rPr>
              <w:t>Teachers Evaluation of the lesson</w:t>
            </w:r>
          </w:p>
          <w:p w14:paraId="316DFCA5" w14:textId="77777777" w:rsidR="00293EB2" w:rsidRPr="00293EB2" w:rsidRDefault="00293EB2">
            <w:pPr>
              <w:numPr>
                <w:ilvl w:val="0"/>
                <w:numId w:val="22"/>
              </w:numPr>
              <w:spacing w:before="120" w:after="4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Process evaluation; how did it go? </w:t>
            </w:r>
          </w:p>
          <w:p w14:paraId="63821583" w14:textId="77777777" w:rsidR="00293EB2" w:rsidRPr="00293EB2" w:rsidRDefault="00293EB2" w:rsidP="00293EB2">
            <w:pPr>
              <w:spacing w:before="120" w:after="40" w:line="240" w:lineRule="auto"/>
              <w:ind w:left="360"/>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w:t>
            </w:r>
          </w:p>
          <w:p w14:paraId="10803F0D" w14:textId="77777777" w:rsidR="00293EB2" w:rsidRPr="00293EB2" w:rsidRDefault="00293EB2">
            <w:pPr>
              <w:numPr>
                <w:ilvl w:val="0"/>
                <w:numId w:val="23"/>
              </w:numPr>
              <w:spacing w:before="120" w:after="40" w:line="240" w:lineRule="auto"/>
              <w:textAlignment w:val="baseline"/>
              <w:rPr>
                <w:rFonts w:ascii="Calibri" w:eastAsia="Times New Roman" w:hAnsi="Calibri" w:cs="Calibri"/>
                <w:color w:val="000000"/>
                <w:lang w:val="en-US" w:eastAsia="nl-NL"/>
              </w:rPr>
            </w:pPr>
            <w:r w:rsidRPr="00293EB2">
              <w:rPr>
                <w:rFonts w:ascii="Calibri" w:eastAsia="Times New Roman" w:hAnsi="Calibri" w:cs="Calibri"/>
                <w:color w:val="000000"/>
                <w:lang w:val="en-US" w:eastAsia="nl-NL"/>
              </w:rPr>
              <w:t>Product evaluation; do the students master the content? Did they learn what it is about?</w:t>
            </w:r>
          </w:p>
          <w:p w14:paraId="22FF7DE3" w14:textId="77777777" w:rsidR="00293EB2" w:rsidRPr="00293EB2" w:rsidRDefault="00293EB2" w:rsidP="00293EB2">
            <w:pPr>
              <w:spacing w:before="120" w:after="40" w:line="240" w:lineRule="auto"/>
              <w:ind w:left="360"/>
              <w:rPr>
                <w:rFonts w:ascii="Times New Roman" w:eastAsia="Times New Roman" w:hAnsi="Times New Roman" w:cs="Times New Roman"/>
                <w:sz w:val="24"/>
                <w:szCs w:val="24"/>
                <w:lang w:eastAsia="nl-NL"/>
              </w:rPr>
            </w:pPr>
            <w:r w:rsidRPr="00293EB2">
              <w:rPr>
                <w:rFonts w:ascii="Calibri" w:eastAsia="Times New Roman" w:hAnsi="Calibri" w:cs="Calibri"/>
                <w:color w:val="000000"/>
                <w:lang w:eastAsia="nl-NL"/>
              </w:rPr>
              <w:t>……………………………………………………………………………………………………………………………………………………………………………………………………………………………………………………………………………………………………</w:t>
            </w:r>
          </w:p>
          <w:p w14:paraId="3E8D2EBA" w14:textId="77777777" w:rsidR="00293EB2" w:rsidRPr="00293EB2" w:rsidRDefault="00293EB2" w:rsidP="00293EB2">
            <w:pPr>
              <w:spacing w:after="0" w:line="240" w:lineRule="auto"/>
              <w:rPr>
                <w:rFonts w:ascii="Times New Roman" w:eastAsia="Times New Roman" w:hAnsi="Times New Roman" w:cs="Times New Roman"/>
                <w:sz w:val="24"/>
                <w:szCs w:val="24"/>
                <w:lang w:eastAsia="nl-NL"/>
              </w:rPr>
            </w:pPr>
          </w:p>
        </w:tc>
      </w:tr>
    </w:tbl>
    <w:p w14:paraId="51A3D539" w14:textId="44E88033" w:rsidR="00EB32E9" w:rsidRPr="00C846BF" w:rsidRDefault="00EB32E9" w:rsidP="00C846BF">
      <w:pPr>
        <w:pStyle w:val="Kop1"/>
        <w:numPr>
          <w:ilvl w:val="0"/>
          <w:numId w:val="74"/>
        </w:numPr>
        <w:rPr>
          <w:rFonts w:eastAsia="Calibri"/>
          <w:color w:val="auto"/>
          <w:lang w:val="en-US" w:eastAsia="es-ES"/>
        </w:rPr>
      </w:pPr>
      <w:bookmarkStart w:id="2" w:name="_Toc132806194"/>
      <w:r w:rsidRPr="00C846BF">
        <w:rPr>
          <w:rFonts w:eastAsia="Calibri"/>
          <w:color w:val="auto"/>
          <w:lang w:val="en-US" w:eastAsia="es-ES"/>
        </w:rPr>
        <w:t>Energy in the hairdressing salon I</w:t>
      </w:r>
      <w:bookmarkEnd w:id="2"/>
    </w:p>
    <w:p w14:paraId="1537D1FD" w14:textId="77777777" w:rsidR="00EB32E9" w:rsidRPr="00EB32E9" w:rsidRDefault="00EB32E9" w:rsidP="00EB32E9">
      <w:pPr>
        <w:spacing w:after="0" w:line="240" w:lineRule="auto"/>
        <w:rPr>
          <w:rFonts w:ascii="Calibri" w:eastAsia="Calibri" w:hAnsi="Calibri" w:cs="Calibri"/>
          <w:lang w:val="en-US" w:eastAsia="es-ES"/>
        </w:rPr>
      </w:pPr>
    </w:p>
    <w:p w14:paraId="197F8811" w14:textId="77777777" w:rsidR="00EB32E9" w:rsidRPr="00EB32E9" w:rsidRDefault="00EB32E9" w:rsidP="00EB32E9">
      <w:pPr>
        <w:spacing w:after="0" w:line="240" w:lineRule="auto"/>
        <w:rPr>
          <w:rFonts w:ascii="Calibri" w:eastAsia="Calibri" w:hAnsi="Calibri" w:cs="Calibri"/>
          <w:lang w:val="en-US" w:eastAsia="es-ES"/>
        </w:rPr>
      </w:pPr>
    </w:p>
    <w:p w14:paraId="4C93ADA5"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The objectives of this topic are mainly for students to distinguish energy suppliers and learn how to select them, as well as to learn about multiple options to reduce classroom consumption and maximise the use of resources.</w:t>
      </w:r>
    </w:p>
    <w:p w14:paraId="587978FE" w14:textId="77777777" w:rsidR="00EB32E9" w:rsidRPr="00EB32E9" w:rsidRDefault="00EB32E9" w:rsidP="00EB32E9">
      <w:pPr>
        <w:spacing w:after="0" w:line="240" w:lineRule="auto"/>
        <w:rPr>
          <w:rFonts w:ascii="Calibri" w:eastAsia="Calibri" w:hAnsi="Calibri" w:cs="Calibri"/>
          <w:lang w:val="en-US" w:eastAsia="es-ES"/>
        </w:rPr>
      </w:pPr>
    </w:p>
    <w:p w14:paraId="4723913F"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 xml:space="preserve">In addition to this manual, two other manuals are available: </w:t>
      </w:r>
    </w:p>
    <w:p w14:paraId="3A880A15" w14:textId="77777777" w:rsidR="00EB32E9" w:rsidRPr="00EB32E9" w:rsidRDefault="00EB32E9">
      <w:pPr>
        <w:numPr>
          <w:ilvl w:val="0"/>
          <w:numId w:val="1"/>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The teacher's resource kit, where you will find activities, PowerPoint presentations and other tools to use in the classroom.</w:t>
      </w:r>
    </w:p>
    <w:p w14:paraId="0FF7AC90" w14:textId="77777777" w:rsidR="00EB32E9" w:rsidRPr="00EB32E9" w:rsidRDefault="00EB32E9">
      <w:pPr>
        <w:numPr>
          <w:ilvl w:val="0"/>
          <w:numId w:val="1"/>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The student handbook, in which they have all the information to prepare in advance or to use during the classes.</w:t>
      </w:r>
    </w:p>
    <w:p w14:paraId="2BA3B720" w14:textId="77777777" w:rsidR="00EB32E9" w:rsidRPr="00EB32E9" w:rsidRDefault="00EB32E9" w:rsidP="00EB32E9">
      <w:pPr>
        <w:spacing w:after="0" w:line="240" w:lineRule="auto"/>
        <w:rPr>
          <w:rFonts w:ascii="Calibri" w:eastAsia="Calibri" w:hAnsi="Calibri" w:cs="Calibri"/>
          <w:lang w:val="en-US" w:eastAsia="es-ES"/>
        </w:rPr>
      </w:pPr>
    </w:p>
    <w:p w14:paraId="42B523E9" w14:textId="77777777" w:rsidR="00EB32E9" w:rsidRPr="00EB32E9" w:rsidRDefault="00EB32E9" w:rsidP="00EB32E9">
      <w:pPr>
        <w:spacing w:after="0" w:line="240" w:lineRule="auto"/>
        <w:rPr>
          <w:rFonts w:ascii="Calibri" w:eastAsia="Calibri" w:hAnsi="Calibri" w:cs="Calibri"/>
          <w:lang w:val="en-US" w:eastAsia="es-ES"/>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5"/>
      </w:tblGrid>
      <w:tr w:rsidR="00EB32E9" w:rsidRPr="00E51F1F" w14:paraId="12DF3F41" w14:textId="77777777" w:rsidTr="009847C9">
        <w:trPr>
          <w:trHeight w:val="834"/>
          <w:jc w:val="center"/>
        </w:trPr>
        <w:tc>
          <w:tcPr>
            <w:tcW w:w="8795" w:type="dxa"/>
            <w:shd w:val="clear" w:color="auto" w:fill="F2F2F2"/>
          </w:tcPr>
          <w:p w14:paraId="3A2F80F4" w14:textId="77777777" w:rsidR="00EB32E9" w:rsidRPr="00EB32E9" w:rsidRDefault="00EB32E9" w:rsidP="00EB32E9">
            <w:pPr>
              <w:spacing w:before="120" w:after="40" w:line="240" w:lineRule="auto"/>
              <w:rPr>
                <w:rFonts w:ascii="Calibri" w:eastAsia="Calibri" w:hAnsi="Calibri" w:cs="Calibri"/>
                <w:b/>
                <w:lang w:val="en-US" w:eastAsia="es-ES"/>
              </w:rPr>
            </w:pPr>
            <w:r w:rsidRPr="00EB32E9">
              <w:rPr>
                <w:rFonts w:ascii="Calibri" w:eastAsia="Calibri" w:hAnsi="Calibri" w:cs="Calibri"/>
                <w:b/>
                <w:lang w:val="en-US" w:eastAsia="es-ES"/>
              </w:rPr>
              <w:t>General objective of the lesson</w:t>
            </w:r>
          </w:p>
          <w:p w14:paraId="4B72EC47" w14:textId="77777777" w:rsidR="00EB32E9" w:rsidRPr="00EB32E9" w:rsidRDefault="00EB32E9" w:rsidP="00EB32E9">
            <w:pPr>
              <w:spacing w:after="0" w:line="240" w:lineRule="auto"/>
              <w:rPr>
                <w:rFonts w:ascii="Calibri" w:eastAsia="Calibri" w:hAnsi="Calibri" w:cs="Calibri"/>
                <w:i/>
                <w:lang w:val="en-US" w:eastAsia="es-ES"/>
              </w:rPr>
            </w:pPr>
            <w:r w:rsidRPr="00EB32E9">
              <w:rPr>
                <w:rFonts w:ascii="Calibri" w:eastAsia="Calibri" w:hAnsi="Calibri" w:cs="Calibri"/>
                <w:lang w:val="en-US" w:eastAsia="es-ES"/>
              </w:rPr>
              <w:t>Select energy suppliers and reduce consumption in the salon.</w:t>
            </w:r>
          </w:p>
        </w:tc>
      </w:tr>
      <w:tr w:rsidR="00EB32E9" w:rsidRPr="00EB32E9" w14:paraId="3F853A03" w14:textId="77777777" w:rsidTr="009847C9">
        <w:trPr>
          <w:trHeight w:val="4306"/>
          <w:jc w:val="center"/>
        </w:trPr>
        <w:tc>
          <w:tcPr>
            <w:tcW w:w="8795" w:type="dxa"/>
            <w:shd w:val="clear" w:color="auto" w:fill="auto"/>
          </w:tcPr>
          <w:p w14:paraId="198A63D4" w14:textId="77777777" w:rsidR="00EB32E9" w:rsidRPr="00EB32E9" w:rsidRDefault="00EB32E9" w:rsidP="00EB32E9">
            <w:pPr>
              <w:spacing w:after="0" w:line="240" w:lineRule="auto"/>
              <w:contextualSpacing/>
              <w:rPr>
                <w:rFonts w:ascii="Calibri" w:eastAsia="Calibri" w:hAnsi="Calibri" w:cs="Calibri"/>
                <w:b/>
                <w:lang w:val="en-GB" w:eastAsia="es-ES"/>
              </w:rPr>
            </w:pPr>
            <w:r w:rsidRPr="00EB32E9">
              <w:rPr>
                <w:rFonts w:ascii="Calibri" w:eastAsia="Calibri" w:hAnsi="Calibri" w:cs="Calibri"/>
                <w:b/>
                <w:lang w:val="en-GB" w:eastAsia="es-ES"/>
              </w:rPr>
              <w:t>Knowledge</w:t>
            </w:r>
          </w:p>
          <w:p w14:paraId="6D246CDE" w14:textId="77777777" w:rsidR="00EB32E9" w:rsidRPr="00EB32E9" w:rsidRDefault="00EB32E9">
            <w:pPr>
              <w:numPr>
                <w:ilvl w:val="0"/>
                <w:numId w:val="2"/>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Identify the factors that characterize energy distributors.</w:t>
            </w:r>
          </w:p>
          <w:p w14:paraId="29716AF9" w14:textId="77777777" w:rsidR="00EB32E9" w:rsidRPr="00EB32E9" w:rsidRDefault="00EB32E9">
            <w:pPr>
              <w:numPr>
                <w:ilvl w:val="0"/>
                <w:numId w:val="2"/>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To know the multiple fronts to work on in order to improve the electrical performance of the hairdressing salon.</w:t>
            </w:r>
          </w:p>
          <w:p w14:paraId="7F21A2B4" w14:textId="77777777" w:rsidR="00EB32E9" w:rsidRPr="00EB32E9" w:rsidRDefault="00EB32E9">
            <w:pPr>
              <w:numPr>
                <w:ilvl w:val="0"/>
                <w:numId w:val="2"/>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Mastering techniques for reducing consumption in the classroom.</w:t>
            </w:r>
          </w:p>
          <w:p w14:paraId="486BC1D6" w14:textId="77777777" w:rsidR="00EB32E9" w:rsidRPr="00EB32E9" w:rsidRDefault="00EB32E9" w:rsidP="00EB32E9">
            <w:pPr>
              <w:spacing w:after="0" w:line="240" w:lineRule="auto"/>
              <w:contextualSpacing/>
              <w:rPr>
                <w:rFonts w:ascii="Calibri" w:eastAsia="Calibri" w:hAnsi="Calibri" w:cs="Calibri"/>
                <w:lang w:val="en-US" w:eastAsia="es-ES"/>
              </w:rPr>
            </w:pPr>
          </w:p>
          <w:p w14:paraId="68F7FEB0" w14:textId="77777777" w:rsidR="00EB32E9" w:rsidRPr="00EB32E9" w:rsidRDefault="00EB32E9" w:rsidP="00EB32E9">
            <w:pPr>
              <w:spacing w:after="0" w:line="240" w:lineRule="auto"/>
              <w:contextualSpacing/>
              <w:rPr>
                <w:rFonts w:ascii="Calibri" w:eastAsia="Calibri" w:hAnsi="Calibri" w:cs="Calibri"/>
                <w:b/>
                <w:lang w:val="en-GB" w:eastAsia="es-ES"/>
              </w:rPr>
            </w:pPr>
            <w:r w:rsidRPr="00EB32E9">
              <w:rPr>
                <w:rFonts w:ascii="Calibri" w:eastAsia="Calibri" w:hAnsi="Calibri" w:cs="Calibri"/>
                <w:b/>
                <w:lang w:val="en-GB" w:eastAsia="es-ES"/>
              </w:rPr>
              <w:t>Ability</w:t>
            </w:r>
          </w:p>
          <w:p w14:paraId="0CF29EE0" w14:textId="77777777" w:rsidR="00EB32E9" w:rsidRPr="00EB32E9" w:rsidRDefault="00EB32E9">
            <w:pPr>
              <w:numPr>
                <w:ilvl w:val="0"/>
                <w:numId w:val="3"/>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Select a suitable energy supplier for the salon.</w:t>
            </w:r>
          </w:p>
          <w:p w14:paraId="52C5B14B" w14:textId="77777777" w:rsidR="00EB32E9" w:rsidRPr="00EB32E9" w:rsidRDefault="00EB32E9">
            <w:pPr>
              <w:numPr>
                <w:ilvl w:val="0"/>
                <w:numId w:val="3"/>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Recognize and evaluate methods to reduce energy consumption in the classroom.</w:t>
            </w:r>
          </w:p>
          <w:p w14:paraId="052F73C0" w14:textId="77777777" w:rsidR="00EB32E9" w:rsidRPr="00EB32E9" w:rsidRDefault="00EB32E9">
            <w:pPr>
              <w:numPr>
                <w:ilvl w:val="0"/>
                <w:numId w:val="3"/>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Group discussion to share ideas and reflections, evaluating results.</w:t>
            </w:r>
          </w:p>
          <w:p w14:paraId="087836A3" w14:textId="77777777" w:rsidR="00EB32E9" w:rsidRPr="00EB32E9" w:rsidRDefault="00EB32E9" w:rsidP="00EB32E9">
            <w:pPr>
              <w:spacing w:after="0" w:line="240" w:lineRule="auto"/>
              <w:contextualSpacing/>
              <w:rPr>
                <w:rFonts w:ascii="Calibri" w:eastAsia="Calibri" w:hAnsi="Calibri" w:cs="Calibri"/>
                <w:b/>
                <w:lang w:val="en-US" w:eastAsia="es-ES"/>
              </w:rPr>
            </w:pPr>
          </w:p>
          <w:p w14:paraId="06D4D34D" w14:textId="77777777" w:rsidR="00EB32E9" w:rsidRPr="00EB32E9" w:rsidRDefault="00EB32E9" w:rsidP="00EB32E9">
            <w:pPr>
              <w:spacing w:after="0" w:line="240" w:lineRule="auto"/>
              <w:contextualSpacing/>
              <w:rPr>
                <w:rFonts w:ascii="Calibri" w:eastAsia="Calibri" w:hAnsi="Calibri" w:cs="Calibri"/>
                <w:b/>
                <w:lang w:val="en-GB" w:eastAsia="es-ES"/>
              </w:rPr>
            </w:pPr>
            <w:r w:rsidRPr="00EB32E9">
              <w:rPr>
                <w:rFonts w:ascii="Calibri" w:eastAsia="Calibri" w:hAnsi="Calibri" w:cs="Calibri"/>
                <w:b/>
                <w:lang w:val="en-GB" w:eastAsia="es-ES"/>
              </w:rPr>
              <w:t>Attitude</w:t>
            </w:r>
          </w:p>
          <w:p w14:paraId="2DBADA69" w14:textId="77777777" w:rsidR="00EB32E9" w:rsidRPr="00EB32E9" w:rsidRDefault="00EB32E9">
            <w:pPr>
              <w:numPr>
                <w:ilvl w:val="0"/>
                <w:numId w:val="4"/>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Be aware of the need to choose clean energy.</w:t>
            </w:r>
          </w:p>
          <w:p w14:paraId="7459B2C7" w14:textId="77777777" w:rsidR="00EB32E9" w:rsidRPr="00EB32E9" w:rsidRDefault="00EB32E9">
            <w:pPr>
              <w:numPr>
                <w:ilvl w:val="0"/>
                <w:numId w:val="4"/>
              </w:numPr>
              <w:spacing w:after="0" w:line="240" w:lineRule="auto"/>
              <w:ind w:left="0" w:firstLine="0"/>
              <w:contextualSpacing/>
              <w:rPr>
                <w:rFonts w:ascii="Calibri" w:eastAsia="Calibri" w:hAnsi="Calibri" w:cs="Calibri"/>
                <w:lang w:val="en-US" w:eastAsia="es-ES"/>
              </w:rPr>
            </w:pPr>
            <w:r w:rsidRPr="00EB32E9">
              <w:rPr>
                <w:rFonts w:ascii="Calibri" w:eastAsia="Calibri" w:hAnsi="Calibri" w:cs="Calibri"/>
                <w:lang w:val="en-US" w:eastAsia="es-ES"/>
              </w:rPr>
              <w:t>Propose ways to reduce energy consumption.</w:t>
            </w:r>
          </w:p>
          <w:p w14:paraId="302C64D2" w14:textId="77777777" w:rsidR="00EB32E9" w:rsidRPr="00EB32E9" w:rsidRDefault="00EB32E9">
            <w:pPr>
              <w:numPr>
                <w:ilvl w:val="0"/>
                <w:numId w:val="4"/>
              </w:numPr>
              <w:spacing w:after="0" w:line="240" w:lineRule="auto"/>
              <w:ind w:left="0" w:firstLine="0"/>
              <w:contextualSpacing/>
              <w:rPr>
                <w:rFonts w:ascii="Calibri" w:eastAsia="Calibri" w:hAnsi="Calibri" w:cs="Calibri"/>
                <w:lang w:val="es-ES" w:eastAsia="es-ES"/>
              </w:rPr>
            </w:pPr>
            <w:r w:rsidRPr="00EB32E9">
              <w:rPr>
                <w:rFonts w:ascii="Calibri" w:eastAsia="Calibri" w:hAnsi="Calibri" w:cs="Calibri"/>
                <w:lang w:val="es-ES" w:eastAsia="es-ES"/>
              </w:rPr>
              <w:t>Evaluate results.</w:t>
            </w:r>
          </w:p>
          <w:p w14:paraId="32248EC0" w14:textId="77777777" w:rsidR="00EB32E9" w:rsidRPr="00EB32E9" w:rsidRDefault="00EB32E9" w:rsidP="00EB32E9">
            <w:pPr>
              <w:spacing w:after="0" w:line="240" w:lineRule="auto"/>
              <w:contextualSpacing/>
              <w:rPr>
                <w:rFonts w:ascii="Calibri" w:eastAsia="Calibri" w:hAnsi="Calibri" w:cs="Calibri"/>
                <w:lang w:val="en-GB" w:eastAsia="es-ES"/>
              </w:rPr>
            </w:pPr>
          </w:p>
        </w:tc>
      </w:tr>
      <w:tr w:rsidR="00EB32E9" w:rsidRPr="00C846BF" w14:paraId="510EC791" w14:textId="77777777" w:rsidTr="009847C9">
        <w:trPr>
          <w:trHeight w:val="3534"/>
          <w:jc w:val="center"/>
        </w:trPr>
        <w:tc>
          <w:tcPr>
            <w:tcW w:w="8795" w:type="dxa"/>
            <w:shd w:val="clear" w:color="auto" w:fill="auto"/>
          </w:tcPr>
          <w:p w14:paraId="750F4BE5" w14:textId="77777777" w:rsidR="00EB32E9" w:rsidRPr="00EB32E9" w:rsidRDefault="00EB32E9" w:rsidP="00EB32E9">
            <w:pPr>
              <w:spacing w:after="0" w:line="240" w:lineRule="auto"/>
              <w:rPr>
                <w:rFonts w:ascii="Calibri" w:eastAsia="Calibri" w:hAnsi="Calibri" w:cs="Calibri"/>
                <w:b/>
                <w:lang w:val="en-GB" w:eastAsia="es-ES"/>
              </w:rPr>
            </w:pPr>
            <w:r w:rsidRPr="00EB32E9">
              <w:rPr>
                <w:rFonts w:ascii="Calibri" w:eastAsia="Calibri" w:hAnsi="Calibri" w:cs="Calibri"/>
                <w:b/>
                <w:lang w:val="en-GB" w:eastAsia="es-ES"/>
              </w:rPr>
              <w:t>Additional learning outcomes</w:t>
            </w:r>
          </w:p>
          <w:p w14:paraId="66DF82FB"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Additional competences in terms of knowledge, skills and attitudes are captured here, as some learners have a different pace of work or level of understanding. It can also be applied to differentiate between different levels of VET learning.</w:t>
            </w:r>
          </w:p>
          <w:p w14:paraId="27B0BB84" w14:textId="77777777" w:rsidR="00EB32E9" w:rsidRPr="00EB32E9" w:rsidRDefault="00EB32E9" w:rsidP="00EB32E9">
            <w:pPr>
              <w:spacing w:after="0" w:line="240" w:lineRule="auto"/>
              <w:rPr>
                <w:rFonts w:ascii="Calibri" w:eastAsia="Calibri" w:hAnsi="Calibri" w:cs="Calibri"/>
                <w:lang w:val="en-US" w:eastAsia="es-ES"/>
              </w:rPr>
            </w:pPr>
          </w:p>
          <w:p w14:paraId="421672BF"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By the end of the topic, higher ability learners should be able to:</w:t>
            </w:r>
          </w:p>
          <w:p w14:paraId="723CE146" w14:textId="77777777" w:rsidR="00EB32E9" w:rsidRPr="00EB32E9" w:rsidRDefault="00EB32E9">
            <w:pPr>
              <w:numPr>
                <w:ilvl w:val="0"/>
                <w:numId w:val="24"/>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Advise on the selection of the most suitable supplier for the different hairdressing salons.</w:t>
            </w:r>
          </w:p>
          <w:p w14:paraId="249B3D1B" w14:textId="77777777" w:rsidR="00EB32E9" w:rsidRPr="00EB32E9" w:rsidRDefault="00EB32E9">
            <w:pPr>
              <w:numPr>
                <w:ilvl w:val="0"/>
                <w:numId w:val="24"/>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Propose new methods to reduce energy consumption in classrooms.</w:t>
            </w:r>
          </w:p>
          <w:p w14:paraId="72840641" w14:textId="77777777" w:rsidR="00EB32E9" w:rsidRPr="00EB32E9" w:rsidRDefault="00EB32E9" w:rsidP="00EB32E9">
            <w:pPr>
              <w:spacing w:after="0" w:line="240" w:lineRule="auto"/>
              <w:rPr>
                <w:rFonts w:ascii="Calibri" w:eastAsia="Calibri" w:hAnsi="Calibri" w:cs="Calibri"/>
                <w:lang w:val="en-US" w:eastAsia="es-ES"/>
              </w:rPr>
            </w:pPr>
          </w:p>
          <w:p w14:paraId="4DF0D676"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By the end of the topic, lower ability students should be able to:</w:t>
            </w:r>
          </w:p>
          <w:p w14:paraId="2B60479B" w14:textId="77777777" w:rsidR="00EB32E9" w:rsidRPr="00EB32E9" w:rsidRDefault="00EB32E9">
            <w:pPr>
              <w:numPr>
                <w:ilvl w:val="0"/>
                <w:numId w:val="25"/>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Understand the elements to consider when selecting a good energy supplier for the salon.</w:t>
            </w:r>
          </w:p>
          <w:p w14:paraId="27A7DDE0" w14:textId="77777777" w:rsidR="00EB32E9" w:rsidRPr="00EB32E9" w:rsidRDefault="00EB32E9">
            <w:pPr>
              <w:numPr>
                <w:ilvl w:val="0"/>
                <w:numId w:val="25"/>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To be familiar with most of the methods proposed to reduce energy consumption in classrooms.</w:t>
            </w:r>
          </w:p>
          <w:p w14:paraId="6DF7A8AC" w14:textId="77777777" w:rsidR="00EB32E9" w:rsidRPr="00EB32E9" w:rsidRDefault="00EB32E9" w:rsidP="00EB32E9">
            <w:pPr>
              <w:spacing w:after="0" w:line="240" w:lineRule="auto"/>
              <w:rPr>
                <w:rFonts w:ascii="Calibri" w:eastAsia="Calibri" w:hAnsi="Calibri" w:cs="Calibri"/>
                <w:lang w:val="en-US" w:eastAsia="es-ES"/>
              </w:rPr>
            </w:pPr>
          </w:p>
        </w:tc>
      </w:tr>
    </w:tbl>
    <w:p w14:paraId="3F0AF3E5" w14:textId="77777777" w:rsidR="00EB32E9" w:rsidRPr="00EB32E9" w:rsidRDefault="00EB32E9" w:rsidP="00EB32E9">
      <w:pPr>
        <w:spacing w:after="0" w:line="240" w:lineRule="auto"/>
        <w:rPr>
          <w:rFonts w:ascii="Calibri" w:eastAsia="Calibri" w:hAnsi="Calibri" w:cs="Calibri"/>
          <w:lang w:val="en-US" w:eastAsia="es-ES"/>
        </w:rPr>
      </w:pPr>
    </w:p>
    <w:p w14:paraId="223B7973" w14:textId="77777777" w:rsidR="00EB32E9" w:rsidRPr="00EB32E9" w:rsidRDefault="00EB32E9" w:rsidP="00EB32E9">
      <w:pPr>
        <w:spacing w:after="0" w:line="240" w:lineRule="auto"/>
        <w:rPr>
          <w:rFonts w:ascii="Calibri" w:eastAsia="Calibri" w:hAnsi="Calibri" w:cs="Calibri"/>
          <w:lang w:val="en-US" w:eastAsia="es-ES"/>
        </w:rPr>
      </w:pPr>
    </w:p>
    <w:p w14:paraId="5EAF01C6" w14:textId="77777777" w:rsidR="00EB32E9" w:rsidRPr="00EB32E9" w:rsidRDefault="00EB32E9" w:rsidP="00EB32E9">
      <w:pPr>
        <w:spacing w:after="0" w:line="240" w:lineRule="auto"/>
        <w:rPr>
          <w:rFonts w:ascii="Calibri" w:eastAsia="Calibri" w:hAnsi="Calibri" w:cs="Calibri"/>
          <w:lang w:val="en-US" w:eastAsia="es-ES"/>
        </w:rPr>
      </w:pPr>
    </w:p>
    <w:p w14:paraId="7AE3F054" w14:textId="77777777" w:rsidR="00EB32E9" w:rsidRPr="00EB32E9" w:rsidRDefault="00EB32E9" w:rsidP="00EB32E9">
      <w:pPr>
        <w:spacing w:after="0" w:line="240" w:lineRule="auto"/>
        <w:rPr>
          <w:rFonts w:ascii="Calibri" w:eastAsia="Calibri" w:hAnsi="Calibri" w:cs="Calibri"/>
          <w:b/>
          <w:lang w:val="en-US" w:eastAsia="es-ES"/>
        </w:rPr>
      </w:pPr>
      <w:r w:rsidRPr="00EB32E9">
        <w:rPr>
          <w:rFonts w:ascii="Calibri" w:eastAsia="Calibri" w:hAnsi="Calibri" w:cs="Calibri"/>
          <w:b/>
          <w:lang w:val="en-US" w:eastAsia="es-ES"/>
        </w:rPr>
        <w:t>PROGRAMMING AND TIMING OF THE LESSON</w:t>
      </w:r>
    </w:p>
    <w:p w14:paraId="1587B9D5" w14:textId="77777777" w:rsidR="00EB32E9" w:rsidRPr="00EB32E9" w:rsidRDefault="00EB32E9" w:rsidP="00EB32E9">
      <w:pPr>
        <w:spacing w:after="0" w:line="240" w:lineRule="auto"/>
        <w:rPr>
          <w:rFonts w:ascii="Calibri" w:eastAsia="Calibri" w:hAnsi="Calibri" w:cs="Calibri"/>
          <w:lang w:val="en-US" w:eastAsia="es-ES"/>
        </w:rPr>
      </w:pPr>
    </w:p>
    <w:p w14:paraId="12F0E8D6"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In this lesson we focus on energy suppliers and the options available to reduce the energy consumption of the hairdressing salon.</w:t>
      </w:r>
    </w:p>
    <w:p w14:paraId="3F212605" w14:textId="77777777" w:rsidR="00EB32E9" w:rsidRPr="00EB32E9" w:rsidRDefault="00EB32E9" w:rsidP="00EB32E9">
      <w:pPr>
        <w:spacing w:after="0" w:line="240" w:lineRule="auto"/>
        <w:rPr>
          <w:rFonts w:ascii="Calibri" w:eastAsia="Calibri" w:hAnsi="Calibri" w:cs="Calibri"/>
          <w:lang w:val="en-US" w:eastAsia="es-ES"/>
        </w:rPr>
      </w:pPr>
    </w:p>
    <w:p w14:paraId="75BC6435"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b/>
          <w:lang w:val="en-US" w:eastAsia="es-ES"/>
        </w:rPr>
        <w:t xml:space="preserve">Total hours </w:t>
      </w:r>
      <w:r w:rsidRPr="00EB32E9">
        <w:rPr>
          <w:rFonts w:ascii="Calibri" w:eastAsia="Calibri" w:hAnsi="Calibri" w:cs="Calibri"/>
          <w:lang w:val="en-US" w:eastAsia="es-ES"/>
        </w:rPr>
        <w:t>= 15-20h.</w:t>
      </w:r>
    </w:p>
    <w:p w14:paraId="575D2FA7" w14:textId="77777777" w:rsidR="00EB32E9" w:rsidRPr="00EB32E9" w:rsidRDefault="00EB32E9" w:rsidP="00EB32E9">
      <w:pPr>
        <w:spacing w:after="0" w:line="240" w:lineRule="auto"/>
        <w:rPr>
          <w:rFonts w:ascii="Calibri" w:eastAsia="Calibri" w:hAnsi="Calibri" w:cs="Calibri"/>
          <w:lang w:val="en-US" w:eastAsia="es-ES"/>
        </w:rPr>
      </w:pPr>
    </w:p>
    <w:p w14:paraId="2CF9F0D0" w14:textId="77777777" w:rsidR="00EB32E9" w:rsidRPr="00EB32E9" w:rsidRDefault="00EB32E9" w:rsidP="00EB32E9">
      <w:pPr>
        <w:spacing w:after="0" w:line="240" w:lineRule="auto"/>
        <w:rPr>
          <w:rFonts w:ascii="Calibri" w:eastAsia="Calibri" w:hAnsi="Calibri" w:cs="Calibri"/>
          <w:lang w:val="en-US" w:eastAsia="es-ES"/>
        </w:rPr>
      </w:pPr>
      <w:r w:rsidRPr="00EB32E9">
        <w:rPr>
          <w:rFonts w:ascii="Calibri" w:eastAsia="Calibri" w:hAnsi="Calibri" w:cs="Calibri"/>
          <w:lang w:val="en-US" w:eastAsia="es-ES"/>
        </w:rPr>
        <w:t>The programming has been carried out considering that each session is of one hour, however the material is adjusted to 50 min. to allow the initial reception of the students and the recapitulation of activities developed at the end.</w:t>
      </w:r>
    </w:p>
    <w:p w14:paraId="0B98188F" w14:textId="77777777" w:rsidR="00EB32E9" w:rsidRPr="00EB32E9" w:rsidRDefault="00EB32E9" w:rsidP="00EB32E9">
      <w:pPr>
        <w:spacing w:after="0" w:line="240" w:lineRule="auto"/>
        <w:rPr>
          <w:rFonts w:ascii="Calibri" w:eastAsia="Calibri" w:hAnsi="Calibri" w:cs="Calibri"/>
          <w:lang w:val="en-US" w:eastAsia="es-ES"/>
        </w:rPr>
      </w:pPr>
    </w:p>
    <w:p w14:paraId="64F2D3E1" w14:textId="77777777" w:rsidR="00EB32E9" w:rsidRPr="00EB32E9" w:rsidRDefault="00EB32E9" w:rsidP="00EB32E9">
      <w:pPr>
        <w:spacing w:after="0" w:line="240" w:lineRule="auto"/>
        <w:rPr>
          <w:rFonts w:ascii="Calibri" w:eastAsia="Calibri" w:hAnsi="Calibri" w:cs="Calibri"/>
          <w:b/>
          <w:lang w:val="en-US" w:eastAsia="es-ES"/>
        </w:rPr>
      </w:pPr>
      <w:r w:rsidRPr="00EB32E9">
        <w:rPr>
          <w:rFonts w:ascii="Calibri" w:eastAsia="Calibri" w:hAnsi="Calibri" w:cs="Calibri"/>
          <w:b/>
          <w:lang w:val="en-US" w:eastAsia="es-ES"/>
        </w:rPr>
        <w:t>Purposes of the lesson:</w:t>
      </w:r>
    </w:p>
    <w:p w14:paraId="52B745D7" w14:textId="77777777" w:rsidR="00EB32E9" w:rsidRPr="00EB32E9" w:rsidRDefault="00EB32E9">
      <w:pPr>
        <w:numPr>
          <w:ilvl w:val="0"/>
          <w:numId w:val="26"/>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Students should be aware of the characteristics of energy suppliers in their area.</w:t>
      </w:r>
    </w:p>
    <w:p w14:paraId="5BFF208C" w14:textId="77777777" w:rsidR="00EB32E9" w:rsidRPr="00EB32E9" w:rsidRDefault="00EB32E9">
      <w:pPr>
        <w:numPr>
          <w:ilvl w:val="0"/>
          <w:numId w:val="26"/>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Students know how to select the most suitable energy supplier for the economic management of their salon and for the environment.</w:t>
      </w:r>
    </w:p>
    <w:p w14:paraId="659073B9" w14:textId="77777777" w:rsidR="00EB32E9" w:rsidRPr="00EB32E9" w:rsidRDefault="00EB32E9">
      <w:pPr>
        <w:numPr>
          <w:ilvl w:val="0"/>
          <w:numId w:val="26"/>
        </w:numPr>
        <w:spacing w:after="0" w:line="240" w:lineRule="auto"/>
        <w:contextualSpacing/>
        <w:rPr>
          <w:rFonts w:ascii="Calibri" w:eastAsia="Calibri" w:hAnsi="Calibri" w:cs="Calibri"/>
          <w:lang w:val="en-US" w:eastAsia="es-ES"/>
        </w:rPr>
      </w:pPr>
      <w:r w:rsidRPr="00EB32E9">
        <w:rPr>
          <w:rFonts w:ascii="Calibri" w:eastAsia="Calibri" w:hAnsi="Calibri" w:cs="Calibri"/>
          <w:lang w:val="en-US" w:eastAsia="es-ES"/>
        </w:rPr>
        <w:t>Students recognize the options for reducing energy consumption in hairdressing salons.</w:t>
      </w:r>
    </w:p>
    <w:p w14:paraId="71B46A61" w14:textId="77777777" w:rsidR="00EB32E9" w:rsidRPr="00EB32E9" w:rsidRDefault="00EB32E9" w:rsidP="00EB32E9">
      <w:pPr>
        <w:spacing w:after="0" w:line="240" w:lineRule="auto"/>
        <w:rPr>
          <w:rFonts w:ascii="Calibri" w:eastAsia="Calibri" w:hAnsi="Calibri" w:cs="Calibri"/>
          <w:lang w:val="en-US" w:eastAsia="es-ES"/>
        </w:rPr>
      </w:pPr>
    </w:p>
    <w:p w14:paraId="3161F3D7" w14:textId="77777777" w:rsidR="00EB32E9" w:rsidRPr="00EB32E9" w:rsidRDefault="00EB32E9" w:rsidP="00EB32E9">
      <w:pPr>
        <w:spacing w:after="0" w:line="240" w:lineRule="auto"/>
        <w:rPr>
          <w:rFonts w:ascii="Calibri" w:eastAsia="Calibri" w:hAnsi="Calibri" w:cs="Calibri"/>
          <w:b/>
          <w:lang w:val="es-ES" w:eastAsia="es-ES"/>
        </w:rPr>
      </w:pPr>
      <w:r w:rsidRPr="00EB32E9">
        <w:rPr>
          <w:rFonts w:ascii="Calibri" w:eastAsia="Calibri" w:hAnsi="Calibri" w:cs="Calibri"/>
          <w:b/>
          <w:lang w:val="es-ES" w:eastAsia="es-ES"/>
        </w:rPr>
        <w:t>Planning:</w:t>
      </w:r>
    </w:p>
    <w:p w14:paraId="15D44877" w14:textId="77777777" w:rsidR="00EB32E9" w:rsidRPr="00EB32E9" w:rsidRDefault="00EB32E9" w:rsidP="00EB32E9">
      <w:pPr>
        <w:spacing w:after="0" w:line="240" w:lineRule="auto"/>
        <w:rPr>
          <w:rFonts w:ascii="Calibri" w:eastAsia="Calibri" w:hAnsi="Calibri" w:cs="Calibri"/>
          <w:lang w:val="es-ES" w:eastAsia="es-ES"/>
        </w:rPr>
      </w:pPr>
    </w:p>
    <w:tbl>
      <w:tblPr>
        <w:tblStyle w:val="Tabelraster1"/>
        <w:tblW w:w="0" w:type="auto"/>
        <w:tblLook w:val="04A0" w:firstRow="1" w:lastRow="0" w:firstColumn="1" w:lastColumn="0" w:noHBand="0" w:noVBand="1"/>
      </w:tblPr>
      <w:tblGrid>
        <w:gridCol w:w="1066"/>
        <w:gridCol w:w="1004"/>
        <w:gridCol w:w="2318"/>
        <w:gridCol w:w="2565"/>
        <w:gridCol w:w="1677"/>
      </w:tblGrid>
      <w:tr w:rsidR="00EB32E9" w:rsidRPr="00EB32E9" w14:paraId="32DE85B4" w14:textId="77777777" w:rsidTr="009847C9">
        <w:trPr>
          <w:trHeight w:val="1303"/>
        </w:trPr>
        <w:tc>
          <w:tcPr>
            <w:tcW w:w="2070" w:type="dxa"/>
            <w:gridSpan w:val="2"/>
            <w:vAlign w:val="center"/>
          </w:tcPr>
          <w:p w14:paraId="0BECAA0B" w14:textId="77777777" w:rsidR="00EB32E9" w:rsidRPr="00EB32E9" w:rsidRDefault="00EB32E9" w:rsidP="00EB32E9">
            <w:pPr>
              <w:jc w:val="center"/>
              <w:rPr>
                <w:rFonts w:ascii="Calibri" w:eastAsia="Calibri" w:hAnsi="Calibri" w:cs="Calibri"/>
                <w:b/>
                <w:lang w:val="en-US" w:eastAsia="es-ES"/>
              </w:rPr>
            </w:pPr>
            <w:r w:rsidRPr="00EB32E9">
              <w:rPr>
                <w:rFonts w:ascii="Calibri" w:eastAsia="Calibri" w:hAnsi="Calibri" w:cs="Calibri"/>
                <w:b/>
                <w:lang w:val="en-US" w:eastAsia="es-ES"/>
              </w:rPr>
              <w:t>Approximate scheduled time (total hours 15-20h = 15-20 sessions of 1 hour)</w:t>
            </w:r>
          </w:p>
        </w:tc>
        <w:tc>
          <w:tcPr>
            <w:tcW w:w="2318" w:type="dxa"/>
            <w:vAlign w:val="center"/>
          </w:tcPr>
          <w:p w14:paraId="11440CF0"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What</w:t>
            </w:r>
          </w:p>
        </w:tc>
        <w:tc>
          <w:tcPr>
            <w:tcW w:w="2565" w:type="dxa"/>
            <w:vAlign w:val="center"/>
          </w:tcPr>
          <w:p w14:paraId="7AB11BB7"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How</w:t>
            </w:r>
          </w:p>
        </w:tc>
        <w:tc>
          <w:tcPr>
            <w:tcW w:w="1677" w:type="dxa"/>
            <w:vAlign w:val="center"/>
          </w:tcPr>
          <w:p w14:paraId="77813516"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Tools</w:t>
            </w:r>
          </w:p>
        </w:tc>
      </w:tr>
      <w:tr w:rsidR="00EB32E9" w:rsidRPr="00C846BF" w14:paraId="77B96459" w14:textId="77777777" w:rsidTr="009847C9">
        <w:tc>
          <w:tcPr>
            <w:tcW w:w="1066" w:type="dxa"/>
            <w:vMerge w:val="restart"/>
          </w:tcPr>
          <w:p w14:paraId="1DBC15D9"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1</w:t>
            </w:r>
          </w:p>
        </w:tc>
        <w:tc>
          <w:tcPr>
            <w:tcW w:w="1004" w:type="dxa"/>
          </w:tcPr>
          <w:p w14:paraId="539ED5E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15 min.</w:t>
            </w:r>
          </w:p>
        </w:tc>
        <w:tc>
          <w:tcPr>
            <w:tcW w:w="2318" w:type="dxa"/>
          </w:tcPr>
          <w:p w14:paraId="0F822332"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Introduction to the lesson</w:t>
            </w:r>
          </w:p>
        </w:tc>
        <w:tc>
          <w:tcPr>
            <w:tcW w:w="2565" w:type="dxa"/>
          </w:tcPr>
          <w:p w14:paraId="0E8CE1D3"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Teacher's presentation.</w:t>
            </w:r>
          </w:p>
        </w:tc>
        <w:tc>
          <w:tcPr>
            <w:tcW w:w="1677" w:type="dxa"/>
          </w:tcPr>
          <w:p w14:paraId="4DC01905"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Power-point. See the teacher's resource kit.</w:t>
            </w:r>
          </w:p>
          <w:p w14:paraId="5D8CA596"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Whiteboard and projector or digital whiteboard.</w:t>
            </w:r>
          </w:p>
        </w:tc>
      </w:tr>
      <w:tr w:rsidR="00EB32E9" w:rsidRPr="00C846BF" w14:paraId="0361BE8C" w14:textId="77777777" w:rsidTr="009847C9">
        <w:tc>
          <w:tcPr>
            <w:tcW w:w="1066" w:type="dxa"/>
            <w:vMerge/>
          </w:tcPr>
          <w:p w14:paraId="1E4BAA03" w14:textId="77777777" w:rsidR="00EB32E9" w:rsidRPr="00EB32E9" w:rsidRDefault="00EB32E9" w:rsidP="00EB32E9">
            <w:pPr>
              <w:rPr>
                <w:rFonts w:ascii="Calibri" w:eastAsia="Calibri" w:hAnsi="Calibri" w:cs="Calibri"/>
                <w:lang w:val="en-US" w:eastAsia="es-ES"/>
              </w:rPr>
            </w:pPr>
          </w:p>
        </w:tc>
        <w:tc>
          <w:tcPr>
            <w:tcW w:w="1004" w:type="dxa"/>
          </w:tcPr>
          <w:p w14:paraId="57C5FC58"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15 min.</w:t>
            </w:r>
          </w:p>
        </w:tc>
        <w:tc>
          <w:tcPr>
            <w:tcW w:w="2318" w:type="dxa"/>
          </w:tcPr>
          <w:p w14:paraId="616EB234"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Video on energy marketers.</w:t>
            </w:r>
          </w:p>
        </w:tc>
        <w:tc>
          <w:tcPr>
            <w:tcW w:w="2565" w:type="dxa"/>
          </w:tcPr>
          <w:p w14:paraId="6EB766DB"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viewing 1. Refer to the teacher's resource kit.</w:t>
            </w:r>
          </w:p>
          <w:p w14:paraId="0CF1C3F7" w14:textId="77777777" w:rsidR="00EB32E9" w:rsidRPr="00EB32E9" w:rsidRDefault="00EB32E9" w:rsidP="00EB32E9">
            <w:pPr>
              <w:rPr>
                <w:rFonts w:ascii="Calibri" w:eastAsia="Calibri" w:hAnsi="Calibri" w:cs="Calibri"/>
                <w:lang w:val="en-US" w:eastAsia="es-ES"/>
              </w:rPr>
            </w:pPr>
          </w:p>
        </w:tc>
        <w:tc>
          <w:tcPr>
            <w:tcW w:w="1677" w:type="dxa"/>
          </w:tcPr>
          <w:p w14:paraId="31F79D7E"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Projector, digital whiteboard or computers.</w:t>
            </w:r>
          </w:p>
        </w:tc>
      </w:tr>
      <w:tr w:rsidR="00EB32E9" w:rsidRPr="00EB32E9" w14:paraId="002C0A85" w14:textId="77777777" w:rsidTr="009847C9">
        <w:tc>
          <w:tcPr>
            <w:tcW w:w="1066" w:type="dxa"/>
            <w:vMerge/>
          </w:tcPr>
          <w:p w14:paraId="57D7B72E" w14:textId="77777777" w:rsidR="00EB32E9" w:rsidRPr="00EB32E9" w:rsidRDefault="00EB32E9" w:rsidP="00EB32E9">
            <w:pPr>
              <w:rPr>
                <w:rFonts w:ascii="Calibri" w:eastAsia="Calibri" w:hAnsi="Calibri" w:cs="Calibri"/>
                <w:lang w:val="en-US" w:eastAsia="es-ES"/>
              </w:rPr>
            </w:pPr>
          </w:p>
        </w:tc>
        <w:tc>
          <w:tcPr>
            <w:tcW w:w="1004" w:type="dxa"/>
          </w:tcPr>
          <w:p w14:paraId="099B5401"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40 min.</w:t>
            </w:r>
          </w:p>
        </w:tc>
        <w:tc>
          <w:tcPr>
            <w:tcW w:w="2318" w:type="dxa"/>
          </w:tcPr>
          <w:p w14:paraId="26F25A3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Discussion of the video.</w:t>
            </w:r>
          </w:p>
          <w:p w14:paraId="3A7CD8FC" w14:textId="77777777" w:rsidR="00EB32E9" w:rsidRPr="00EB32E9" w:rsidRDefault="00EB32E9" w:rsidP="00EB32E9">
            <w:pPr>
              <w:rPr>
                <w:rFonts w:ascii="Calibri" w:eastAsia="Calibri" w:hAnsi="Calibri" w:cs="Calibri"/>
                <w:lang w:eastAsia="es-ES"/>
              </w:rPr>
            </w:pPr>
          </w:p>
        </w:tc>
        <w:tc>
          <w:tcPr>
            <w:tcW w:w="2565" w:type="dxa"/>
          </w:tcPr>
          <w:p w14:paraId="629D1AEE"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Student-centred. The teacher guides and asks questions about the advantages and disadvantages of using renewable energies.</w:t>
            </w:r>
          </w:p>
        </w:tc>
        <w:tc>
          <w:tcPr>
            <w:tcW w:w="1677" w:type="dxa"/>
          </w:tcPr>
          <w:p w14:paraId="401EFF11"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C846BF" w14:paraId="7030300A" w14:textId="77777777" w:rsidTr="009847C9">
        <w:tc>
          <w:tcPr>
            <w:tcW w:w="1066" w:type="dxa"/>
            <w:vMerge w:val="restart"/>
          </w:tcPr>
          <w:p w14:paraId="349C2D8A"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2</w:t>
            </w:r>
          </w:p>
        </w:tc>
        <w:tc>
          <w:tcPr>
            <w:tcW w:w="1004" w:type="dxa"/>
          </w:tcPr>
          <w:p w14:paraId="668BDAD4"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20 min.</w:t>
            </w:r>
          </w:p>
        </w:tc>
        <w:tc>
          <w:tcPr>
            <w:tcW w:w="2318" w:type="dxa"/>
          </w:tcPr>
          <w:p w14:paraId="1E56DB1F"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on green energy, drawbacks and alternatives.</w:t>
            </w:r>
          </w:p>
        </w:tc>
        <w:tc>
          <w:tcPr>
            <w:tcW w:w="2565" w:type="dxa"/>
          </w:tcPr>
          <w:p w14:paraId="05210184"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viewing 2. See the teacher's resource kit.</w:t>
            </w:r>
          </w:p>
          <w:p w14:paraId="5E43E2D8" w14:textId="77777777" w:rsidR="00EB32E9" w:rsidRPr="00EB32E9" w:rsidRDefault="00EB32E9" w:rsidP="00EB32E9">
            <w:pPr>
              <w:rPr>
                <w:rFonts w:ascii="Calibri" w:eastAsia="Calibri" w:hAnsi="Calibri" w:cs="Calibri"/>
                <w:lang w:val="en-US" w:eastAsia="es-ES"/>
              </w:rPr>
            </w:pPr>
          </w:p>
        </w:tc>
        <w:tc>
          <w:tcPr>
            <w:tcW w:w="1677" w:type="dxa"/>
          </w:tcPr>
          <w:p w14:paraId="6D6253A7"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Projector, digital whiteboard or computers.</w:t>
            </w:r>
          </w:p>
        </w:tc>
      </w:tr>
      <w:tr w:rsidR="00EB32E9" w:rsidRPr="00EB32E9" w14:paraId="5BB89B60" w14:textId="77777777" w:rsidTr="009847C9">
        <w:tc>
          <w:tcPr>
            <w:tcW w:w="1066" w:type="dxa"/>
            <w:vMerge/>
          </w:tcPr>
          <w:p w14:paraId="03AFF1F0" w14:textId="77777777" w:rsidR="00EB32E9" w:rsidRPr="00EB32E9" w:rsidRDefault="00EB32E9" w:rsidP="00EB32E9">
            <w:pPr>
              <w:rPr>
                <w:rFonts w:ascii="Calibri" w:eastAsia="Calibri" w:hAnsi="Calibri" w:cs="Calibri"/>
                <w:lang w:val="en-US" w:eastAsia="es-ES"/>
              </w:rPr>
            </w:pPr>
          </w:p>
        </w:tc>
        <w:tc>
          <w:tcPr>
            <w:tcW w:w="1004" w:type="dxa"/>
          </w:tcPr>
          <w:p w14:paraId="0FE132D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30 min.</w:t>
            </w:r>
          </w:p>
        </w:tc>
        <w:tc>
          <w:tcPr>
            <w:tcW w:w="2318" w:type="dxa"/>
          </w:tcPr>
          <w:p w14:paraId="4D694EB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Discussion of the video.</w:t>
            </w:r>
          </w:p>
          <w:p w14:paraId="5BFD4A59" w14:textId="77777777" w:rsidR="00EB32E9" w:rsidRPr="00EB32E9" w:rsidRDefault="00EB32E9" w:rsidP="00EB32E9">
            <w:pPr>
              <w:rPr>
                <w:rFonts w:ascii="Calibri" w:eastAsia="Calibri" w:hAnsi="Calibri" w:cs="Calibri"/>
                <w:lang w:eastAsia="es-ES"/>
              </w:rPr>
            </w:pPr>
          </w:p>
        </w:tc>
        <w:tc>
          <w:tcPr>
            <w:tcW w:w="2565" w:type="dxa"/>
          </w:tcPr>
          <w:p w14:paraId="1F1A14F2"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Student-centred. The teacher guides and asks questions about the advantages and disadvantages of the use of nuclear energy.</w:t>
            </w:r>
          </w:p>
        </w:tc>
        <w:tc>
          <w:tcPr>
            <w:tcW w:w="1677" w:type="dxa"/>
          </w:tcPr>
          <w:p w14:paraId="46A24ED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C846BF" w14:paraId="19C0A540" w14:textId="77777777" w:rsidTr="009847C9">
        <w:tc>
          <w:tcPr>
            <w:tcW w:w="1066" w:type="dxa"/>
            <w:vMerge w:val="restart"/>
          </w:tcPr>
          <w:p w14:paraId="542D8DF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3</w:t>
            </w:r>
          </w:p>
        </w:tc>
        <w:tc>
          <w:tcPr>
            <w:tcW w:w="1004" w:type="dxa"/>
          </w:tcPr>
          <w:p w14:paraId="72ABF94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40 min.</w:t>
            </w:r>
          </w:p>
        </w:tc>
        <w:tc>
          <w:tcPr>
            <w:tcW w:w="2318" w:type="dxa"/>
          </w:tcPr>
          <w:p w14:paraId="4A86C347"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 xml:space="preserve">Theory: </w:t>
            </w:r>
          </w:p>
          <w:p w14:paraId="2EFE5455" w14:textId="77777777" w:rsidR="00EB32E9" w:rsidRPr="00EB32E9" w:rsidRDefault="00EB32E9" w:rsidP="00EB32E9">
            <w:pPr>
              <w:rPr>
                <w:rFonts w:ascii="Calibri" w:eastAsia="Calibri" w:hAnsi="Calibri" w:cs="Calibri"/>
                <w:lang w:val="en-US" w:eastAsia="es-ES"/>
              </w:rPr>
            </w:pPr>
          </w:p>
          <w:p w14:paraId="6DF61D0A"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Criteria for selecting energy suppliers.</w:t>
            </w:r>
          </w:p>
        </w:tc>
        <w:tc>
          <w:tcPr>
            <w:tcW w:w="2565" w:type="dxa"/>
          </w:tcPr>
          <w:p w14:paraId="15C4F282"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Teacher's presentation.</w:t>
            </w:r>
          </w:p>
        </w:tc>
        <w:tc>
          <w:tcPr>
            <w:tcW w:w="1677" w:type="dxa"/>
          </w:tcPr>
          <w:p w14:paraId="3F983207"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Power-point. See the teacher's resource kit.</w:t>
            </w:r>
          </w:p>
          <w:p w14:paraId="4CC4175A"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Whiteboard and projector or digital whiteboard.</w:t>
            </w:r>
          </w:p>
        </w:tc>
      </w:tr>
      <w:tr w:rsidR="00EB32E9" w:rsidRPr="00EB32E9" w14:paraId="0CFD3D42" w14:textId="77777777" w:rsidTr="009847C9">
        <w:trPr>
          <w:trHeight w:val="1656"/>
        </w:trPr>
        <w:tc>
          <w:tcPr>
            <w:tcW w:w="1066" w:type="dxa"/>
            <w:vMerge/>
          </w:tcPr>
          <w:p w14:paraId="0E903BA7" w14:textId="77777777" w:rsidR="00EB32E9" w:rsidRPr="00EB32E9" w:rsidRDefault="00EB32E9" w:rsidP="00EB32E9">
            <w:pPr>
              <w:rPr>
                <w:rFonts w:ascii="Calibri" w:eastAsia="Calibri" w:hAnsi="Calibri" w:cs="Calibri"/>
                <w:lang w:val="en-US" w:eastAsia="es-ES"/>
              </w:rPr>
            </w:pPr>
          </w:p>
        </w:tc>
        <w:tc>
          <w:tcPr>
            <w:tcW w:w="1004" w:type="dxa"/>
          </w:tcPr>
          <w:p w14:paraId="4E4D405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10 min.</w:t>
            </w:r>
          </w:p>
        </w:tc>
        <w:tc>
          <w:tcPr>
            <w:tcW w:w="2318" w:type="dxa"/>
          </w:tcPr>
          <w:p w14:paraId="04AB5A07"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Approach to activity 1.</w:t>
            </w:r>
          </w:p>
        </w:tc>
        <w:tc>
          <w:tcPr>
            <w:tcW w:w="2565" w:type="dxa"/>
          </w:tcPr>
          <w:p w14:paraId="3CA96608"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Reading it and providing information and instructions on how and where to look for information to select suppliers.</w:t>
            </w:r>
          </w:p>
          <w:p w14:paraId="49BC102E" w14:textId="77777777" w:rsidR="00EB32E9" w:rsidRPr="00EB32E9" w:rsidRDefault="00EB32E9" w:rsidP="00EB32E9">
            <w:pPr>
              <w:rPr>
                <w:rFonts w:ascii="Calibri" w:eastAsia="Calibri" w:hAnsi="Calibri" w:cs="Calibri"/>
                <w:lang w:val="en-US" w:eastAsia="es-ES"/>
              </w:rPr>
            </w:pPr>
          </w:p>
        </w:tc>
        <w:tc>
          <w:tcPr>
            <w:tcW w:w="1677" w:type="dxa"/>
          </w:tcPr>
          <w:p w14:paraId="4EC5954B"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EB32E9" w14:paraId="117FF1CA" w14:textId="77777777" w:rsidTr="009847C9">
        <w:trPr>
          <w:trHeight w:val="1303"/>
        </w:trPr>
        <w:tc>
          <w:tcPr>
            <w:tcW w:w="2070" w:type="dxa"/>
            <w:gridSpan w:val="2"/>
            <w:vAlign w:val="center"/>
          </w:tcPr>
          <w:p w14:paraId="6A23CCBD" w14:textId="77777777" w:rsidR="00EB32E9" w:rsidRPr="00EB32E9" w:rsidRDefault="00EB32E9" w:rsidP="00EB32E9">
            <w:pPr>
              <w:jc w:val="center"/>
              <w:rPr>
                <w:rFonts w:ascii="Calibri" w:eastAsia="Calibri" w:hAnsi="Calibri" w:cs="Calibri"/>
                <w:b/>
                <w:lang w:val="en-US" w:eastAsia="es-ES"/>
              </w:rPr>
            </w:pPr>
            <w:r w:rsidRPr="00EB32E9">
              <w:rPr>
                <w:rFonts w:ascii="Calibri" w:eastAsia="Calibri" w:hAnsi="Calibri" w:cs="Calibri"/>
                <w:b/>
                <w:lang w:val="en-US" w:eastAsia="es-ES"/>
              </w:rPr>
              <w:t>Approximate scheduled time (total hours 15-20h = 15-20 sessions of 1 hour)</w:t>
            </w:r>
          </w:p>
        </w:tc>
        <w:tc>
          <w:tcPr>
            <w:tcW w:w="2318" w:type="dxa"/>
            <w:vAlign w:val="center"/>
          </w:tcPr>
          <w:p w14:paraId="7A725E9A"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What</w:t>
            </w:r>
          </w:p>
        </w:tc>
        <w:tc>
          <w:tcPr>
            <w:tcW w:w="2565" w:type="dxa"/>
            <w:vAlign w:val="center"/>
          </w:tcPr>
          <w:p w14:paraId="10A42206"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How</w:t>
            </w:r>
          </w:p>
        </w:tc>
        <w:tc>
          <w:tcPr>
            <w:tcW w:w="1677" w:type="dxa"/>
            <w:vAlign w:val="center"/>
          </w:tcPr>
          <w:p w14:paraId="03B9FF33"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Tools</w:t>
            </w:r>
          </w:p>
        </w:tc>
      </w:tr>
      <w:tr w:rsidR="00EB32E9" w:rsidRPr="00C846BF" w14:paraId="7191250E" w14:textId="77777777" w:rsidTr="009847C9">
        <w:tc>
          <w:tcPr>
            <w:tcW w:w="1066" w:type="dxa"/>
            <w:vMerge w:val="restart"/>
          </w:tcPr>
          <w:p w14:paraId="746B96F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4</w:t>
            </w:r>
          </w:p>
        </w:tc>
        <w:tc>
          <w:tcPr>
            <w:tcW w:w="1004" w:type="dxa"/>
          </w:tcPr>
          <w:p w14:paraId="5E8A7D1B"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15 min.</w:t>
            </w:r>
          </w:p>
        </w:tc>
        <w:tc>
          <w:tcPr>
            <w:tcW w:w="2318" w:type="dxa"/>
          </w:tcPr>
          <w:p w14:paraId="01EE61D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Video on energy suppliers.</w:t>
            </w:r>
          </w:p>
        </w:tc>
        <w:tc>
          <w:tcPr>
            <w:tcW w:w="2565" w:type="dxa"/>
          </w:tcPr>
          <w:p w14:paraId="312BE6DF"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viewing 3. Refer to the teacher's resource kit.</w:t>
            </w:r>
          </w:p>
          <w:p w14:paraId="7C44BF38" w14:textId="77777777" w:rsidR="00EB32E9" w:rsidRPr="00EB32E9" w:rsidRDefault="00EB32E9" w:rsidP="00EB32E9">
            <w:pPr>
              <w:rPr>
                <w:rFonts w:ascii="Calibri" w:eastAsia="Calibri" w:hAnsi="Calibri" w:cs="Calibri"/>
                <w:lang w:val="en-US" w:eastAsia="es-ES"/>
              </w:rPr>
            </w:pPr>
          </w:p>
        </w:tc>
        <w:tc>
          <w:tcPr>
            <w:tcW w:w="1677" w:type="dxa"/>
          </w:tcPr>
          <w:p w14:paraId="7468BFC0"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Projector, digital whiteboard or computers.</w:t>
            </w:r>
          </w:p>
        </w:tc>
      </w:tr>
      <w:tr w:rsidR="00EB32E9" w:rsidRPr="00EB32E9" w14:paraId="08C7B87C" w14:textId="77777777" w:rsidTr="009847C9">
        <w:trPr>
          <w:trHeight w:val="1932"/>
        </w:trPr>
        <w:tc>
          <w:tcPr>
            <w:tcW w:w="1066" w:type="dxa"/>
            <w:vMerge/>
          </w:tcPr>
          <w:p w14:paraId="6847711C" w14:textId="77777777" w:rsidR="00EB32E9" w:rsidRPr="00EB32E9" w:rsidRDefault="00EB32E9" w:rsidP="00EB32E9">
            <w:pPr>
              <w:rPr>
                <w:rFonts w:ascii="Calibri" w:eastAsia="Calibri" w:hAnsi="Calibri" w:cs="Calibri"/>
                <w:lang w:val="en-US" w:eastAsia="es-ES"/>
              </w:rPr>
            </w:pPr>
          </w:p>
        </w:tc>
        <w:tc>
          <w:tcPr>
            <w:tcW w:w="1004" w:type="dxa"/>
          </w:tcPr>
          <w:p w14:paraId="17CB361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5 min</w:t>
            </w:r>
          </w:p>
        </w:tc>
        <w:tc>
          <w:tcPr>
            <w:tcW w:w="2318" w:type="dxa"/>
          </w:tcPr>
          <w:p w14:paraId="69E6A79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Reminder on activity 1.</w:t>
            </w:r>
          </w:p>
        </w:tc>
        <w:tc>
          <w:tcPr>
            <w:tcW w:w="2565" w:type="dxa"/>
          </w:tcPr>
          <w:p w14:paraId="50B7E4CE"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Reading it and providing information and instructions on how and where to look for information to select suppliers.</w:t>
            </w:r>
          </w:p>
          <w:p w14:paraId="39D19F55" w14:textId="77777777" w:rsidR="00EB32E9" w:rsidRPr="00EB32E9" w:rsidRDefault="00EB32E9" w:rsidP="00EB32E9">
            <w:pPr>
              <w:rPr>
                <w:rFonts w:ascii="Calibri" w:eastAsia="Calibri" w:hAnsi="Calibri" w:cs="Calibri"/>
                <w:lang w:val="en-US" w:eastAsia="es-ES"/>
              </w:rPr>
            </w:pPr>
          </w:p>
        </w:tc>
        <w:tc>
          <w:tcPr>
            <w:tcW w:w="1677" w:type="dxa"/>
          </w:tcPr>
          <w:p w14:paraId="39DA5A51"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EB32E9" w14:paraId="4EC7C752" w14:textId="77777777" w:rsidTr="009847C9">
        <w:trPr>
          <w:trHeight w:val="1932"/>
        </w:trPr>
        <w:tc>
          <w:tcPr>
            <w:tcW w:w="1066" w:type="dxa"/>
            <w:vMerge/>
          </w:tcPr>
          <w:p w14:paraId="70FD2577" w14:textId="77777777" w:rsidR="00EB32E9" w:rsidRPr="00EB32E9" w:rsidRDefault="00EB32E9" w:rsidP="00EB32E9">
            <w:pPr>
              <w:rPr>
                <w:rFonts w:ascii="Calibri" w:eastAsia="Calibri" w:hAnsi="Calibri" w:cs="Calibri"/>
                <w:lang w:eastAsia="es-ES"/>
              </w:rPr>
            </w:pPr>
          </w:p>
        </w:tc>
        <w:tc>
          <w:tcPr>
            <w:tcW w:w="1004" w:type="dxa"/>
          </w:tcPr>
          <w:p w14:paraId="3A933DD1"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30 min.</w:t>
            </w:r>
          </w:p>
        </w:tc>
        <w:tc>
          <w:tcPr>
            <w:tcW w:w="2318" w:type="dxa"/>
          </w:tcPr>
          <w:p w14:paraId="3DB750DE"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Work in activity 1</w:t>
            </w:r>
          </w:p>
        </w:tc>
        <w:tc>
          <w:tcPr>
            <w:tcW w:w="2565" w:type="dxa"/>
          </w:tcPr>
          <w:p w14:paraId="3CA63B9A"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work on a one-to-one basis.</w:t>
            </w:r>
          </w:p>
          <w:p w14:paraId="50494C7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The teacher interviews the students in the process, guiding them in the search.</w:t>
            </w:r>
          </w:p>
          <w:p w14:paraId="2706B8E3" w14:textId="77777777" w:rsidR="00EB32E9" w:rsidRPr="00EB32E9" w:rsidRDefault="00EB32E9" w:rsidP="00EB32E9">
            <w:pPr>
              <w:rPr>
                <w:rFonts w:ascii="Calibri" w:eastAsia="Calibri" w:hAnsi="Calibri" w:cs="Calibri"/>
                <w:lang w:val="en-US" w:eastAsia="es-ES"/>
              </w:rPr>
            </w:pPr>
          </w:p>
        </w:tc>
        <w:tc>
          <w:tcPr>
            <w:tcW w:w="1677" w:type="dxa"/>
          </w:tcPr>
          <w:p w14:paraId="47EF9F87"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Computers or smartphones.</w:t>
            </w:r>
          </w:p>
        </w:tc>
      </w:tr>
      <w:tr w:rsidR="00EB32E9" w:rsidRPr="00EB32E9" w14:paraId="7B3FD83C" w14:textId="77777777" w:rsidTr="009847C9">
        <w:trPr>
          <w:trHeight w:val="1932"/>
        </w:trPr>
        <w:tc>
          <w:tcPr>
            <w:tcW w:w="1066" w:type="dxa"/>
          </w:tcPr>
          <w:p w14:paraId="6136875A"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Sessions 5 to 8</w:t>
            </w:r>
          </w:p>
        </w:tc>
        <w:tc>
          <w:tcPr>
            <w:tcW w:w="1004" w:type="dxa"/>
          </w:tcPr>
          <w:p w14:paraId="03F37D7D"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200 min.</w:t>
            </w:r>
          </w:p>
        </w:tc>
        <w:tc>
          <w:tcPr>
            <w:tcW w:w="2318" w:type="dxa"/>
          </w:tcPr>
          <w:p w14:paraId="2F21C634"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Work in activity 1</w:t>
            </w:r>
          </w:p>
        </w:tc>
        <w:tc>
          <w:tcPr>
            <w:tcW w:w="2565" w:type="dxa"/>
          </w:tcPr>
          <w:p w14:paraId="3DBD8FA8"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work on a one-to-one basis.</w:t>
            </w:r>
          </w:p>
          <w:p w14:paraId="2C3D06E9"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The teacher interviews the students in the process, guiding them in the search.</w:t>
            </w:r>
          </w:p>
          <w:p w14:paraId="3C3EDB2E" w14:textId="77777777" w:rsidR="00EB32E9" w:rsidRPr="00EB32E9" w:rsidRDefault="00EB32E9" w:rsidP="00EB32E9">
            <w:pPr>
              <w:rPr>
                <w:rFonts w:ascii="Calibri" w:eastAsia="Calibri" w:hAnsi="Calibri" w:cs="Calibri"/>
                <w:lang w:val="en-US" w:eastAsia="es-ES"/>
              </w:rPr>
            </w:pPr>
          </w:p>
        </w:tc>
        <w:tc>
          <w:tcPr>
            <w:tcW w:w="1677" w:type="dxa"/>
          </w:tcPr>
          <w:p w14:paraId="526B58F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Computers or smartphones.</w:t>
            </w:r>
          </w:p>
        </w:tc>
      </w:tr>
      <w:tr w:rsidR="00EB32E9" w:rsidRPr="00C846BF" w14:paraId="2D1B90A8" w14:textId="77777777" w:rsidTr="009847C9">
        <w:tc>
          <w:tcPr>
            <w:tcW w:w="1066" w:type="dxa"/>
          </w:tcPr>
          <w:p w14:paraId="5B5768F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9</w:t>
            </w:r>
          </w:p>
        </w:tc>
        <w:tc>
          <w:tcPr>
            <w:tcW w:w="1004" w:type="dxa"/>
          </w:tcPr>
          <w:p w14:paraId="4362864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50 min.</w:t>
            </w:r>
          </w:p>
        </w:tc>
        <w:tc>
          <w:tcPr>
            <w:tcW w:w="2318" w:type="dxa"/>
          </w:tcPr>
          <w:p w14:paraId="35C519C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Sharing of activity 1</w:t>
            </w:r>
          </w:p>
        </w:tc>
        <w:tc>
          <w:tcPr>
            <w:tcW w:w="2565" w:type="dxa"/>
          </w:tcPr>
          <w:p w14:paraId="657A7035"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present their findings and discuss the different energy providers and their advantages or disadvantages.</w:t>
            </w:r>
          </w:p>
        </w:tc>
        <w:tc>
          <w:tcPr>
            <w:tcW w:w="1677" w:type="dxa"/>
          </w:tcPr>
          <w:p w14:paraId="252F92B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The teacher guides the discussion by proposing questions on the characteristics of the different suppliers.</w:t>
            </w:r>
          </w:p>
        </w:tc>
      </w:tr>
      <w:tr w:rsidR="00EB32E9" w:rsidRPr="00EB32E9" w14:paraId="6779FE51" w14:textId="77777777" w:rsidTr="009847C9">
        <w:trPr>
          <w:trHeight w:val="1303"/>
        </w:trPr>
        <w:tc>
          <w:tcPr>
            <w:tcW w:w="2070" w:type="dxa"/>
            <w:gridSpan w:val="2"/>
            <w:vAlign w:val="center"/>
          </w:tcPr>
          <w:p w14:paraId="15893648" w14:textId="77777777" w:rsidR="00EB32E9" w:rsidRPr="00EB32E9" w:rsidRDefault="00EB32E9" w:rsidP="00EB32E9">
            <w:pPr>
              <w:jc w:val="center"/>
              <w:rPr>
                <w:rFonts w:ascii="Calibri" w:eastAsia="Calibri" w:hAnsi="Calibri" w:cs="Calibri"/>
                <w:b/>
                <w:lang w:val="en-US" w:eastAsia="es-ES"/>
              </w:rPr>
            </w:pPr>
            <w:r w:rsidRPr="00EB32E9">
              <w:rPr>
                <w:rFonts w:ascii="Calibri" w:eastAsia="Calibri" w:hAnsi="Calibri" w:cs="Calibri"/>
                <w:b/>
                <w:lang w:val="en-US" w:eastAsia="es-ES"/>
              </w:rPr>
              <w:t>Approximate scheduled time (total hours 15-20h = 15-20 sessions of 1 hour)</w:t>
            </w:r>
          </w:p>
        </w:tc>
        <w:tc>
          <w:tcPr>
            <w:tcW w:w="2318" w:type="dxa"/>
            <w:vAlign w:val="center"/>
          </w:tcPr>
          <w:p w14:paraId="4BF412F1"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What</w:t>
            </w:r>
          </w:p>
        </w:tc>
        <w:tc>
          <w:tcPr>
            <w:tcW w:w="2565" w:type="dxa"/>
            <w:vAlign w:val="center"/>
          </w:tcPr>
          <w:p w14:paraId="6D877686"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How</w:t>
            </w:r>
          </w:p>
        </w:tc>
        <w:tc>
          <w:tcPr>
            <w:tcW w:w="1677" w:type="dxa"/>
            <w:vAlign w:val="center"/>
          </w:tcPr>
          <w:p w14:paraId="00DADDC2"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Tools</w:t>
            </w:r>
          </w:p>
        </w:tc>
      </w:tr>
      <w:tr w:rsidR="00EB32E9" w:rsidRPr="00C846BF" w14:paraId="693DCC6A" w14:textId="77777777" w:rsidTr="009847C9">
        <w:tc>
          <w:tcPr>
            <w:tcW w:w="1066" w:type="dxa"/>
          </w:tcPr>
          <w:p w14:paraId="4E1E550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Sessions 10 and 11</w:t>
            </w:r>
          </w:p>
        </w:tc>
        <w:tc>
          <w:tcPr>
            <w:tcW w:w="1004" w:type="dxa"/>
          </w:tcPr>
          <w:p w14:paraId="7CB0A62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100 min.</w:t>
            </w:r>
          </w:p>
        </w:tc>
        <w:tc>
          <w:tcPr>
            <w:tcW w:w="2318" w:type="dxa"/>
          </w:tcPr>
          <w:p w14:paraId="1FE46591"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 xml:space="preserve">Theory: </w:t>
            </w:r>
          </w:p>
          <w:p w14:paraId="18193555" w14:textId="77777777" w:rsidR="00EB32E9" w:rsidRPr="00EB32E9" w:rsidRDefault="00EB32E9" w:rsidP="00EB32E9">
            <w:pPr>
              <w:rPr>
                <w:rFonts w:ascii="Calibri" w:eastAsia="Calibri" w:hAnsi="Calibri" w:cs="Calibri"/>
                <w:lang w:val="en-US" w:eastAsia="es-ES"/>
              </w:rPr>
            </w:pPr>
          </w:p>
          <w:p w14:paraId="1A1FC690"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Reduction of consumption in the salon.</w:t>
            </w:r>
          </w:p>
        </w:tc>
        <w:tc>
          <w:tcPr>
            <w:tcW w:w="2565" w:type="dxa"/>
          </w:tcPr>
          <w:p w14:paraId="50113D21"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Teacher's presentation.</w:t>
            </w:r>
          </w:p>
        </w:tc>
        <w:tc>
          <w:tcPr>
            <w:tcW w:w="1677" w:type="dxa"/>
          </w:tcPr>
          <w:p w14:paraId="40630B62"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Power-point. See the teacher's resource kit.</w:t>
            </w:r>
          </w:p>
          <w:p w14:paraId="32B873C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Whiteboard and projector or digital whiteboard.</w:t>
            </w:r>
          </w:p>
        </w:tc>
      </w:tr>
      <w:tr w:rsidR="00EB32E9" w:rsidRPr="00EB32E9" w14:paraId="1838D6CD" w14:textId="77777777" w:rsidTr="009847C9">
        <w:tc>
          <w:tcPr>
            <w:tcW w:w="1066" w:type="dxa"/>
          </w:tcPr>
          <w:p w14:paraId="02D7F0C7"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eastAsia="es-ES"/>
              </w:rPr>
              <w:t>Session 12</w:t>
            </w:r>
          </w:p>
        </w:tc>
        <w:tc>
          <w:tcPr>
            <w:tcW w:w="1004" w:type="dxa"/>
          </w:tcPr>
          <w:p w14:paraId="313CB5D8"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50 min</w:t>
            </w:r>
          </w:p>
        </w:tc>
        <w:tc>
          <w:tcPr>
            <w:tcW w:w="2318" w:type="dxa"/>
          </w:tcPr>
          <w:p w14:paraId="0118F81E"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Activity 2: students discuss about innovative sustainable options in the salon.</w:t>
            </w:r>
          </w:p>
        </w:tc>
        <w:tc>
          <w:tcPr>
            <w:tcW w:w="2565" w:type="dxa"/>
          </w:tcPr>
          <w:p w14:paraId="35F33672"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Student-centered. Students work in small groups. Teacher guides and corrects if necessary.</w:t>
            </w:r>
          </w:p>
        </w:tc>
        <w:tc>
          <w:tcPr>
            <w:tcW w:w="1677" w:type="dxa"/>
          </w:tcPr>
          <w:p w14:paraId="4E7C78F3"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EB32E9" w14:paraId="5D0D9C35" w14:textId="77777777" w:rsidTr="009847C9">
        <w:tc>
          <w:tcPr>
            <w:tcW w:w="1066" w:type="dxa"/>
            <w:vMerge w:val="restart"/>
          </w:tcPr>
          <w:p w14:paraId="579525C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13</w:t>
            </w:r>
          </w:p>
        </w:tc>
        <w:tc>
          <w:tcPr>
            <w:tcW w:w="1004" w:type="dxa"/>
          </w:tcPr>
          <w:p w14:paraId="0FD62832"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35 min</w:t>
            </w:r>
          </w:p>
        </w:tc>
        <w:tc>
          <w:tcPr>
            <w:tcW w:w="2318" w:type="dxa"/>
          </w:tcPr>
          <w:p w14:paraId="25D0B9CB"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Discussion about activity 2.</w:t>
            </w:r>
          </w:p>
        </w:tc>
        <w:tc>
          <w:tcPr>
            <w:tcW w:w="2565" w:type="dxa"/>
          </w:tcPr>
          <w:p w14:paraId="537459FE"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debate and share their opinions on the topic. Teacher writes down the key arguments.</w:t>
            </w:r>
          </w:p>
        </w:tc>
        <w:tc>
          <w:tcPr>
            <w:tcW w:w="1677" w:type="dxa"/>
          </w:tcPr>
          <w:p w14:paraId="31AD366C"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Computer or board.</w:t>
            </w:r>
          </w:p>
        </w:tc>
      </w:tr>
      <w:tr w:rsidR="00EB32E9" w:rsidRPr="00C846BF" w14:paraId="433CCD1D" w14:textId="77777777" w:rsidTr="009847C9">
        <w:tc>
          <w:tcPr>
            <w:tcW w:w="1066" w:type="dxa"/>
            <w:vMerge/>
          </w:tcPr>
          <w:p w14:paraId="6E2E8853" w14:textId="77777777" w:rsidR="00EB32E9" w:rsidRPr="00EB32E9" w:rsidRDefault="00EB32E9" w:rsidP="00EB32E9">
            <w:pPr>
              <w:rPr>
                <w:rFonts w:ascii="Calibri" w:eastAsia="Calibri" w:hAnsi="Calibri" w:cs="Calibri"/>
                <w:lang w:val="en-US" w:eastAsia="es-ES"/>
              </w:rPr>
            </w:pPr>
          </w:p>
        </w:tc>
        <w:tc>
          <w:tcPr>
            <w:tcW w:w="1004" w:type="dxa"/>
          </w:tcPr>
          <w:p w14:paraId="0A30C7A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15 min.</w:t>
            </w:r>
          </w:p>
        </w:tc>
        <w:tc>
          <w:tcPr>
            <w:tcW w:w="2318" w:type="dxa"/>
          </w:tcPr>
          <w:p w14:paraId="0C67E99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about sustainability in the hairdressing salon.</w:t>
            </w:r>
          </w:p>
        </w:tc>
        <w:tc>
          <w:tcPr>
            <w:tcW w:w="2565" w:type="dxa"/>
          </w:tcPr>
          <w:p w14:paraId="09785DB5"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viewing 4. Refer to the teacher's resource kit.</w:t>
            </w:r>
          </w:p>
          <w:p w14:paraId="69AFB029" w14:textId="77777777" w:rsidR="00EB32E9" w:rsidRPr="00EB32E9" w:rsidRDefault="00EB32E9" w:rsidP="00EB32E9">
            <w:pPr>
              <w:rPr>
                <w:rFonts w:ascii="Calibri" w:eastAsia="Calibri" w:hAnsi="Calibri" w:cs="Calibri"/>
                <w:lang w:val="en-US" w:eastAsia="es-ES"/>
              </w:rPr>
            </w:pPr>
          </w:p>
        </w:tc>
        <w:tc>
          <w:tcPr>
            <w:tcW w:w="1677" w:type="dxa"/>
          </w:tcPr>
          <w:p w14:paraId="1405F2B5"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Projector, digital whiteboard or computers.</w:t>
            </w:r>
          </w:p>
        </w:tc>
      </w:tr>
      <w:tr w:rsidR="00EB32E9" w:rsidRPr="00EB32E9" w14:paraId="55CC1BF1" w14:textId="77777777" w:rsidTr="009847C9">
        <w:tc>
          <w:tcPr>
            <w:tcW w:w="1066" w:type="dxa"/>
            <w:vMerge w:val="restart"/>
          </w:tcPr>
          <w:p w14:paraId="0E95B6B1"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14</w:t>
            </w:r>
          </w:p>
        </w:tc>
        <w:tc>
          <w:tcPr>
            <w:tcW w:w="1004" w:type="dxa"/>
          </w:tcPr>
          <w:p w14:paraId="208E600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10 min.</w:t>
            </w:r>
          </w:p>
        </w:tc>
        <w:tc>
          <w:tcPr>
            <w:tcW w:w="2318" w:type="dxa"/>
          </w:tcPr>
          <w:p w14:paraId="110670BE"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Discussion about activity 3</w:t>
            </w:r>
          </w:p>
        </w:tc>
        <w:tc>
          <w:tcPr>
            <w:tcW w:w="2565" w:type="dxa"/>
          </w:tcPr>
          <w:p w14:paraId="3F1FE318"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 xml:space="preserve">Students list and discuss equipment that uses batteries. </w:t>
            </w:r>
          </w:p>
          <w:p w14:paraId="4557E0CB" w14:textId="77777777" w:rsidR="00EB32E9" w:rsidRPr="00EB32E9" w:rsidRDefault="00EB32E9" w:rsidP="00EB32E9">
            <w:pPr>
              <w:rPr>
                <w:rFonts w:ascii="Calibri" w:eastAsia="Calibri" w:hAnsi="Calibri" w:cs="Calibri"/>
                <w:lang w:val="en-US" w:eastAsia="es-ES"/>
              </w:rPr>
            </w:pPr>
          </w:p>
        </w:tc>
        <w:tc>
          <w:tcPr>
            <w:tcW w:w="1677" w:type="dxa"/>
          </w:tcPr>
          <w:p w14:paraId="575793C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 xml:space="preserve">The teacher proposes examples. </w:t>
            </w:r>
          </w:p>
        </w:tc>
      </w:tr>
      <w:tr w:rsidR="00EB32E9" w:rsidRPr="00EB32E9" w14:paraId="06EDB2E8" w14:textId="77777777" w:rsidTr="009847C9">
        <w:tc>
          <w:tcPr>
            <w:tcW w:w="1066" w:type="dxa"/>
            <w:vMerge/>
          </w:tcPr>
          <w:p w14:paraId="1258DBAC" w14:textId="77777777" w:rsidR="00EB32E9" w:rsidRPr="00EB32E9" w:rsidRDefault="00EB32E9" w:rsidP="00EB32E9">
            <w:pPr>
              <w:rPr>
                <w:rFonts w:ascii="Calibri" w:eastAsia="Calibri" w:hAnsi="Calibri" w:cs="Calibri"/>
                <w:lang w:eastAsia="es-ES"/>
              </w:rPr>
            </w:pPr>
          </w:p>
        </w:tc>
        <w:tc>
          <w:tcPr>
            <w:tcW w:w="1004" w:type="dxa"/>
          </w:tcPr>
          <w:p w14:paraId="75F0174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40 min.</w:t>
            </w:r>
          </w:p>
        </w:tc>
        <w:tc>
          <w:tcPr>
            <w:tcW w:w="2318" w:type="dxa"/>
          </w:tcPr>
          <w:p w14:paraId="16B99E57"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 xml:space="preserve">Activity 4. </w:t>
            </w:r>
          </w:p>
        </w:tc>
        <w:tc>
          <w:tcPr>
            <w:tcW w:w="2565" w:type="dxa"/>
          </w:tcPr>
          <w:p w14:paraId="69FC3536"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work on a one-to-one basis.</w:t>
            </w:r>
          </w:p>
        </w:tc>
        <w:tc>
          <w:tcPr>
            <w:tcW w:w="1677" w:type="dxa"/>
          </w:tcPr>
          <w:p w14:paraId="0B924F02"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Computer or telephone.</w:t>
            </w:r>
          </w:p>
        </w:tc>
      </w:tr>
      <w:tr w:rsidR="00EB32E9" w:rsidRPr="00EB32E9" w14:paraId="36C40085" w14:textId="77777777" w:rsidTr="009847C9">
        <w:trPr>
          <w:trHeight w:val="1303"/>
        </w:trPr>
        <w:tc>
          <w:tcPr>
            <w:tcW w:w="2070" w:type="dxa"/>
            <w:gridSpan w:val="2"/>
            <w:vAlign w:val="center"/>
          </w:tcPr>
          <w:p w14:paraId="67F52414" w14:textId="77777777" w:rsidR="00EB32E9" w:rsidRPr="00EB32E9" w:rsidRDefault="00EB32E9" w:rsidP="00EB32E9">
            <w:pPr>
              <w:jc w:val="center"/>
              <w:rPr>
                <w:rFonts w:ascii="Calibri" w:eastAsia="Calibri" w:hAnsi="Calibri" w:cs="Calibri"/>
                <w:b/>
                <w:lang w:val="en-US" w:eastAsia="es-ES"/>
              </w:rPr>
            </w:pPr>
            <w:r w:rsidRPr="00EB32E9">
              <w:rPr>
                <w:rFonts w:ascii="Calibri" w:eastAsia="Calibri" w:hAnsi="Calibri" w:cs="Calibri"/>
                <w:b/>
                <w:lang w:val="en-US" w:eastAsia="es-ES"/>
              </w:rPr>
              <w:t>Approximate scheduled time (total hours 15-20h = 15-20 sessions of 1 hour)</w:t>
            </w:r>
          </w:p>
        </w:tc>
        <w:tc>
          <w:tcPr>
            <w:tcW w:w="2318" w:type="dxa"/>
            <w:vAlign w:val="center"/>
          </w:tcPr>
          <w:p w14:paraId="4275FD24"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What</w:t>
            </w:r>
          </w:p>
        </w:tc>
        <w:tc>
          <w:tcPr>
            <w:tcW w:w="2565" w:type="dxa"/>
            <w:vAlign w:val="center"/>
          </w:tcPr>
          <w:p w14:paraId="437D1ACE"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How</w:t>
            </w:r>
          </w:p>
        </w:tc>
        <w:tc>
          <w:tcPr>
            <w:tcW w:w="1677" w:type="dxa"/>
            <w:vAlign w:val="center"/>
          </w:tcPr>
          <w:p w14:paraId="317A2AAD" w14:textId="77777777" w:rsidR="00EB32E9" w:rsidRPr="00EB32E9" w:rsidRDefault="00EB32E9" w:rsidP="00EB32E9">
            <w:pPr>
              <w:jc w:val="center"/>
              <w:rPr>
                <w:rFonts w:ascii="Calibri" w:eastAsia="Calibri" w:hAnsi="Calibri" w:cs="Calibri"/>
                <w:b/>
                <w:lang w:eastAsia="es-ES"/>
              </w:rPr>
            </w:pPr>
            <w:r w:rsidRPr="00EB32E9">
              <w:rPr>
                <w:rFonts w:ascii="Calibri" w:eastAsia="Calibri" w:hAnsi="Calibri" w:cs="Calibri"/>
                <w:b/>
                <w:lang w:eastAsia="es-ES"/>
              </w:rPr>
              <w:t>Tools</w:t>
            </w:r>
          </w:p>
        </w:tc>
      </w:tr>
      <w:tr w:rsidR="00EB32E9" w:rsidRPr="00EB32E9" w14:paraId="27A11099" w14:textId="77777777" w:rsidTr="009847C9">
        <w:tc>
          <w:tcPr>
            <w:tcW w:w="1066" w:type="dxa"/>
            <w:vMerge w:val="restart"/>
          </w:tcPr>
          <w:p w14:paraId="1854C7B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15</w:t>
            </w:r>
          </w:p>
        </w:tc>
        <w:tc>
          <w:tcPr>
            <w:tcW w:w="1004" w:type="dxa"/>
          </w:tcPr>
          <w:p w14:paraId="077E38FC"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20 min.</w:t>
            </w:r>
          </w:p>
        </w:tc>
        <w:tc>
          <w:tcPr>
            <w:tcW w:w="2318" w:type="dxa"/>
          </w:tcPr>
          <w:p w14:paraId="105CC0F0"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Discussion on activity 4: students report their findings to the group for benchmarking.</w:t>
            </w:r>
          </w:p>
        </w:tc>
        <w:tc>
          <w:tcPr>
            <w:tcW w:w="2565" w:type="dxa"/>
          </w:tcPr>
          <w:p w14:paraId="5162832A"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Student-centred. The teacher moderates and compiles the best options on the board.</w:t>
            </w:r>
          </w:p>
        </w:tc>
        <w:tc>
          <w:tcPr>
            <w:tcW w:w="1677" w:type="dxa"/>
          </w:tcPr>
          <w:p w14:paraId="4B4EC324"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C846BF" w14:paraId="17118925" w14:textId="77777777" w:rsidTr="009847C9">
        <w:tc>
          <w:tcPr>
            <w:tcW w:w="1066" w:type="dxa"/>
            <w:vMerge/>
          </w:tcPr>
          <w:p w14:paraId="69069339" w14:textId="77777777" w:rsidR="00EB32E9" w:rsidRPr="00EB32E9" w:rsidRDefault="00EB32E9" w:rsidP="00EB32E9">
            <w:pPr>
              <w:rPr>
                <w:rFonts w:ascii="Calibri" w:eastAsia="Calibri" w:hAnsi="Calibri" w:cs="Calibri"/>
                <w:lang w:eastAsia="es-ES"/>
              </w:rPr>
            </w:pPr>
          </w:p>
        </w:tc>
        <w:tc>
          <w:tcPr>
            <w:tcW w:w="1004" w:type="dxa"/>
          </w:tcPr>
          <w:p w14:paraId="3C4AE32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5 min.</w:t>
            </w:r>
          </w:p>
        </w:tc>
        <w:tc>
          <w:tcPr>
            <w:tcW w:w="2318" w:type="dxa"/>
          </w:tcPr>
          <w:p w14:paraId="1FF902CC"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on efficiency in the use of air conditioning.</w:t>
            </w:r>
          </w:p>
        </w:tc>
        <w:tc>
          <w:tcPr>
            <w:tcW w:w="2565" w:type="dxa"/>
          </w:tcPr>
          <w:p w14:paraId="2EED055B"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Video viewing 5. Refer to the teacher's resource kit.</w:t>
            </w:r>
          </w:p>
          <w:p w14:paraId="55F34534" w14:textId="77777777" w:rsidR="00EB32E9" w:rsidRPr="00EB32E9" w:rsidRDefault="00EB32E9" w:rsidP="00EB32E9">
            <w:pPr>
              <w:rPr>
                <w:rFonts w:ascii="Calibri" w:eastAsia="Calibri" w:hAnsi="Calibri" w:cs="Calibri"/>
                <w:lang w:val="en-US" w:eastAsia="es-ES"/>
              </w:rPr>
            </w:pPr>
          </w:p>
        </w:tc>
        <w:tc>
          <w:tcPr>
            <w:tcW w:w="1677" w:type="dxa"/>
          </w:tcPr>
          <w:p w14:paraId="70B2D13A"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Projector, digital whiteboard or computers.</w:t>
            </w:r>
          </w:p>
        </w:tc>
      </w:tr>
      <w:tr w:rsidR="00EB32E9" w:rsidRPr="00EB32E9" w14:paraId="61535E52" w14:textId="77777777" w:rsidTr="009847C9">
        <w:tc>
          <w:tcPr>
            <w:tcW w:w="1066" w:type="dxa"/>
            <w:vMerge/>
          </w:tcPr>
          <w:p w14:paraId="16C719A6" w14:textId="77777777" w:rsidR="00EB32E9" w:rsidRPr="00EB32E9" w:rsidRDefault="00EB32E9" w:rsidP="00EB32E9">
            <w:pPr>
              <w:rPr>
                <w:rFonts w:ascii="Calibri" w:eastAsia="Calibri" w:hAnsi="Calibri" w:cs="Calibri"/>
                <w:lang w:val="en-US" w:eastAsia="es-ES"/>
              </w:rPr>
            </w:pPr>
          </w:p>
        </w:tc>
        <w:tc>
          <w:tcPr>
            <w:tcW w:w="1004" w:type="dxa"/>
          </w:tcPr>
          <w:p w14:paraId="6F2FBA89"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25 min.</w:t>
            </w:r>
          </w:p>
        </w:tc>
        <w:tc>
          <w:tcPr>
            <w:tcW w:w="2318" w:type="dxa"/>
          </w:tcPr>
          <w:p w14:paraId="151413AE"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Discussion on activity 5: students come up with other options applicable to a hairdressing salon.</w:t>
            </w:r>
          </w:p>
        </w:tc>
        <w:tc>
          <w:tcPr>
            <w:tcW w:w="2565" w:type="dxa"/>
          </w:tcPr>
          <w:p w14:paraId="3E43C211"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Student-centred. The teacher moderates and collects the best ideas on the board.</w:t>
            </w:r>
          </w:p>
        </w:tc>
        <w:tc>
          <w:tcPr>
            <w:tcW w:w="1677" w:type="dxa"/>
          </w:tcPr>
          <w:p w14:paraId="4878E76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Blackboard.</w:t>
            </w:r>
          </w:p>
        </w:tc>
      </w:tr>
      <w:tr w:rsidR="00EB32E9" w:rsidRPr="00EB32E9" w14:paraId="460BA91F" w14:textId="77777777" w:rsidTr="009847C9">
        <w:tc>
          <w:tcPr>
            <w:tcW w:w="1066" w:type="dxa"/>
            <w:vMerge w:val="restart"/>
          </w:tcPr>
          <w:p w14:paraId="5656573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Sessions 16-17</w:t>
            </w:r>
          </w:p>
        </w:tc>
        <w:tc>
          <w:tcPr>
            <w:tcW w:w="1004" w:type="dxa"/>
          </w:tcPr>
          <w:p w14:paraId="495BBFC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10 min</w:t>
            </w:r>
          </w:p>
        </w:tc>
        <w:tc>
          <w:tcPr>
            <w:tcW w:w="2318" w:type="dxa"/>
          </w:tcPr>
          <w:p w14:paraId="5FD8177E"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Activity 6</w:t>
            </w:r>
          </w:p>
        </w:tc>
        <w:tc>
          <w:tcPr>
            <w:tcW w:w="2565" w:type="dxa"/>
          </w:tcPr>
          <w:p w14:paraId="000A287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work on a one-to-one basis.</w:t>
            </w:r>
          </w:p>
        </w:tc>
        <w:tc>
          <w:tcPr>
            <w:tcW w:w="1677" w:type="dxa"/>
          </w:tcPr>
          <w:p w14:paraId="20BE77EE"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Computer or telephone.</w:t>
            </w:r>
          </w:p>
        </w:tc>
      </w:tr>
      <w:tr w:rsidR="00EB32E9" w:rsidRPr="00C846BF" w14:paraId="761DAA04" w14:textId="77777777" w:rsidTr="009847C9">
        <w:tc>
          <w:tcPr>
            <w:tcW w:w="1066" w:type="dxa"/>
            <w:vMerge/>
          </w:tcPr>
          <w:p w14:paraId="4863F290" w14:textId="77777777" w:rsidR="00EB32E9" w:rsidRPr="00EB32E9" w:rsidRDefault="00EB32E9" w:rsidP="00EB32E9">
            <w:pPr>
              <w:rPr>
                <w:rFonts w:ascii="Calibri" w:eastAsia="Calibri" w:hAnsi="Calibri" w:cs="Calibri"/>
                <w:lang w:eastAsia="es-ES"/>
              </w:rPr>
            </w:pPr>
          </w:p>
        </w:tc>
        <w:tc>
          <w:tcPr>
            <w:tcW w:w="1004" w:type="dxa"/>
          </w:tcPr>
          <w:p w14:paraId="3D5D5228"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15 min.</w:t>
            </w:r>
          </w:p>
        </w:tc>
        <w:tc>
          <w:tcPr>
            <w:tcW w:w="2318" w:type="dxa"/>
          </w:tcPr>
          <w:p w14:paraId="4025AC30"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Sharing of activity 6</w:t>
            </w:r>
          </w:p>
        </w:tc>
        <w:tc>
          <w:tcPr>
            <w:tcW w:w="2565" w:type="dxa"/>
          </w:tcPr>
          <w:p w14:paraId="004B773F"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present their calculations and the variables used.</w:t>
            </w:r>
          </w:p>
        </w:tc>
        <w:tc>
          <w:tcPr>
            <w:tcW w:w="1677" w:type="dxa"/>
          </w:tcPr>
          <w:p w14:paraId="6A2A5C2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The teacher moderates the discussion.</w:t>
            </w:r>
          </w:p>
        </w:tc>
      </w:tr>
      <w:tr w:rsidR="00EB32E9" w:rsidRPr="00C846BF" w14:paraId="663C3E35" w14:textId="77777777" w:rsidTr="009847C9">
        <w:tc>
          <w:tcPr>
            <w:tcW w:w="1066" w:type="dxa"/>
            <w:vMerge/>
          </w:tcPr>
          <w:p w14:paraId="6B105AFB" w14:textId="77777777" w:rsidR="00EB32E9" w:rsidRPr="00EB32E9" w:rsidRDefault="00EB32E9" w:rsidP="00EB32E9">
            <w:pPr>
              <w:rPr>
                <w:rFonts w:ascii="Calibri" w:eastAsia="Calibri" w:hAnsi="Calibri" w:cs="Calibri"/>
                <w:lang w:val="en-US" w:eastAsia="es-ES"/>
              </w:rPr>
            </w:pPr>
          </w:p>
        </w:tc>
        <w:tc>
          <w:tcPr>
            <w:tcW w:w="1004" w:type="dxa"/>
          </w:tcPr>
          <w:p w14:paraId="6D7F2F04"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75 min</w:t>
            </w:r>
          </w:p>
        </w:tc>
        <w:tc>
          <w:tcPr>
            <w:tcW w:w="2318" w:type="dxa"/>
          </w:tcPr>
          <w:p w14:paraId="433B9295"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Resolution of doubts</w:t>
            </w:r>
          </w:p>
        </w:tc>
        <w:tc>
          <w:tcPr>
            <w:tcW w:w="2565" w:type="dxa"/>
          </w:tcPr>
          <w:p w14:paraId="5F7327C8"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raise their doubts about the didactic unit.</w:t>
            </w:r>
          </w:p>
        </w:tc>
        <w:tc>
          <w:tcPr>
            <w:tcW w:w="1677" w:type="dxa"/>
          </w:tcPr>
          <w:p w14:paraId="5FCA12B3"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The teacher answers questions and clarifies concepts.</w:t>
            </w:r>
          </w:p>
        </w:tc>
      </w:tr>
      <w:tr w:rsidR="00EB32E9" w:rsidRPr="00EB32E9" w14:paraId="0ACF6216" w14:textId="77777777" w:rsidTr="009847C9">
        <w:tc>
          <w:tcPr>
            <w:tcW w:w="1066" w:type="dxa"/>
          </w:tcPr>
          <w:p w14:paraId="302B67A6"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Session 18</w:t>
            </w:r>
          </w:p>
        </w:tc>
        <w:tc>
          <w:tcPr>
            <w:tcW w:w="1004" w:type="dxa"/>
          </w:tcPr>
          <w:p w14:paraId="0C341078"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50 min.</w:t>
            </w:r>
          </w:p>
        </w:tc>
        <w:tc>
          <w:tcPr>
            <w:tcW w:w="2318" w:type="dxa"/>
          </w:tcPr>
          <w:p w14:paraId="446871CF"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Theoretical test</w:t>
            </w:r>
          </w:p>
        </w:tc>
        <w:tc>
          <w:tcPr>
            <w:tcW w:w="2565" w:type="dxa"/>
          </w:tcPr>
          <w:p w14:paraId="75E2DE19" w14:textId="77777777" w:rsidR="00EB32E9" w:rsidRPr="00EB32E9" w:rsidRDefault="00EB32E9" w:rsidP="00EB32E9">
            <w:pPr>
              <w:rPr>
                <w:rFonts w:ascii="Calibri" w:eastAsia="Calibri" w:hAnsi="Calibri" w:cs="Calibri"/>
                <w:lang w:val="en-US" w:eastAsia="es-ES"/>
              </w:rPr>
            </w:pPr>
            <w:r w:rsidRPr="00EB32E9">
              <w:rPr>
                <w:rFonts w:ascii="Calibri" w:eastAsia="Calibri" w:hAnsi="Calibri" w:cs="Calibri"/>
                <w:lang w:val="en-US" w:eastAsia="es-ES"/>
              </w:rPr>
              <w:t>Students respond to the questions posed.</w:t>
            </w:r>
          </w:p>
        </w:tc>
        <w:tc>
          <w:tcPr>
            <w:tcW w:w="1677" w:type="dxa"/>
          </w:tcPr>
          <w:p w14:paraId="1B6F655D" w14:textId="77777777" w:rsidR="00EB32E9" w:rsidRPr="00EB32E9" w:rsidRDefault="00EB32E9" w:rsidP="00EB32E9">
            <w:pPr>
              <w:rPr>
                <w:rFonts w:ascii="Calibri" w:eastAsia="Calibri" w:hAnsi="Calibri" w:cs="Calibri"/>
                <w:lang w:eastAsia="es-ES"/>
              </w:rPr>
            </w:pPr>
            <w:r w:rsidRPr="00EB32E9">
              <w:rPr>
                <w:rFonts w:ascii="Calibri" w:eastAsia="Calibri" w:hAnsi="Calibri" w:cs="Calibri"/>
                <w:lang w:eastAsia="es-ES"/>
              </w:rPr>
              <w:t>Paper or Google Form.</w:t>
            </w:r>
          </w:p>
          <w:p w14:paraId="1B905311" w14:textId="77777777" w:rsidR="00EB32E9" w:rsidRPr="00EB32E9" w:rsidRDefault="00EB32E9" w:rsidP="00EB32E9">
            <w:pPr>
              <w:rPr>
                <w:rFonts w:ascii="Calibri" w:eastAsia="Calibri" w:hAnsi="Calibri" w:cs="Calibri"/>
                <w:lang w:eastAsia="es-ES"/>
              </w:rPr>
            </w:pPr>
          </w:p>
        </w:tc>
      </w:tr>
    </w:tbl>
    <w:p w14:paraId="50F28E3A" w14:textId="77777777" w:rsidR="00EB32E9" w:rsidRPr="00EB32E9" w:rsidRDefault="00EB32E9" w:rsidP="00EB32E9">
      <w:pPr>
        <w:spacing w:after="0" w:line="240" w:lineRule="auto"/>
        <w:rPr>
          <w:rFonts w:ascii="Calibri" w:eastAsia="Calibri" w:hAnsi="Calibri" w:cs="Calibri"/>
          <w:lang w:val="es-ES" w:eastAsia="es-ES"/>
        </w:rPr>
      </w:pPr>
    </w:p>
    <w:p w14:paraId="044735AB" w14:textId="77777777" w:rsidR="00EB32E9" w:rsidRPr="00EB32E9" w:rsidRDefault="00EB32E9" w:rsidP="00EB32E9">
      <w:pPr>
        <w:spacing w:after="0" w:line="240" w:lineRule="auto"/>
        <w:rPr>
          <w:rFonts w:ascii="Calibri" w:eastAsia="Calibri" w:hAnsi="Calibri" w:cs="Calibri"/>
          <w:lang w:val="es-ES" w:eastAsia="es-ES"/>
        </w:rPr>
      </w:pPr>
    </w:p>
    <w:p w14:paraId="0F157B73" w14:textId="49E87C33" w:rsidR="0020267E" w:rsidRPr="0020267E" w:rsidRDefault="00EB32E9" w:rsidP="00C846BF">
      <w:pPr>
        <w:pStyle w:val="Kop1"/>
        <w:numPr>
          <w:ilvl w:val="0"/>
          <w:numId w:val="74"/>
        </w:numPr>
      </w:pPr>
      <w:r w:rsidRPr="00EB32E9">
        <w:rPr>
          <w:rFonts w:eastAsia="Calibri"/>
          <w:lang w:val="es-ES" w:eastAsia="es-ES"/>
        </w:rPr>
        <w:br w:type="page"/>
      </w:r>
      <w:bookmarkStart w:id="3" w:name="_Toc132806195"/>
      <w:r w:rsidR="0020267E" w:rsidRPr="00C846BF">
        <w:rPr>
          <w:color w:val="auto"/>
        </w:rPr>
        <w:t>Water</w:t>
      </w:r>
      <w:bookmarkEnd w:id="3"/>
    </w:p>
    <w:p w14:paraId="462D9902" w14:textId="6FDAC6AE" w:rsidR="0020267E" w:rsidRPr="00A20507" w:rsidRDefault="0020267E" w:rsidP="0020267E">
      <w:pPr>
        <w:spacing w:line="240" w:lineRule="auto"/>
        <w:rPr>
          <w:rFonts w:ascii="Times New Roman" w:eastAsia="Times New Roman" w:hAnsi="Times New Roman" w:cs="Times New Roman"/>
          <w:sz w:val="24"/>
          <w:szCs w:val="24"/>
          <w:lang w:val="en-US" w:eastAsia="nl-NL"/>
        </w:rPr>
      </w:pPr>
      <w:r w:rsidRPr="00A20507">
        <w:rPr>
          <w:rFonts w:ascii="Calibri" w:eastAsia="Times New Roman" w:hAnsi="Calibri" w:cs="Calibri"/>
          <w:b/>
          <w:bCs/>
          <w:color w:val="000000"/>
          <w:lang w:val="en-US" w:eastAsia="nl-NL"/>
        </w:rPr>
        <w:t xml:space="preserve">Lesson </w:t>
      </w:r>
      <w:r w:rsidR="00A20507" w:rsidRPr="00A20507">
        <w:rPr>
          <w:rFonts w:ascii="Calibri" w:eastAsia="Times New Roman" w:hAnsi="Calibri" w:cs="Calibri"/>
          <w:b/>
          <w:bCs/>
          <w:color w:val="000000"/>
          <w:lang w:val="en-US" w:eastAsia="nl-NL"/>
        </w:rPr>
        <w:t>1</w:t>
      </w:r>
      <w:r w:rsidRPr="00A20507">
        <w:rPr>
          <w:rFonts w:ascii="Calibri" w:eastAsia="Times New Roman" w:hAnsi="Calibri" w:cs="Calibri"/>
          <w:b/>
          <w:bCs/>
          <w:color w:val="000000"/>
          <w:lang w:val="en-US" w:eastAsia="nl-NL"/>
        </w:rPr>
        <w:t>: ‘Water pollution by hairdressers’</w:t>
      </w:r>
    </w:p>
    <w:p w14:paraId="5E53BE56" w14:textId="77777777" w:rsidR="0020267E" w:rsidRPr="0020267E" w:rsidRDefault="0020267E">
      <w:pPr>
        <w:numPr>
          <w:ilvl w:val="0"/>
          <w:numId w:val="27"/>
        </w:numPr>
        <w:spacing w:after="0" w:line="240" w:lineRule="auto"/>
        <w:textAlignment w:val="baseline"/>
        <w:rPr>
          <w:rFonts w:ascii="Calibri" w:eastAsia="Times New Roman" w:hAnsi="Calibri" w:cs="Calibri"/>
          <w:b/>
          <w:bCs/>
          <w:color w:val="000000"/>
          <w:lang w:val="en-US" w:eastAsia="nl-NL"/>
        </w:rPr>
      </w:pPr>
      <w:r w:rsidRPr="0020267E">
        <w:rPr>
          <w:rFonts w:ascii="Calibri" w:eastAsia="Times New Roman" w:hAnsi="Calibri" w:cs="Calibri"/>
          <w:color w:val="000000"/>
          <w:lang w:val="en-US" w:eastAsia="nl-NL"/>
        </w:rPr>
        <w:t>Water pollution by hairdressers / water pollution per work station</w:t>
      </w:r>
    </w:p>
    <w:p w14:paraId="4DB9D690" w14:textId="77777777" w:rsidR="0020267E" w:rsidRPr="0020267E" w:rsidRDefault="0020267E">
      <w:pPr>
        <w:numPr>
          <w:ilvl w:val="0"/>
          <w:numId w:val="27"/>
        </w:numPr>
        <w:spacing w:line="240" w:lineRule="auto"/>
        <w:textAlignment w:val="baseline"/>
        <w:rPr>
          <w:rFonts w:ascii="Calibri" w:eastAsia="Times New Roman" w:hAnsi="Calibri" w:cs="Calibri"/>
          <w:color w:val="000000"/>
          <w:lang w:val="en-US" w:eastAsia="nl-NL"/>
        </w:rPr>
      </w:pPr>
      <w:r w:rsidRPr="0020267E">
        <w:rPr>
          <w:rFonts w:ascii="Calibri" w:eastAsia="Times New Roman" w:hAnsi="Calibri" w:cs="Calibri"/>
          <w:color w:val="000000"/>
          <w:lang w:val="en-US" w:eastAsia="nl-NL"/>
        </w:rPr>
        <w:t>What can a hairdresser do to have less impact on the water resources?</w:t>
      </w:r>
    </w:p>
    <w:p w14:paraId="6D692CAC" w14:textId="5403290D" w:rsidR="0020267E" w:rsidRPr="0020267E" w:rsidRDefault="0020267E" w:rsidP="0020267E">
      <w:pPr>
        <w:spacing w:line="240" w:lineRule="auto"/>
        <w:rPr>
          <w:rFonts w:ascii="Times New Roman" w:eastAsia="Times New Roman" w:hAnsi="Times New Roman" w:cs="Times New Roman"/>
          <w:sz w:val="24"/>
          <w:szCs w:val="24"/>
          <w:lang w:val="en-US" w:eastAsia="nl-NL"/>
        </w:rPr>
      </w:pPr>
      <w:r w:rsidRPr="0020267E">
        <w:rPr>
          <w:rFonts w:ascii="Calibri" w:eastAsia="Times New Roman" w:hAnsi="Calibri" w:cs="Calibri"/>
          <w:b/>
          <w:bCs/>
          <w:color w:val="000000"/>
          <w:lang w:val="en-US" w:eastAsia="nl-NL"/>
        </w:rPr>
        <w:t xml:space="preserve">Lesson </w:t>
      </w:r>
      <w:r w:rsidR="00A20507">
        <w:rPr>
          <w:rFonts w:ascii="Calibri" w:eastAsia="Times New Roman" w:hAnsi="Calibri" w:cs="Calibri"/>
          <w:b/>
          <w:bCs/>
          <w:color w:val="000000"/>
          <w:lang w:val="en-US" w:eastAsia="nl-NL"/>
        </w:rPr>
        <w:t>2</w:t>
      </w:r>
      <w:r w:rsidRPr="0020267E">
        <w:rPr>
          <w:rFonts w:ascii="Calibri" w:eastAsia="Times New Roman" w:hAnsi="Calibri" w:cs="Calibri"/>
          <w:b/>
          <w:bCs/>
          <w:color w:val="000000"/>
          <w:lang w:val="en-US" w:eastAsia="nl-NL"/>
        </w:rPr>
        <w:t>: (practical class) ‘Measuring to save water at a salon’</w:t>
      </w:r>
    </w:p>
    <w:p w14:paraId="76E3C4EE" w14:textId="77777777" w:rsidR="0020267E" w:rsidRPr="0020267E" w:rsidRDefault="0020267E">
      <w:pPr>
        <w:numPr>
          <w:ilvl w:val="0"/>
          <w:numId w:val="28"/>
        </w:numPr>
        <w:spacing w:after="0" w:line="240" w:lineRule="auto"/>
        <w:textAlignment w:val="baseline"/>
        <w:rPr>
          <w:rFonts w:ascii="Calibri" w:eastAsia="Times New Roman" w:hAnsi="Calibri" w:cs="Calibri"/>
          <w:color w:val="000000"/>
          <w:lang w:val="en-US" w:eastAsia="nl-NL"/>
        </w:rPr>
      </w:pPr>
      <w:r w:rsidRPr="0020267E">
        <w:rPr>
          <w:rFonts w:ascii="Calibri" w:eastAsia="Times New Roman" w:hAnsi="Calibri" w:cs="Calibri"/>
          <w:color w:val="000000"/>
          <w:lang w:val="en-US" w:eastAsia="nl-NL"/>
        </w:rPr>
        <w:t>Measuring the quantity of water used at a salon</w:t>
      </w:r>
    </w:p>
    <w:p w14:paraId="1B06E7CF" w14:textId="1927118E" w:rsidR="0020267E" w:rsidRPr="0020267E" w:rsidRDefault="0020267E">
      <w:pPr>
        <w:numPr>
          <w:ilvl w:val="0"/>
          <w:numId w:val="28"/>
        </w:numPr>
        <w:spacing w:line="240" w:lineRule="auto"/>
        <w:textAlignment w:val="baseline"/>
        <w:rPr>
          <w:rFonts w:ascii="Calibri" w:eastAsia="Times New Roman" w:hAnsi="Calibri" w:cs="Calibri"/>
          <w:color w:val="000000"/>
          <w:lang w:val="en-US" w:eastAsia="nl-NL"/>
        </w:rPr>
      </w:pPr>
      <w:r w:rsidRPr="0020267E">
        <w:rPr>
          <w:rFonts w:ascii="Calibri" w:eastAsia="Times New Roman" w:hAnsi="Calibri" w:cs="Calibri"/>
          <w:color w:val="000000"/>
          <w:lang w:val="en-US" w:eastAsia="nl-NL"/>
        </w:rPr>
        <w:t>Calculate how much water you can save by using a water-saving tap – experiments</w:t>
      </w:r>
    </w:p>
    <w:p w14:paraId="0AD92345" w14:textId="472AC7C3" w:rsidR="0020267E" w:rsidRPr="0020267E" w:rsidRDefault="0020267E" w:rsidP="0020267E">
      <w:pPr>
        <w:spacing w:line="240" w:lineRule="auto"/>
        <w:textAlignment w:val="baseline"/>
        <w:rPr>
          <w:rFonts w:ascii="Calibri" w:eastAsia="Times New Roman" w:hAnsi="Calibri" w:cs="Calibri"/>
          <w:color w:val="000000"/>
          <w:lang w:val="en-US" w:eastAsia="nl-NL"/>
        </w:rPr>
      </w:pPr>
    </w:p>
    <w:p w14:paraId="63E61781" w14:textId="20EDA08C" w:rsidR="00443559" w:rsidRPr="00443559" w:rsidRDefault="00443559" w:rsidP="00443559">
      <w:pPr>
        <w:spacing w:after="12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b/>
          <w:bCs/>
          <w:color w:val="000000"/>
          <w:sz w:val="32"/>
          <w:szCs w:val="32"/>
          <w:lang w:val="en-US" w:eastAsia="nl-NL"/>
        </w:rPr>
        <w:t xml:space="preserve">Introduction Lesson </w:t>
      </w:r>
      <w:r w:rsidR="00A20507">
        <w:rPr>
          <w:rFonts w:ascii="Calibri" w:eastAsia="Times New Roman" w:hAnsi="Calibri" w:cs="Calibri"/>
          <w:b/>
          <w:bCs/>
          <w:color w:val="000000"/>
          <w:sz w:val="32"/>
          <w:szCs w:val="32"/>
          <w:lang w:val="en-US" w:eastAsia="nl-NL"/>
        </w:rPr>
        <w:t>1</w:t>
      </w:r>
    </w:p>
    <w:p w14:paraId="0D209CE3" w14:textId="77777777" w:rsidR="00443559" w:rsidRPr="00443559" w:rsidRDefault="00443559" w:rsidP="00443559">
      <w:pPr>
        <w:spacing w:after="12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In this lesson we focus on water pollution in the hairdressing industry</w:t>
      </w:r>
    </w:p>
    <w:p w14:paraId="372F6EF5"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u w:val="single"/>
          <w:lang w:val="en-US" w:eastAsia="nl-NL"/>
        </w:rPr>
        <w:t xml:space="preserve">Beginning situation: </w:t>
      </w:r>
      <w:r w:rsidRPr="00443559">
        <w:rPr>
          <w:rFonts w:ascii="Calibri" w:eastAsia="Times New Roman" w:hAnsi="Calibri" w:cs="Calibri"/>
          <w:color w:val="000000"/>
          <w:lang w:val="en-US" w:eastAsia="nl-NL"/>
        </w:rPr>
        <w:t>this class is meant for students with basic understanding and skills about water pollution.</w:t>
      </w:r>
    </w:p>
    <w:p w14:paraId="31C07337"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p w14:paraId="3F10C006"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u w:val="single"/>
          <w:lang w:val="en-US" w:eastAsia="nl-NL"/>
        </w:rPr>
        <w:t xml:space="preserve">General goal: </w:t>
      </w:r>
      <w:r w:rsidRPr="00443559">
        <w:rPr>
          <w:rFonts w:ascii="Calibri" w:eastAsia="Times New Roman" w:hAnsi="Calibri" w:cs="Calibri"/>
          <w:color w:val="000000"/>
          <w:lang w:val="en-US" w:eastAsia="nl-NL"/>
        </w:rPr>
        <w:t>this chapter addresses the water use and water management within the context of a hairdressing salon and helps you look at ways to minimize the harmful effects on the environment water per work process / work station</w:t>
      </w:r>
    </w:p>
    <w:p w14:paraId="00A3851E"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p w14:paraId="1C3688B2"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u w:val="single"/>
          <w:lang w:eastAsia="nl-NL"/>
        </w:rPr>
        <w:t>Objectives of the lesson:</w:t>
      </w:r>
    </w:p>
    <w:p w14:paraId="7326E25D" w14:textId="77777777" w:rsidR="00443559" w:rsidRPr="00443559" w:rsidRDefault="00443559">
      <w:pPr>
        <w:numPr>
          <w:ilvl w:val="0"/>
          <w:numId w:val="31"/>
        </w:numPr>
        <w:spacing w:after="0" w:line="240" w:lineRule="auto"/>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Introducing the notion of water use / water pollution per work station at a hairdresser salon</w:t>
      </w:r>
    </w:p>
    <w:p w14:paraId="43B80A12" w14:textId="455BEBA8" w:rsidR="003B244B" w:rsidRPr="00443559" w:rsidRDefault="00443559">
      <w:pPr>
        <w:numPr>
          <w:ilvl w:val="0"/>
          <w:numId w:val="31"/>
        </w:numPr>
        <w:spacing w:line="240" w:lineRule="auto"/>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Looking at ways to minimize the damage and save up water at a salon</w:t>
      </w:r>
    </w:p>
    <w:p w14:paraId="2DE4470F"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sz w:val="32"/>
          <w:szCs w:val="32"/>
          <w:lang w:eastAsia="nl-NL"/>
        </w:rPr>
        <w:t>Lesson Plan</w:t>
      </w:r>
    </w:p>
    <w:tbl>
      <w:tblPr>
        <w:tblW w:w="0" w:type="auto"/>
        <w:tblCellMar>
          <w:top w:w="15" w:type="dxa"/>
          <w:left w:w="15" w:type="dxa"/>
          <w:bottom w:w="15" w:type="dxa"/>
          <w:right w:w="15" w:type="dxa"/>
        </w:tblCellMar>
        <w:tblLook w:val="04A0" w:firstRow="1" w:lastRow="0" w:firstColumn="1" w:lastColumn="0" w:noHBand="0" w:noVBand="1"/>
      </w:tblPr>
      <w:tblGrid>
        <w:gridCol w:w="1509"/>
        <w:gridCol w:w="2303"/>
        <w:gridCol w:w="3024"/>
        <w:gridCol w:w="2226"/>
      </w:tblGrid>
      <w:tr w:rsidR="00443559" w:rsidRPr="00443559" w14:paraId="5143C014" w14:textId="77777777" w:rsidTr="00443559">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6D96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b/>
                <w:bCs/>
                <w:color w:val="000000"/>
                <w:lang w:val="en-US" w:eastAsia="nl-NL"/>
              </w:rPr>
              <w:t>Time scheduled</w:t>
            </w:r>
          </w:p>
          <w:p w14:paraId="354FEF4F"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b/>
                <w:bCs/>
                <w:color w:val="000000"/>
                <w:lang w:val="en-US" w:eastAsia="nl-NL"/>
              </w:rPr>
              <w:t>(total 1 hour = 60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9C72D4"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EE13A5"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74789C"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lang w:eastAsia="nl-NL"/>
              </w:rPr>
              <w:t>Media used</w:t>
            </w:r>
          </w:p>
        </w:tc>
      </w:tr>
      <w:tr w:rsidR="00443559" w:rsidRPr="00443559" w14:paraId="44E469B1"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C9D14"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2CBA0"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Regular student registration</w:t>
            </w:r>
          </w:p>
          <w:p w14:paraId="639A9E47"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Theme introduction: water pollution by hairdressers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6EBE0"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Teacher does the registration and introduces the subject + objectives</w:t>
            </w:r>
          </w:p>
          <w:p w14:paraId="2D83C14D"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B610B" w14:textId="77777777" w:rsidR="00443559" w:rsidRPr="00443559" w:rsidRDefault="00443559">
            <w:pPr>
              <w:numPr>
                <w:ilvl w:val="0"/>
                <w:numId w:val="32"/>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0DE6B412" w14:textId="77777777" w:rsidR="00443559" w:rsidRPr="00443559" w:rsidRDefault="00443559">
            <w:pPr>
              <w:numPr>
                <w:ilvl w:val="0"/>
                <w:numId w:val="3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6696DE8B" w14:textId="77777777" w:rsidR="00443559" w:rsidRPr="00443559" w:rsidRDefault="00443559">
            <w:pPr>
              <w:numPr>
                <w:ilvl w:val="0"/>
                <w:numId w:val="3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w:t>
            </w:r>
          </w:p>
        </w:tc>
      </w:tr>
      <w:tr w:rsidR="00443559" w:rsidRPr="00443559" w14:paraId="7825258B"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7740F"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10 minutes</w:t>
            </w:r>
          </w:p>
          <w:p w14:paraId="5DEC253C"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D5B11"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Group activity for students to think about what hairdressers do to pollute the water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7B8712"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to share their ideas of how hairdressers pollute the water, verbally</w:t>
            </w:r>
          </w:p>
          <w:p w14:paraId="14F9ACF6"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Teacher asks questions to activate the learning process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D10AA"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Group discussion</w:t>
            </w:r>
          </w:p>
        </w:tc>
      </w:tr>
      <w:tr w:rsidR="00443559" w:rsidRPr="00443559" w14:paraId="550F127C"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E32E4"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15 minutes</w:t>
            </w:r>
          </w:p>
          <w:p w14:paraId="55933629"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919AD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Focus on water pollution per work station (cutting, colouring and perm)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ECD33"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 focused </w:t>
            </w:r>
          </w:p>
          <w:p w14:paraId="43431137"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Teacher present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85633" w14:textId="77777777" w:rsidR="00443559" w:rsidRPr="00443559" w:rsidRDefault="00443559">
            <w:pPr>
              <w:numPr>
                <w:ilvl w:val="0"/>
                <w:numId w:val="33"/>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180FDFF6" w14:textId="77777777" w:rsidR="00443559" w:rsidRPr="00443559" w:rsidRDefault="00443559">
            <w:pPr>
              <w:numPr>
                <w:ilvl w:val="0"/>
                <w:numId w:val="33"/>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340F968B" w14:textId="77777777" w:rsidR="00443559" w:rsidRPr="00443559" w:rsidRDefault="00443559">
            <w:pPr>
              <w:numPr>
                <w:ilvl w:val="0"/>
                <w:numId w:val="33"/>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w:t>
            </w:r>
          </w:p>
        </w:tc>
      </w:tr>
      <w:tr w:rsidR="00443559" w:rsidRPr="00443559" w14:paraId="279DDDD9"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4FD88"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10 minutes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261E"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self-study on how to have less impact on the water pollution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63352"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(groups of 3) are using their device and the internet to gain knowledge how to solve the problems of water pollution by hairdressers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BDCAF"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 Device (students) </w:t>
            </w:r>
          </w:p>
        </w:tc>
      </w:tr>
      <w:tr w:rsidR="00443559" w:rsidRPr="00C846BF" w14:paraId="35EA27EC"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4911D"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15 minutes</w:t>
            </w:r>
          </w:p>
          <w:p w14:paraId="3D500A15"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9FADE8"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present their gained knowledge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F74C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The students present their gained knowledge</w:t>
            </w:r>
          </w:p>
          <w:p w14:paraId="519095F1"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Teacher asks questions about the research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5249B"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tc>
      </w:tr>
      <w:tr w:rsidR="00443559" w:rsidRPr="00443559" w14:paraId="60EDEA6F"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A6BDD"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8E309"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Recap what we did this lesson and answering the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AC3E3"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ask questions to gain more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9996E" w14:textId="77777777" w:rsidR="00443559" w:rsidRPr="00443559" w:rsidRDefault="00443559">
            <w:pPr>
              <w:numPr>
                <w:ilvl w:val="0"/>
                <w:numId w:val="34"/>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2FCFF31E" w14:textId="77777777" w:rsidR="00443559" w:rsidRPr="00443559" w:rsidRDefault="00443559">
            <w:pPr>
              <w:numPr>
                <w:ilvl w:val="0"/>
                <w:numId w:val="34"/>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57AE9DF0" w14:textId="77777777" w:rsidR="00443559" w:rsidRPr="00443559" w:rsidRDefault="00443559">
            <w:pPr>
              <w:numPr>
                <w:ilvl w:val="0"/>
                <w:numId w:val="34"/>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  </w:t>
            </w:r>
          </w:p>
        </w:tc>
      </w:tr>
    </w:tbl>
    <w:p w14:paraId="224793E5"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p w14:paraId="442EE0D3" w14:textId="22047216" w:rsidR="003B244B" w:rsidRDefault="00443559" w:rsidP="003B244B">
      <w:pPr>
        <w:spacing w:after="12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b/>
          <w:bCs/>
          <w:color w:val="000000"/>
          <w:sz w:val="32"/>
          <w:szCs w:val="32"/>
          <w:lang w:val="en-US" w:eastAsia="nl-NL"/>
        </w:rPr>
        <w:t xml:space="preserve">Introduction Lesson </w:t>
      </w:r>
      <w:r w:rsidR="00A20507">
        <w:rPr>
          <w:rFonts w:ascii="Calibri" w:eastAsia="Times New Roman" w:hAnsi="Calibri" w:cs="Calibri"/>
          <w:b/>
          <w:bCs/>
          <w:color w:val="000000"/>
          <w:sz w:val="32"/>
          <w:szCs w:val="32"/>
          <w:lang w:val="en-US" w:eastAsia="nl-NL"/>
        </w:rPr>
        <w:t>2</w:t>
      </w:r>
      <w:r w:rsidRPr="00443559">
        <w:rPr>
          <w:rFonts w:ascii="Calibri" w:eastAsia="Times New Roman" w:hAnsi="Calibri" w:cs="Calibri"/>
          <w:b/>
          <w:bCs/>
          <w:color w:val="000000"/>
          <w:sz w:val="32"/>
          <w:szCs w:val="32"/>
          <w:lang w:val="en-US" w:eastAsia="nl-NL"/>
        </w:rPr>
        <w:t>: practical class</w:t>
      </w:r>
    </w:p>
    <w:p w14:paraId="67359224" w14:textId="14E58513" w:rsidR="00443559" w:rsidRPr="00443559" w:rsidRDefault="003B244B" w:rsidP="003B244B">
      <w:pPr>
        <w:spacing w:after="120" w:line="240" w:lineRule="auto"/>
        <w:rPr>
          <w:rFonts w:ascii="Times New Roman" w:eastAsia="Times New Roman" w:hAnsi="Times New Roman" w:cs="Times New Roman"/>
          <w:sz w:val="24"/>
          <w:szCs w:val="24"/>
          <w:lang w:val="en-US" w:eastAsia="nl-NL"/>
        </w:rPr>
      </w:pPr>
      <w:r w:rsidRPr="003B244B">
        <w:rPr>
          <w:rFonts w:ascii="Calibri" w:eastAsia="Times New Roman" w:hAnsi="Calibri" w:cs="Calibri"/>
          <w:color w:val="000000"/>
          <w:lang w:val="en-US" w:eastAsia="nl-NL"/>
        </w:rPr>
        <w:t>I</w:t>
      </w:r>
      <w:r w:rsidR="00443559" w:rsidRPr="00443559">
        <w:rPr>
          <w:rFonts w:ascii="Calibri" w:eastAsia="Times New Roman" w:hAnsi="Calibri" w:cs="Calibri"/>
          <w:color w:val="000000"/>
          <w:lang w:val="en-US" w:eastAsia="nl-NL"/>
        </w:rPr>
        <w:t>n this lesson we focus on water pollution in the hairdressing industry</w:t>
      </w:r>
    </w:p>
    <w:p w14:paraId="0D345D3A"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u w:val="single"/>
          <w:lang w:val="en-US" w:eastAsia="nl-NL"/>
        </w:rPr>
        <w:t xml:space="preserve">Beginning situation: </w:t>
      </w:r>
      <w:r w:rsidRPr="00443559">
        <w:rPr>
          <w:rFonts w:ascii="Calibri" w:eastAsia="Times New Roman" w:hAnsi="Calibri" w:cs="Calibri"/>
          <w:color w:val="000000"/>
          <w:lang w:val="en-US" w:eastAsia="nl-NL"/>
        </w:rPr>
        <w:t>this class is meant for students with basic understanding and skills about water pollution.</w:t>
      </w:r>
    </w:p>
    <w:p w14:paraId="2CE92DFF"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p w14:paraId="089664C2"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u w:val="single"/>
          <w:lang w:val="en-US" w:eastAsia="nl-NL"/>
        </w:rPr>
        <w:t xml:space="preserve">General goal: </w:t>
      </w:r>
      <w:r w:rsidRPr="00443559">
        <w:rPr>
          <w:rFonts w:ascii="Calibri" w:eastAsia="Times New Roman" w:hAnsi="Calibri" w:cs="Calibri"/>
          <w:color w:val="000000"/>
          <w:lang w:val="en-US" w:eastAsia="nl-NL"/>
        </w:rPr>
        <w:t>this chapter addresses the water use and water management within the context of a hairdressing salon and helps you look at ways to minimize the harmful effects on the environment water per work process / work station</w:t>
      </w:r>
    </w:p>
    <w:p w14:paraId="0CA42725"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p w14:paraId="107E608E"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u w:val="single"/>
          <w:lang w:eastAsia="nl-NL"/>
        </w:rPr>
        <w:t>Objectives of the lesson:</w:t>
      </w:r>
    </w:p>
    <w:p w14:paraId="5B4ADE35" w14:textId="77777777" w:rsidR="00443559" w:rsidRPr="00443559" w:rsidRDefault="00443559">
      <w:pPr>
        <w:numPr>
          <w:ilvl w:val="0"/>
          <w:numId w:val="35"/>
        </w:numPr>
        <w:spacing w:after="0" w:line="240" w:lineRule="auto"/>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Becoming aware / measuring the amount of water used for different treatments</w:t>
      </w:r>
    </w:p>
    <w:p w14:paraId="623B810D" w14:textId="77777777" w:rsidR="00443559" w:rsidRPr="00443559" w:rsidRDefault="00443559">
      <w:pPr>
        <w:numPr>
          <w:ilvl w:val="0"/>
          <w:numId w:val="35"/>
        </w:numPr>
        <w:spacing w:line="240" w:lineRule="auto"/>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Making the effects of using a water saving device visible</w:t>
      </w:r>
    </w:p>
    <w:p w14:paraId="1FD2BBD9"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sz w:val="32"/>
          <w:szCs w:val="32"/>
          <w:lang w:eastAsia="nl-NL"/>
        </w:rPr>
        <w:t>Lesson Plan</w:t>
      </w:r>
    </w:p>
    <w:tbl>
      <w:tblPr>
        <w:tblW w:w="0" w:type="auto"/>
        <w:tblCellMar>
          <w:top w:w="15" w:type="dxa"/>
          <w:left w:w="15" w:type="dxa"/>
          <w:bottom w:w="15" w:type="dxa"/>
          <w:right w:w="15" w:type="dxa"/>
        </w:tblCellMar>
        <w:tblLook w:val="04A0" w:firstRow="1" w:lastRow="0" w:firstColumn="1" w:lastColumn="0" w:noHBand="0" w:noVBand="1"/>
      </w:tblPr>
      <w:tblGrid>
        <w:gridCol w:w="1539"/>
        <w:gridCol w:w="2189"/>
        <w:gridCol w:w="3026"/>
        <w:gridCol w:w="2308"/>
      </w:tblGrid>
      <w:tr w:rsidR="00443559" w:rsidRPr="00443559" w14:paraId="1C0E0D33" w14:textId="77777777" w:rsidTr="00443559">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7D2B6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b/>
                <w:bCs/>
                <w:color w:val="000000"/>
                <w:lang w:val="en-US" w:eastAsia="nl-NL"/>
              </w:rPr>
              <w:t>Time scheduled</w:t>
            </w:r>
          </w:p>
          <w:p w14:paraId="46F7EC42"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b/>
                <w:bCs/>
                <w:color w:val="000000"/>
                <w:lang w:val="en-US" w:eastAsia="nl-NL"/>
              </w:rPr>
              <w:t>(total 1 hour = 60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2F7CF7"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D9D32B"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6DE61"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b/>
                <w:bCs/>
                <w:color w:val="000000"/>
                <w:lang w:eastAsia="nl-NL"/>
              </w:rPr>
              <w:t>Media used</w:t>
            </w:r>
          </w:p>
        </w:tc>
      </w:tr>
      <w:tr w:rsidR="00443559" w:rsidRPr="00443559" w14:paraId="7B40141B"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D2ED3"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A3191"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Regular student registration</w:t>
            </w:r>
          </w:p>
          <w:p w14:paraId="7A6C4424"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Theme introduction: water pollution by hairdressers practical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F0953"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Teacher does the registration and introduces the subject + objectives</w:t>
            </w:r>
          </w:p>
          <w:p w14:paraId="72956C86"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1336F" w14:textId="77777777" w:rsidR="00443559" w:rsidRPr="00443559" w:rsidRDefault="00443559">
            <w:pPr>
              <w:numPr>
                <w:ilvl w:val="0"/>
                <w:numId w:val="36"/>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36CF12C0" w14:textId="77777777" w:rsidR="00443559" w:rsidRPr="00443559" w:rsidRDefault="00443559">
            <w:pPr>
              <w:numPr>
                <w:ilvl w:val="0"/>
                <w:numId w:val="36"/>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410F1908" w14:textId="77777777" w:rsidR="00443559" w:rsidRPr="00443559" w:rsidRDefault="00443559">
            <w:pPr>
              <w:numPr>
                <w:ilvl w:val="0"/>
                <w:numId w:val="36"/>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w:t>
            </w:r>
          </w:p>
        </w:tc>
      </w:tr>
      <w:tr w:rsidR="00443559" w:rsidRPr="00443559" w14:paraId="247EFEBE"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504598"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15 minutes</w:t>
            </w:r>
          </w:p>
          <w:p w14:paraId="768AC6BC"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7176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Experiment 1 washing hair with normal shower head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A979F"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to work in small groups of 3.</w:t>
            </w:r>
          </w:p>
          <w:p w14:paraId="06A7A59A" w14:textId="77777777" w:rsidR="00443559" w:rsidRPr="00443559" w:rsidRDefault="00443559">
            <w:pPr>
              <w:numPr>
                <w:ilvl w:val="0"/>
                <w:numId w:val="37"/>
              </w:numPr>
              <w:spacing w:after="0" w:line="240" w:lineRule="auto"/>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Model</w:t>
            </w:r>
          </w:p>
          <w:p w14:paraId="6888BB91" w14:textId="77777777" w:rsidR="00443559" w:rsidRPr="00443559" w:rsidRDefault="00443559">
            <w:pPr>
              <w:numPr>
                <w:ilvl w:val="0"/>
                <w:numId w:val="37"/>
              </w:numPr>
              <w:spacing w:after="0" w:line="240" w:lineRule="auto"/>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Hairdresser</w:t>
            </w:r>
          </w:p>
          <w:p w14:paraId="60909379" w14:textId="77777777" w:rsidR="00443559" w:rsidRPr="00443559" w:rsidRDefault="00443559">
            <w:pPr>
              <w:numPr>
                <w:ilvl w:val="0"/>
                <w:numId w:val="37"/>
              </w:numPr>
              <w:spacing w:line="240" w:lineRule="auto"/>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Timer</w:t>
            </w:r>
          </w:p>
          <w:p w14:paraId="25767515"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1 group washes the hair of someone with short hair</w:t>
            </w:r>
          </w:p>
          <w:p w14:paraId="4C765E3A"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1 group washes the hair of someone with middle length hair</w:t>
            </w:r>
          </w:p>
          <w:p w14:paraId="7409A85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1 group washes the hair of someone with long hair</w:t>
            </w:r>
          </w:p>
          <w:p w14:paraId="318CFB10"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The timer student times the minutes on how long the treatment 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85149"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70A30108"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386B93DB"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w:t>
            </w:r>
          </w:p>
          <w:p w14:paraId="12140D75"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Washing station</w:t>
            </w:r>
          </w:p>
          <w:p w14:paraId="2654ED44"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Shampoo</w:t>
            </w:r>
          </w:p>
          <w:p w14:paraId="231F002E"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Conditioner</w:t>
            </w:r>
          </w:p>
          <w:p w14:paraId="77569A35"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Water</w:t>
            </w:r>
          </w:p>
          <w:p w14:paraId="5066D79E"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Gloves</w:t>
            </w:r>
          </w:p>
          <w:p w14:paraId="146AA5B0"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Towels</w:t>
            </w:r>
          </w:p>
          <w:p w14:paraId="5A6309E2" w14:textId="77777777" w:rsidR="00443559" w:rsidRPr="00443559" w:rsidRDefault="00443559">
            <w:pPr>
              <w:numPr>
                <w:ilvl w:val="0"/>
                <w:numId w:val="38"/>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Stopwatch (phone)</w:t>
            </w:r>
          </w:p>
        </w:tc>
      </w:tr>
      <w:tr w:rsidR="00443559" w:rsidRPr="00443559" w14:paraId="0A808307"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F781F"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15 minutes</w:t>
            </w:r>
          </w:p>
          <w:p w14:paraId="01B0007A"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EF92C"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Experiment 2 washing hair with water saving shower head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9F74F"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to work in small groups of 3.</w:t>
            </w:r>
          </w:p>
          <w:p w14:paraId="4F1178E0" w14:textId="77777777" w:rsidR="00443559" w:rsidRPr="00443559" w:rsidRDefault="00443559">
            <w:pPr>
              <w:numPr>
                <w:ilvl w:val="0"/>
                <w:numId w:val="39"/>
              </w:numPr>
              <w:spacing w:after="0" w:line="240" w:lineRule="auto"/>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Model</w:t>
            </w:r>
          </w:p>
          <w:p w14:paraId="6C5707C8" w14:textId="77777777" w:rsidR="00443559" w:rsidRPr="00443559" w:rsidRDefault="00443559">
            <w:pPr>
              <w:numPr>
                <w:ilvl w:val="0"/>
                <w:numId w:val="40"/>
              </w:numPr>
              <w:spacing w:after="0" w:line="240" w:lineRule="auto"/>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Hairdresser</w:t>
            </w:r>
          </w:p>
          <w:p w14:paraId="61D27EC3" w14:textId="77777777" w:rsidR="00443559" w:rsidRPr="00443559" w:rsidRDefault="00443559">
            <w:pPr>
              <w:numPr>
                <w:ilvl w:val="0"/>
                <w:numId w:val="41"/>
              </w:numPr>
              <w:spacing w:line="240" w:lineRule="auto"/>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Timer</w:t>
            </w:r>
          </w:p>
          <w:p w14:paraId="6355E976"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1 group washes the hair of someone with short hair</w:t>
            </w:r>
          </w:p>
          <w:p w14:paraId="71EA3FE9"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1 group washes the hair of someone with middle length hair</w:t>
            </w:r>
          </w:p>
          <w:p w14:paraId="42A2CB00"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1 group washes the hair of someone with long hair</w:t>
            </w:r>
          </w:p>
          <w:p w14:paraId="7A52947D"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The timer student times the minutes on how long the treatment 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178947"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1AFA4B07"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0F1D040B"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w:t>
            </w:r>
          </w:p>
          <w:p w14:paraId="6730CBD2"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Washing station</w:t>
            </w:r>
          </w:p>
          <w:p w14:paraId="56082F79"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Shampoo</w:t>
            </w:r>
          </w:p>
          <w:p w14:paraId="13121C49"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Conditioner</w:t>
            </w:r>
          </w:p>
          <w:p w14:paraId="38D3E281"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Water</w:t>
            </w:r>
          </w:p>
          <w:p w14:paraId="33A53B5E"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Gloves</w:t>
            </w:r>
          </w:p>
          <w:p w14:paraId="64E34A15"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Towels</w:t>
            </w:r>
          </w:p>
          <w:p w14:paraId="7E9DE5A9" w14:textId="77777777" w:rsidR="00443559" w:rsidRPr="00443559" w:rsidRDefault="00443559">
            <w:pPr>
              <w:numPr>
                <w:ilvl w:val="0"/>
                <w:numId w:val="42"/>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Stopwatch (phone)</w:t>
            </w:r>
          </w:p>
        </w:tc>
      </w:tr>
      <w:tr w:rsidR="00443559" w:rsidRPr="00C846BF" w14:paraId="6C506DE7"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F561E"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10 minutes</w:t>
            </w:r>
          </w:p>
          <w:p w14:paraId="5607AE0A"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C9A42"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Calculation + comparing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6D402"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are calculating the use of water for both treatments and compare the differences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01848" w14:textId="77777777" w:rsidR="00443559" w:rsidRPr="00443559" w:rsidRDefault="00443559" w:rsidP="00443559">
            <w:pPr>
              <w:spacing w:after="0" w:line="240" w:lineRule="auto"/>
              <w:rPr>
                <w:rFonts w:ascii="Times New Roman" w:eastAsia="Times New Roman" w:hAnsi="Times New Roman" w:cs="Times New Roman"/>
                <w:sz w:val="24"/>
                <w:szCs w:val="24"/>
                <w:lang w:val="en-US" w:eastAsia="nl-NL"/>
              </w:rPr>
            </w:pPr>
          </w:p>
        </w:tc>
      </w:tr>
      <w:tr w:rsidR="00443559" w:rsidRPr="00443559" w14:paraId="3B741DDA"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51866"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D5E708"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Summary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CFFEA"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Summary how the save water by hairdressers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27DF6" w14:textId="77777777" w:rsidR="00443559" w:rsidRPr="00443559" w:rsidRDefault="00443559">
            <w:pPr>
              <w:numPr>
                <w:ilvl w:val="0"/>
                <w:numId w:val="43"/>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08672AED" w14:textId="77777777" w:rsidR="00443559" w:rsidRPr="00443559" w:rsidRDefault="00443559">
            <w:pPr>
              <w:numPr>
                <w:ilvl w:val="0"/>
                <w:numId w:val="43"/>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78E6706E" w14:textId="77777777" w:rsidR="00443559" w:rsidRPr="00443559" w:rsidRDefault="00443559">
            <w:pPr>
              <w:numPr>
                <w:ilvl w:val="0"/>
                <w:numId w:val="43"/>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  </w:t>
            </w:r>
          </w:p>
        </w:tc>
      </w:tr>
      <w:tr w:rsidR="00443559" w:rsidRPr="00443559" w14:paraId="6FA87BA9" w14:textId="77777777" w:rsidTr="0044355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A11A1" w14:textId="77777777" w:rsidR="00443559" w:rsidRPr="00443559" w:rsidRDefault="00443559" w:rsidP="00443559">
            <w:pPr>
              <w:spacing w:line="240" w:lineRule="auto"/>
              <w:rPr>
                <w:rFonts w:ascii="Times New Roman" w:eastAsia="Times New Roman" w:hAnsi="Times New Roman" w:cs="Times New Roman"/>
                <w:sz w:val="24"/>
                <w:szCs w:val="24"/>
                <w:lang w:eastAsia="nl-NL"/>
              </w:rPr>
            </w:pPr>
            <w:r w:rsidRPr="00443559">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33ABC"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Recap what we did this lesson and answering the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111D8" w14:textId="77777777" w:rsidR="00443559" w:rsidRPr="00443559" w:rsidRDefault="00443559" w:rsidP="00443559">
            <w:pPr>
              <w:spacing w:line="240" w:lineRule="auto"/>
              <w:rPr>
                <w:rFonts w:ascii="Times New Roman" w:eastAsia="Times New Roman" w:hAnsi="Times New Roman" w:cs="Times New Roman"/>
                <w:sz w:val="24"/>
                <w:szCs w:val="24"/>
                <w:lang w:val="en-US" w:eastAsia="nl-NL"/>
              </w:rPr>
            </w:pPr>
            <w:r w:rsidRPr="00443559">
              <w:rPr>
                <w:rFonts w:ascii="Calibri" w:eastAsia="Times New Roman" w:hAnsi="Calibri" w:cs="Calibri"/>
                <w:color w:val="000000"/>
                <w:lang w:val="en-US" w:eastAsia="nl-NL"/>
              </w:rPr>
              <w:t>Students ask questions to gain more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65341" w14:textId="77777777" w:rsidR="00443559" w:rsidRPr="00443559" w:rsidRDefault="00443559">
            <w:pPr>
              <w:numPr>
                <w:ilvl w:val="0"/>
                <w:numId w:val="44"/>
              </w:numPr>
              <w:spacing w:after="0" w:line="240" w:lineRule="auto"/>
              <w:ind w:left="360"/>
              <w:textAlignment w:val="baseline"/>
              <w:rPr>
                <w:rFonts w:ascii="Calibri" w:eastAsia="Times New Roman" w:hAnsi="Calibri" w:cs="Calibri"/>
                <w:color w:val="000000"/>
                <w:lang w:val="en-US" w:eastAsia="nl-NL"/>
              </w:rPr>
            </w:pPr>
            <w:r w:rsidRPr="00443559">
              <w:rPr>
                <w:rFonts w:ascii="Calibri" w:eastAsia="Times New Roman" w:hAnsi="Calibri" w:cs="Calibri"/>
                <w:color w:val="000000"/>
                <w:lang w:val="en-US" w:eastAsia="nl-NL"/>
              </w:rPr>
              <w:t>PowerPoint. (please refer to the teachers resource kit)</w:t>
            </w:r>
          </w:p>
          <w:p w14:paraId="3F24988A" w14:textId="77777777" w:rsidR="00443559" w:rsidRPr="00443559" w:rsidRDefault="00443559">
            <w:pPr>
              <w:numPr>
                <w:ilvl w:val="0"/>
                <w:numId w:val="44"/>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White board or digiboard</w:t>
            </w:r>
          </w:p>
          <w:p w14:paraId="79FCBB40" w14:textId="77777777" w:rsidR="00443559" w:rsidRPr="00443559" w:rsidRDefault="00443559">
            <w:pPr>
              <w:numPr>
                <w:ilvl w:val="0"/>
                <w:numId w:val="44"/>
              </w:numPr>
              <w:spacing w:after="0" w:line="240" w:lineRule="auto"/>
              <w:ind w:left="360"/>
              <w:textAlignment w:val="baseline"/>
              <w:rPr>
                <w:rFonts w:ascii="Calibri" w:eastAsia="Times New Roman" w:hAnsi="Calibri" w:cs="Calibri"/>
                <w:color w:val="000000"/>
                <w:lang w:eastAsia="nl-NL"/>
              </w:rPr>
            </w:pPr>
            <w:r w:rsidRPr="00443559">
              <w:rPr>
                <w:rFonts w:ascii="Calibri" w:eastAsia="Times New Roman" w:hAnsi="Calibri" w:cs="Calibri"/>
                <w:color w:val="000000"/>
                <w:lang w:eastAsia="nl-NL"/>
              </w:rPr>
              <w:t>Laptop (teacher)  </w:t>
            </w:r>
          </w:p>
        </w:tc>
      </w:tr>
    </w:tbl>
    <w:p w14:paraId="2D9CF483" w14:textId="77777777" w:rsidR="00443559" w:rsidRPr="00443559" w:rsidRDefault="00443559" w:rsidP="00443559">
      <w:pPr>
        <w:spacing w:after="0" w:line="240" w:lineRule="auto"/>
        <w:rPr>
          <w:rFonts w:ascii="Times New Roman" w:eastAsia="Times New Roman" w:hAnsi="Times New Roman" w:cs="Times New Roman"/>
          <w:sz w:val="24"/>
          <w:szCs w:val="24"/>
          <w:lang w:eastAsia="nl-NL"/>
        </w:rPr>
      </w:pPr>
    </w:p>
    <w:p w14:paraId="4F3E586F" w14:textId="77777777" w:rsidR="0020267E" w:rsidRPr="0020267E" w:rsidRDefault="0020267E" w:rsidP="0020267E">
      <w:pPr>
        <w:spacing w:line="240" w:lineRule="auto"/>
        <w:textAlignment w:val="baseline"/>
        <w:rPr>
          <w:rFonts w:ascii="Calibri" w:eastAsia="Times New Roman" w:hAnsi="Calibri" w:cs="Calibri"/>
          <w:color w:val="000000"/>
          <w:lang w:val="en-US" w:eastAsia="nl-NL"/>
        </w:rPr>
      </w:pPr>
    </w:p>
    <w:p w14:paraId="41EC50A9" w14:textId="77777777" w:rsidR="00A20507" w:rsidRDefault="00A20507">
      <w:pPr>
        <w:rPr>
          <w:rFonts w:asciiTheme="majorHAnsi" w:eastAsia="Times New Roman" w:hAnsiTheme="majorHAnsi" w:cstheme="majorBidi"/>
          <w:sz w:val="32"/>
          <w:szCs w:val="32"/>
          <w:lang w:val="en-US" w:eastAsia="nl-NL"/>
        </w:rPr>
      </w:pPr>
      <w:r>
        <w:rPr>
          <w:rFonts w:eastAsia="Times New Roman"/>
          <w:lang w:val="en-US" w:eastAsia="nl-NL"/>
        </w:rPr>
        <w:br w:type="page"/>
      </w:r>
    </w:p>
    <w:p w14:paraId="72F7A1B9" w14:textId="0FD6E3C2" w:rsidR="0020267E" w:rsidRPr="0064234A" w:rsidRDefault="0064234A" w:rsidP="0064234A">
      <w:pPr>
        <w:pStyle w:val="Kop1"/>
        <w:rPr>
          <w:rFonts w:ascii="Times New Roman" w:eastAsia="Times New Roman" w:hAnsi="Times New Roman" w:cs="Times New Roman"/>
          <w:color w:val="auto"/>
          <w:sz w:val="24"/>
          <w:szCs w:val="24"/>
          <w:lang w:val="en-US" w:eastAsia="nl-NL"/>
        </w:rPr>
      </w:pPr>
      <w:bookmarkStart w:id="4" w:name="_Toc132806196"/>
      <w:r>
        <w:rPr>
          <w:rFonts w:eastAsia="Times New Roman"/>
          <w:color w:val="auto"/>
          <w:lang w:val="en-US" w:eastAsia="nl-NL"/>
        </w:rPr>
        <w:t>4.</w:t>
      </w:r>
      <w:r w:rsidR="00915034">
        <w:rPr>
          <w:rFonts w:eastAsia="Times New Roman"/>
          <w:color w:val="auto"/>
          <w:lang w:val="en-US" w:eastAsia="nl-NL"/>
        </w:rPr>
        <w:t xml:space="preserve"> </w:t>
      </w:r>
      <w:r w:rsidR="0020267E" w:rsidRPr="0064234A">
        <w:rPr>
          <w:rFonts w:eastAsia="Times New Roman"/>
          <w:color w:val="auto"/>
          <w:lang w:val="en-US" w:eastAsia="nl-NL"/>
        </w:rPr>
        <w:t>Waste</w:t>
      </w:r>
      <w:bookmarkEnd w:id="4"/>
    </w:p>
    <w:p w14:paraId="210438E2" w14:textId="5D869A36" w:rsidR="0020267E" w:rsidRPr="0020267E" w:rsidRDefault="0020267E" w:rsidP="0020267E">
      <w:pPr>
        <w:spacing w:line="240" w:lineRule="auto"/>
        <w:rPr>
          <w:rFonts w:ascii="Times New Roman" w:eastAsia="Times New Roman" w:hAnsi="Times New Roman" w:cs="Times New Roman"/>
          <w:sz w:val="24"/>
          <w:szCs w:val="24"/>
          <w:lang w:val="en-US" w:eastAsia="nl-NL"/>
        </w:rPr>
      </w:pPr>
      <w:r w:rsidRPr="0020267E">
        <w:rPr>
          <w:rFonts w:ascii="Calibri" w:eastAsia="Times New Roman" w:hAnsi="Calibri" w:cs="Calibri"/>
          <w:b/>
          <w:bCs/>
          <w:color w:val="000000"/>
          <w:lang w:val="en-US" w:eastAsia="nl-NL"/>
        </w:rPr>
        <w:t xml:space="preserve">Lesson </w:t>
      </w:r>
      <w:r w:rsidR="00A20507">
        <w:rPr>
          <w:rFonts w:ascii="Calibri" w:eastAsia="Times New Roman" w:hAnsi="Calibri" w:cs="Calibri"/>
          <w:b/>
          <w:bCs/>
          <w:color w:val="000000"/>
          <w:lang w:val="en-US" w:eastAsia="nl-NL"/>
        </w:rPr>
        <w:t>1</w:t>
      </w:r>
      <w:r w:rsidRPr="0020267E">
        <w:rPr>
          <w:rFonts w:ascii="Calibri" w:eastAsia="Times New Roman" w:hAnsi="Calibri" w:cs="Calibri"/>
          <w:b/>
          <w:bCs/>
          <w:color w:val="000000"/>
          <w:lang w:val="en-US" w:eastAsia="nl-NL"/>
        </w:rPr>
        <w:t>: ‘All that hairdresser’s waste…’</w:t>
      </w:r>
    </w:p>
    <w:p w14:paraId="3A07078D" w14:textId="77777777" w:rsidR="0020267E" w:rsidRPr="0020267E" w:rsidRDefault="0020267E">
      <w:pPr>
        <w:numPr>
          <w:ilvl w:val="0"/>
          <w:numId w:val="29"/>
        </w:numPr>
        <w:spacing w:after="0" w:line="240" w:lineRule="auto"/>
        <w:textAlignment w:val="baseline"/>
        <w:rPr>
          <w:rFonts w:ascii="Calibri" w:eastAsia="Times New Roman" w:hAnsi="Calibri" w:cs="Calibri"/>
          <w:color w:val="000000"/>
          <w:lang w:val="en-US" w:eastAsia="nl-NL"/>
        </w:rPr>
      </w:pPr>
      <w:r w:rsidRPr="0020267E">
        <w:rPr>
          <w:rFonts w:ascii="Calibri" w:eastAsia="Times New Roman" w:hAnsi="Calibri" w:cs="Calibri"/>
          <w:color w:val="000000"/>
          <w:lang w:val="en-US" w:eastAsia="nl-NL"/>
        </w:rPr>
        <w:t>What waste does a hairdresser produce?</w:t>
      </w:r>
    </w:p>
    <w:p w14:paraId="3AB970B5" w14:textId="77777777" w:rsidR="0020267E" w:rsidRPr="0020267E" w:rsidRDefault="0020267E">
      <w:pPr>
        <w:numPr>
          <w:ilvl w:val="0"/>
          <w:numId w:val="29"/>
        </w:numPr>
        <w:spacing w:line="240" w:lineRule="auto"/>
        <w:textAlignment w:val="baseline"/>
        <w:rPr>
          <w:rFonts w:ascii="Calibri" w:eastAsia="Times New Roman" w:hAnsi="Calibri" w:cs="Calibri"/>
          <w:color w:val="000000"/>
          <w:lang w:val="en-US" w:eastAsia="nl-NL"/>
        </w:rPr>
      </w:pPr>
      <w:r w:rsidRPr="0020267E">
        <w:rPr>
          <w:rFonts w:ascii="Calibri" w:eastAsia="Times New Roman" w:hAnsi="Calibri" w:cs="Calibri"/>
          <w:color w:val="000000"/>
          <w:lang w:val="en-US" w:eastAsia="nl-NL"/>
        </w:rPr>
        <w:t>What are the effective ways of reducing the waste a hairdresser (salon) produces?</w:t>
      </w:r>
    </w:p>
    <w:p w14:paraId="7725AA57" w14:textId="09B355B3" w:rsidR="0020267E" w:rsidRPr="0020267E" w:rsidRDefault="0020267E" w:rsidP="0020267E">
      <w:pPr>
        <w:spacing w:line="240" w:lineRule="auto"/>
        <w:rPr>
          <w:rFonts w:ascii="Times New Roman" w:eastAsia="Times New Roman" w:hAnsi="Times New Roman" w:cs="Times New Roman"/>
          <w:sz w:val="24"/>
          <w:szCs w:val="24"/>
          <w:lang w:val="en-US" w:eastAsia="nl-NL"/>
        </w:rPr>
      </w:pPr>
      <w:r w:rsidRPr="0020267E">
        <w:rPr>
          <w:rFonts w:ascii="Calibri" w:eastAsia="Times New Roman" w:hAnsi="Calibri" w:cs="Calibri"/>
          <w:b/>
          <w:bCs/>
          <w:color w:val="000000"/>
          <w:lang w:val="en-US" w:eastAsia="nl-NL"/>
        </w:rPr>
        <w:t xml:space="preserve">Lesson </w:t>
      </w:r>
      <w:r w:rsidR="00A20507">
        <w:rPr>
          <w:rFonts w:ascii="Calibri" w:eastAsia="Times New Roman" w:hAnsi="Calibri" w:cs="Calibri"/>
          <w:b/>
          <w:bCs/>
          <w:color w:val="000000"/>
          <w:lang w:val="en-US" w:eastAsia="nl-NL"/>
        </w:rPr>
        <w:t>2</w:t>
      </w:r>
      <w:r w:rsidRPr="0020267E">
        <w:rPr>
          <w:rFonts w:ascii="Calibri" w:eastAsia="Times New Roman" w:hAnsi="Calibri" w:cs="Calibri"/>
          <w:b/>
          <w:bCs/>
          <w:color w:val="000000"/>
          <w:lang w:val="en-US" w:eastAsia="nl-NL"/>
        </w:rPr>
        <w:t>: ‘Hairdresser’s waste as a resource’</w:t>
      </w:r>
    </w:p>
    <w:p w14:paraId="7B04BC98" w14:textId="77777777" w:rsidR="0020267E" w:rsidRPr="0020267E" w:rsidRDefault="0020267E">
      <w:pPr>
        <w:numPr>
          <w:ilvl w:val="0"/>
          <w:numId w:val="30"/>
        </w:numPr>
        <w:spacing w:after="0" w:line="240" w:lineRule="auto"/>
        <w:textAlignment w:val="baseline"/>
        <w:rPr>
          <w:rFonts w:ascii="Calibri" w:eastAsia="Times New Roman" w:hAnsi="Calibri" w:cs="Calibri"/>
          <w:color w:val="000000"/>
          <w:lang w:val="en-US" w:eastAsia="nl-NL"/>
        </w:rPr>
      </w:pPr>
      <w:r w:rsidRPr="0020267E">
        <w:rPr>
          <w:rFonts w:ascii="Calibri" w:eastAsia="Times New Roman" w:hAnsi="Calibri" w:cs="Calibri"/>
          <w:color w:val="000000"/>
          <w:lang w:val="en-US" w:eastAsia="nl-NL"/>
        </w:rPr>
        <w:t>Smart products on the market to help a hairdresser create less waste</w:t>
      </w:r>
    </w:p>
    <w:p w14:paraId="7FC4101F" w14:textId="766780A8" w:rsidR="0020267E" w:rsidRPr="00C846BF" w:rsidRDefault="0020267E">
      <w:pPr>
        <w:numPr>
          <w:ilvl w:val="0"/>
          <w:numId w:val="30"/>
        </w:numPr>
        <w:spacing w:line="240" w:lineRule="auto"/>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Hairdresser’s waste as a resource</w:t>
      </w:r>
      <w:r w:rsidR="007E4F2F" w:rsidRPr="00C846BF">
        <w:rPr>
          <w:rFonts w:ascii="Calibri" w:eastAsia="Times New Roman" w:hAnsi="Calibri" w:cs="Calibri"/>
          <w:color w:val="000000"/>
          <w:lang w:val="en-US" w:eastAsia="nl-NL"/>
        </w:rPr>
        <w:br/>
      </w:r>
    </w:p>
    <w:p w14:paraId="2EB94500" w14:textId="46757FF2" w:rsidR="00E44528" w:rsidRPr="00C846BF" w:rsidRDefault="00E44528" w:rsidP="00E44528">
      <w:pPr>
        <w:spacing w:after="12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b/>
          <w:bCs/>
          <w:color w:val="000000"/>
          <w:sz w:val="32"/>
          <w:szCs w:val="32"/>
          <w:lang w:val="en-US" w:eastAsia="nl-NL"/>
        </w:rPr>
        <w:t xml:space="preserve">Introduction Lesson </w:t>
      </w:r>
      <w:r w:rsidR="00A20507">
        <w:rPr>
          <w:rFonts w:ascii="Calibri" w:eastAsia="Times New Roman" w:hAnsi="Calibri" w:cs="Calibri"/>
          <w:b/>
          <w:bCs/>
          <w:color w:val="000000"/>
          <w:sz w:val="32"/>
          <w:szCs w:val="32"/>
          <w:lang w:val="en-US" w:eastAsia="nl-NL"/>
        </w:rPr>
        <w:t>1</w:t>
      </w:r>
    </w:p>
    <w:p w14:paraId="1498E42C" w14:textId="77777777" w:rsidR="00E44528" w:rsidRPr="00E44528" w:rsidRDefault="00E44528" w:rsidP="00E44528">
      <w:pPr>
        <w:spacing w:after="120"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In this lesson we focus on waste by hairdressers</w:t>
      </w:r>
    </w:p>
    <w:p w14:paraId="4876374A"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u w:val="single"/>
          <w:lang w:val="en-US" w:eastAsia="nl-NL"/>
        </w:rPr>
        <w:t xml:space="preserve">Beginning situation: </w:t>
      </w:r>
      <w:r w:rsidRPr="00E44528">
        <w:rPr>
          <w:rFonts w:ascii="Calibri" w:eastAsia="Times New Roman" w:hAnsi="Calibri" w:cs="Calibri"/>
          <w:color w:val="000000"/>
          <w:lang w:val="en-US" w:eastAsia="nl-NL"/>
        </w:rPr>
        <w:t>this class is meant for students with basic understanding about waste management.</w:t>
      </w:r>
    </w:p>
    <w:p w14:paraId="7A33DA69"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p>
    <w:p w14:paraId="324EE7C1"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u w:val="single"/>
          <w:lang w:val="en-US" w:eastAsia="nl-NL"/>
        </w:rPr>
        <w:t xml:space="preserve">General goal: </w:t>
      </w:r>
      <w:r w:rsidRPr="00E44528">
        <w:rPr>
          <w:rFonts w:ascii="Calibri" w:eastAsia="Times New Roman" w:hAnsi="Calibri" w:cs="Calibri"/>
          <w:color w:val="000000"/>
          <w:lang w:val="en-US" w:eastAsia="nl-NL"/>
        </w:rPr>
        <w:t>analysing the waste and waste management options at a hairdresser salon and looking at ways to minimize the negative impacts of it on the environment.</w:t>
      </w:r>
    </w:p>
    <w:p w14:paraId="181DA976"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u w:val="single"/>
          <w:lang w:eastAsia="nl-NL"/>
        </w:rPr>
        <w:t>Objectives of the lesson:</w:t>
      </w:r>
    </w:p>
    <w:p w14:paraId="44FADF3F" w14:textId="77777777" w:rsidR="00E44528" w:rsidRPr="00E44528" w:rsidRDefault="00E44528">
      <w:pPr>
        <w:numPr>
          <w:ilvl w:val="0"/>
          <w:numId w:val="45"/>
        </w:numPr>
        <w:spacing w:after="0" w:line="240" w:lineRule="auto"/>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Identifying the types of waste specifically produced at a hairdresser salon</w:t>
      </w:r>
    </w:p>
    <w:p w14:paraId="67534362" w14:textId="77777777" w:rsidR="00E44528" w:rsidRPr="00E44528" w:rsidRDefault="00E44528">
      <w:pPr>
        <w:numPr>
          <w:ilvl w:val="0"/>
          <w:numId w:val="45"/>
        </w:numPr>
        <w:spacing w:line="240" w:lineRule="auto"/>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The 3 Rs (reduce-reuse-recycle) in the context of a hairdressing business</w:t>
      </w:r>
    </w:p>
    <w:p w14:paraId="004CFC18"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p>
    <w:p w14:paraId="246FD101"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sz w:val="32"/>
          <w:szCs w:val="32"/>
          <w:lang w:eastAsia="nl-NL"/>
        </w:rPr>
        <w:t>Lesson Plan</w:t>
      </w:r>
    </w:p>
    <w:tbl>
      <w:tblPr>
        <w:tblW w:w="0" w:type="auto"/>
        <w:tblCellMar>
          <w:top w:w="15" w:type="dxa"/>
          <w:left w:w="15" w:type="dxa"/>
          <w:bottom w:w="15" w:type="dxa"/>
          <w:right w:w="15" w:type="dxa"/>
        </w:tblCellMar>
        <w:tblLook w:val="04A0" w:firstRow="1" w:lastRow="0" w:firstColumn="1" w:lastColumn="0" w:noHBand="0" w:noVBand="1"/>
      </w:tblPr>
      <w:tblGrid>
        <w:gridCol w:w="1489"/>
        <w:gridCol w:w="2219"/>
        <w:gridCol w:w="3186"/>
        <w:gridCol w:w="2168"/>
      </w:tblGrid>
      <w:tr w:rsidR="00E44528" w:rsidRPr="00E44528" w14:paraId="06CDF73F" w14:textId="77777777" w:rsidTr="00E44528">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B1D440"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b/>
                <w:bCs/>
                <w:color w:val="000000"/>
                <w:lang w:val="en-US" w:eastAsia="nl-NL"/>
              </w:rPr>
              <w:t>Time scheduled</w:t>
            </w:r>
          </w:p>
          <w:p w14:paraId="71288F03"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b/>
                <w:bCs/>
                <w:color w:val="000000"/>
                <w:lang w:val="en-US" w:eastAsia="nl-NL"/>
              </w:rPr>
              <w:t>(total 1 hour = 60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03585B"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61750C"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D42CF8"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lang w:eastAsia="nl-NL"/>
              </w:rPr>
              <w:t>Media used</w:t>
            </w:r>
          </w:p>
        </w:tc>
      </w:tr>
      <w:tr w:rsidR="00E44528" w:rsidRPr="00E44528" w14:paraId="412F2DA2"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2D480"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EF735"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Regular student registration</w:t>
            </w:r>
          </w:p>
          <w:p w14:paraId="0F8E9BC0"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Theme introduction: Waste by hairdressers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9D303"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Teacher does the registration and introduces the subject + objectives</w:t>
            </w:r>
          </w:p>
          <w:p w14:paraId="4721181E"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724D1" w14:textId="77777777" w:rsidR="00E44528" w:rsidRPr="00E44528" w:rsidRDefault="00E44528">
            <w:pPr>
              <w:numPr>
                <w:ilvl w:val="0"/>
                <w:numId w:val="46"/>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363C51AC" w14:textId="77777777" w:rsidR="00E44528" w:rsidRPr="00E44528" w:rsidRDefault="00E44528">
            <w:pPr>
              <w:numPr>
                <w:ilvl w:val="0"/>
                <w:numId w:val="46"/>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431614F7" w14:textId="77777777" w:rsidR="00E44528" w:rsidRPr="00E44528" w:rsidRDefault="00E44528">
            <w:pPr>
              <w:numPr>
                <w:ilvl w:val="0"/>
                <w:numId w:val="46"/>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tc>
      </w:tr>
      <w:tr w:rsidR="00E44528" w:rsidRPr="00E44528" w14:paraId="49D09FB5"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67AE4"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20 minutes</w:t>
            </w:r>
          </w:p>
          <w:p w14:paraId="0FD54AE8"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7641A"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Knowledge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7E74E"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Students walk around a salon and make a complete list of all kinds of waste that is produces in the salon. If it’s not possible to go to a salon everything will be through the internet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31551B" w14:textId="77777777" w:rsidR="00E44528" w:rsidRPr="00E44528" w:rsidRDefault="00E44528">
            <w:pPr>
              <w:numPr>
                <w:ilvl w:val="0"/>
                <w:numId w:val="47"/>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059AC860" w14:textId="77777777" w:rsidR="00E44528" w:rsidRPr="00E44528" w:rsidRDefault="00E44528">
            <w:pPr>
              <w:numPr>
                <w:ilvl w:val="0"/>
                <w:numId w:val="47"/>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1E05BD01" w14:textId="77777777" w:rsidR="00E44528" w:rsidRPr="00E44528" w:rsidRDefault="00E44528">
            <w:pPr>
              <w:numPr>
                <w:ilvl w:val="0"/>
                <w:numId w:val="47"/>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p w14:paraId="5D3096B2" w14:textId="77777777" w:rsidR="00E44528" w:rsidRPr="00E44528" w:rsidRDefault="00E44528">
            <w:pPr>
              <w:numPr>
                <w:ilvl w:val="0"/>
                <w:numId w:val="47"/>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Device (student)</w:t>
            </w:r>
          </w:p>
          <w:p w14:paraId="2C120182" w14:textId="77777777" w:rsidR="00E44528" w:rsidRPr="00E44528" w:rsidRDefault="00E44528">
            <w:pPr>
              <w:numPr>
                <w:ilvl w:val="0"/>
                <w:numId w:val="47"/>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Salon</w:t>
            </w:r>
          </w:p>
        </w:tc>
      </w:tr>
      <w:tr w:rsidR="00E44528" w:rsidRPr="00E44528" w14:paraId="4DDFAE80"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BC788"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10 minutes</w:t>
            </w:r>
          </w:p>
          <w:p w14:paraId="04729203"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83C41"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Information about the 3 R’s (reduce-reuse-recyle)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C682C"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Students focused</w:t>
            </w:r>
          </w:p>
          <w:p w14:paraId="050542AB"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Teacher present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B5611" w14:textId="77777777" w:rsidR="00E44528" w:rsidRPr="00E44528" w:rsidRDefault="00E44528">
            <w:pPr>
              <w:numPr>
                <w:ilvl w:val="0"/>
                <w:numId w:val="48"/>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3A8189A4" w14:textId="77777777" w:rsidR="00E44528" w:rsidRPr="00E44528" w:rsidRDefault="00E44528">
            <w:pPr>
              <w:numPr>
                <w:ilvl w:val="0"/>
                <w:numId w:val="48"/>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168A2CA7" w14:textId="77777777" w:rsidR="00E44528" w:rsidRPr="00E44528" w:rsidRDefault="00E44528">
            <w:pPr>
              <w:numPr>
                <w:ilvl w:val="0"/>
                <w:numId w:val="48"/>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tc>
      </w:tr>
      <w:tr w:rsidR="00E44528" w:rsidRPr="00E44528" w14:paraId="5DC0A348"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6484F"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15 minutes</w:t>
            </w:r>
          </w:p>
          <w:p w14:paraId="5280B013"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EFBDA4"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Group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B1644"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Group discussion about how the recycle or reuse all the waste from the list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218CE"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Group discussion</w:t>
            </w:r>
          </w:p>
          <w:p w14:paraId="1D9E521B"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r>
      <w:tr w:rsidR="00E44528" w:rsidRPr="00E44528" w14:paraId="0C24ABEB"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4FA51"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10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3C43F"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Recap what we did this lesson and looking at next week and answering the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CCA863"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Students ask questions to gain more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4AF69" w14:textId="77777777" w:rsidR="00E44528" w:rsidRPr="00E44528" w:rsidRDefault="00E44528">
            <w:pPr>
              <w:numPr>
                <w:ilvl w:val="0"/>
                <w:numId w:val="49"/>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08AA39FF" w14:textId="77777777" w:rsidR="00E44528" w:rsidRPr="00E44528" w:rsidRDefault="00E44528">
            <w:pPr>
              <w:numPr>
                <w:ilvl w:val="0"/>
                <w:numId w:val="49"/>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057F9FDE" w14:textId="77777777" w:rsidR="00E44528" w:rsidRPr="00E44528" w:rsidRDefault="00E44528">
            <w:pPr>
              <w:numPr>
                <w:ilvl w:val="0"/>
                <w:numId w:val="49"/>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  </w:t>
            </w:r>
          </w:p>
        </w:tc>
      </w:tr>
    </w:tbl>
    <w:p w14:paraId="75E4068C" w14:textId="1B3374E2" w:rsidR="00E44528" w:rsidRPr="00E44528" w:rsidRDefault="008E5FBA" w:rsidP="00E44528">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p>
    <w:p w14:paraId="47DC2132" w14:textId="1A80A4B3" w:rsidR="00E44528" w:rsidRPr="00E44528" w:rsidRDefault="00E44528" w:rsidP="00E6676F">
      <w:pPr>
        <w:spacing w:after="120"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sz w:val="32"/>
          <w:szCs w:val="32"/>
          <w:lang w:eastAsia="nl-NL"/>
        </w:rPr>
        <w:t xml:space="preserve">Introduction Lesson </w:t>
      </w:r>
      <w:r w:rsidR="00A20507">
        <w:rPr>
          <w:rFonts w:ascii="Calibri" w:eastAsia="Times New Roman" w:hAnsi="Calibri" w:cs="Calibri"/>
          <w:b/>
          <w:bCs/>
          <w:color w:val="000000"/>
          <w:sz w:val="32"/>
          <w:szCs w:val="32"/>
          <w:lang w:eastAsia="nl-NL"/>
        </w:rPr>
        <w:t>2</w:t>
      </w:r>
    </w:p>
    <w:p w14:paraId="62F24A36" w14:textId="77777777" w:rsidR="00E44528" w:rsidRPr="00E44528" w:rsidRDefault="00E44528" w:rsidP="00E6676F">
      <w:pPr>
        <w:spacing w:after="120"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In this lesson we focus on waste by hairdressers</w:t>
      </w:r>
    </w:p>
    <w:p w14:paraId="0415EBA9"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u w:val="single"/>
          <w:lang w:val="en-US" w:eastAsia="nl-NL"/>
        </w:rPr>
        <w:t xml:space="preserve">Beginning situation: </w:t>
      </w:r>
      <w:r w:rsidRPr="00E44528">
        <w:rPr>
          <w:rFonts w:ascii="Calibri" w:eastAsia="Times New Roman" w:hAnsi="Calibri" w:cs="Calibri"/>
          <w:color w:val="000000"/>
          <w:lang w:val="en-US" w:eastAsia="nl-NL"/>
        </w:rPr>
        <w:t>this class is meant for students with basic understanding about waste management by hairdressers.</w:t>
      </w:r>
    </w:p>
    <w:p w14:paraId="57FE7767"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p>
    <w:p w14:paraId="58378F6C"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u w:val="single"/>
          <w:lang w:val="en-US" w:eastAsia="nl-NL"/>
        </w:rPr>
        <w:t xml:space="preserve">General goal: </w:t>
      </w:r>
      <w:r w:rsidRPr="00E44528">
        <w:rPr>
          <w:rFonts w:ascii="Calibri" w:eastAsia="Times New Roman" w:hAnsi="Calibri" w:cs="Calibri"/>
          <w:color w:val="000000"/>
          <w:lang w:val="en-US" w:eastAsia="nl-NL"/>
        </w:rPr>
        <w:t>analysing the waste and waste management options at a hairdresser salon and looking at ways to minimize the negative impacts of it on the environment.</w:t>
      </w:r>
    </w:p>
    <w:p w14:paraId="6685F660"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u w:val="single"/>
          <w:lang w:eastAsia="nl-NL"/>
        </w:rPr>
        <w:t>Objectives of the lesson:</w:t>
      </w:r>
    </w:p>
    <w:p w14:paraId="3C49C067" w14:textId="77777777" w:rsidR="00E44528" w:rsidRPr="00E44528" w:rsidRDefault="00E44528">
      <w:pPr>
        <w:numPr>
          <w:ilvl w:val="0"/>
          <w:numId w:val="50"/>
        </w:numPr>
        <w:spacing w:after="0" w:line="240" w:lineRule="auto"/>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Looking at environmentally friendlier product alternatives for a hairdresser</w:t>
      </w:r>
    </w:p>
    <w:p w14:paraId="74670F19" w14:textId="77777777" w:rsidR="00E44528" w:rsidRPr="00E44528" w:rsidRDefault="00E44528">
      <w:pPr>
        <w:numPr>
          <w:ilvl w:val="0"/>
          <w:numId w:val="50"/>
        </w:numPr>
        <w:spacing w:line="240" w:lineRule="auto"/>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Learning about the (unexpected) ways of using the hairdresser waste as a resource</w:t>
      </w:r>
    </w:p>
    <w:p w14:paraId="30BB3090"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p>
    <w:p w14:paraId="1842CF2B"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sz w:val="32"/>
          <w:szCs w:val="32"/>
          <w:lang w:eastAsia="nl-NL"/>
        </w:rPr>
        <w:t>Lesson Plan</w:t>
      </w:r>
    </w:p>
    <w:tbl>
      <w:tblPr>
        <w:tblW w:w="0" w:type="auto"/>
        <w:tblCellMar>
          <w:top w:w="15" w:type="dxa"/>
          <w:left w:w="15" w:type="dxa"/>
          <w:bottom w:w="15" w:type="dxa"/>
          <w:right w:w="15" w:type="dxa"/>
        </w:tblCellMar>
        <w:tblLook w:val="04A0" w:firstRow="1" w:lastRow="0" w:firstColumn="1" w:lastColumn="0" w:noHBand="0" w:noVBand="1"/>
      </w:tblPr>
      <w:tblGrid>
        <w:gridCol w:w="1457"/>
        <w:gridCol w:w="2488"/>
        <w:gridCol w:w="3036"/>
        <w:gridCol w:w="2081"/>
      </w:tblGrid>
      <w:tr w:rsidR="00E44528" w:rsidRPr="00E44528" w14:paraId="34E74B2A" w14:textId="77777777" w:rsidTr="00E44528">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1269B4"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b/>
                <w:bCs/>
                <w:color w:val="000000"/>
                <w:lang w:val="en-US" w:eastAsia="nl-NL"/>
              </w:rPr>
              <w:t>Time scheduled</w:t>
            </w:r>
          </w:p>
          <w:p w14:paraId="1B6E0A5D"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b/>
                <w:bCs/>
                <w:color w:val="000000"/>
                <w:lang w:val="en-US" w:eastAsia="nl-NL"/>
              </w:rPr>
              <w:t>(total 1 hour = 60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9061CE"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051BBE"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05FDD2"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lang w:eastAsia="nl-NL"/>
              </w:rPr>
              <w:t>Media used</w:t>
            </w:r>
          </w:p>
        </w:tc>
      </w:tr>
      <w:tr w:rsidR="00E44528" w:rsidRPr="00E44528" w14:paraId="0409B988"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3B56FC"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4DB64"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Regular student registration</w:t>
            </w:r>
          </w:p>
          <w:p w14:paraId="0EE136A4"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Theme introduction: Waste by hairdressers and looking back at what we learned last lesson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E49A"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Teacher does the registration and introduces the subject + objectives</w:t>
            </w:r>
          </w:p>
          <w:p w14:paraId="3DC3DC89" w14:textId="77777777" w:rsidR="00E44528" w:rsidRPr="00E44528" w:rsidRDefault="00E44528" w:rsidP="00E44528">
            <w:pPr>
              <w:spacing w:after="0" w:line="240" w:lineRule="auto"/>
              <w:rPr>
                <w:rFonts w:ascii="Times New Roman" w:eastAsia="Times New Roman" w:hAnsi="Times New Roman" w:cs="Times New Roman"/>
                <w:sz w:val="24"/>
                <w:szCs w:val="24"/>
                <w:lang w:val="en-US"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03F86" w14:textId="77777777" w:rsidR="00E44528" w:rsidRPr="00E44528" w:rsidRDefault="00E44528">
            <w:pPr>
              <w:numPr>
                <w:ilvl w:val="0"/>
                <w:numId w:val="51"/>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24C1C3A9" w14:textId="77777777" w:rsidR="00E44528" w:rsidRPr="00E44528" w:rsidRDefault="00E44528">
            <w:pPr>
              <w:numPr>
                <w:ilvl w:val="0"/>
                <w:numId w:val="51"/>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387BE4EA" w14:textId="77777777" w:rsidR="00E44528" w:rsidRPr="00E44528" w:rsidRDefault="00E44528">
            <w:pPr>
              <w:numPr>
                <w:ilvl w:val="0"/>
                <w:numId w:val="51"/>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tc>
      </w:tr>
      <w:tr w:rsidR="00E44528" w:rsidRPr="00E44528" w14:paraId="01DE5A89"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F45B1"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10 minutes</w:t>
            </w:r>
          </w:p>
          <w:p w14:paraId="3EC13C04"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83F72"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Information about environmanetally friendlier product alternatives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6B1A9"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Students focused</w:t>
            </w:r>
          </w:p>
          <w:p w14:paraId="7EAA718A"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Teacher present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2B078" w14:textId="77777777" w:rsidR="00E44528" w:rsidRPr="00E44528" w:rsidRDefault="00E44528">
            <w:pPr>
              <w:numPr>
                <w:ilvl w:val="0"/>
                <w:numId w:val="52"/>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0CC8D6D2" w14:textId="77777777" w:rsidR="00E44528" w:rsidRPr="00E44528" w:rsidRDefault="00E44528">
            <w:pPr>
              <w:numPr>
                <w:ilvl w:val="0"/>
                <w:numId w:val="52"/>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0FE5E712" w14:textId="77777777" w:rsidR="00E44528" w:rsidRPr="00E44528" w:rsidRDefault="00E44528">
            <w:pPr>
              <w:numPr>
                <w:ilvl w:val="0"/>
                <w:numId w:val="52"/>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tc>
      </w:tr>
      <w:tr w:rsidR="00E44528" w:rsidRPr="00E44528" w14:paraId="1DDF2380"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3E7B3"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5 minutes</w:t>
            </w:r>
          </w:p>
          <w:p w14:paraId="2A1CA522"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7D16F"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YouTube video paper foil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A5F1F"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Student focused </w:t>
            </w:r>
          </w:p>
          <w:p w14:paraId="19901343"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FB380" w14:textId="77777777" w:rsidR="00E44528" w:rsidRPr="00E44528" w:rsidRDefault="00E44528">
            <w:pPr>
              <w:numPr>
                <w:ilvl w:val="0"/>
                <w:numId w:val="53"/>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71D61E3F" w14:textId="77777777" w:rsidR="00E44528" w:rsidRPr="00E44528" w:rsidRDefault="00E44528">
            <w:pPr>
              <w:numPr>
                <w:ilvl w:val="0"/>
                <w:numId w:val="53"/>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3E53548B" w14:textId="77777777" w:rsidR="00E44528" w:rsidRPr="00E44528" w:rsidRDefault="00E44528">
            <w:pPr>
              <w:numPr>
                <w:ilvl w:val="0"/>
                <w:numId w:val="53"/>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tc>
      </w:tr>
      <w:tr w:rsidR="00E44528" w:rsidRPr="00E44528" w14:paraId="743B3968" w14:textId="77777777" w:rsidTr="00E445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1B886"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35 minutes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0AA0D"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Practical experiment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85F22"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Students in pairs make 5 paper folies (highlights with practical cream) each on different sides of the dollhead. To try out making highlights with paper. They help eachother washing and drying the 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266DD9"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7B50F725"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6C26340F"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w:t>
            </w:r>
          </w:p>
          <w:p w14:paraId="10A819C4"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Paper</w:t>
            </w:r>
          </w:p>
          <w:p w14:paraId="1BF1207D"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Dollheads</w:t>
            </w:r>
          </w:p>
          <w:p w14:paraId="0C781C4D"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Practical cream</w:t>
            </w:r>
          </w:p>
          <w:p w14:paraId="76E274FC"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Needle comb</w:t>
            </w:r>
          </w:p>
          <w:p w14:paraId="68AEDE88"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Painting brush and tray</w:t>
            </w:r>
          </w:p>
          <w:p w14:paraId="179BF255"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Towels</w:t>
            </w:r>
          </w:p>
          <w:p w14:paraId="54AC6212" w14:textId="77777777" w:rsidR="00E44528" w:rsidRPr="00E44528" w:rsidRDefault="00E44528">
            <w:pPr>
              <w:numPr>
                <w:ilvl w:val="0"/>
                <w:numId w:val="54"/>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Washing station</w:t>
            </w:r>
          </w:p>
        </w:tc>
      </w:tr>
      <w:tr w:rsidR="00E44528" w:rsidRPr="00E44528" w14:paraId="56AFD4E8" w14:textId="77777777" w:rsidTr="00E44528">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64810"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color w:val="000000"/>
                <w:lang w:eastAsia="nl-NL"/>
              </w:rPr>
              <w:t>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75C43"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Recap what we did this lesson and answering the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B56FF" w14:textId="77777777" w:rsidR="00E44528" w:rsidRPr="00E44528"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Students ask questions to gain more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55A9C" w14:textId="77777777" w:rsidR="00E44528" w:rsidRPr="00E44528" w:rsidRDefault="00E44528">
            <w:pPr>
              <w:numPr>
                <w:ilvl w:val="0"/>
                <w:numId w:val="55"/>
              </w:numPr>
              <w:spacing w:after="0" w:line="240" w:lineRule="auto"/>
              <w:ind w:left="360"/>
              <w:textAlignment w:val="baseline"/>
              <w:rPr>
                <w:rFonts w:ascii="Calibri" w:eastAsia="Times New Roman" w:hAnsi="Calibri" w:cs="Calibri"/>
                <w:color w:val="000000"/>
                <w:lang w:val="en-US" w:eastAsia="nl-NL"/>
              </w:rPr>
            </w:pPr>
            <w:r w:rsidRPr="00E44528">
              <w:rPr>
                <w:rFonts w:ascii="Calibri" w:eastAsia="Times New Roman" w:hAnsi="Calibri" w:cs="Calibri"/>
                <w:color w:val="000000"/>
                <w:lang w:val="en-US" w:eastAsia="nl-NL"/>
              </w:rPr>
              <w:t>PowerPoint. (please refer to the teachers resource kit)</w:t>
            </w:r>
          </w:p>
          <w:p w14:paraId="74B21B0A" w14:textId="77777777" w:rsidR="00E44528" w:rsidRPr="00E44528" w:rsidRDefault="00E44528">
            <w:pPr>
              <w:numPr>
                <w:ilvl w:val="0"/>
                <w:numId w:val="55"/>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White board or digiboard</w:t>
            </w:r>
          </w:p>
          <w:p w14:paraId="6FC43EF3" w14:textId="77777777" w:rsidR="00E44528" w:rsidRPr="00E44528" w:rsidRDefault="00E44528">
            <w:pPr>
              <w:numPr>
                <w:ilvl w:val="0"/>
                <w:numId w:val="55"/>
              </w:numPr>
              <w:spacing w:after="0" w:line="240" w:lineRule="auto"/>
              <w:ind w:left="360"/>
              <w:textAlignment w:val="baseline"/>
              <w:rPr>
                <w:rFonts w:ascii="Calibri" w:eastAsia="Times New Roman" w:hAnsi="Calibri" w:cs="Calibri"/>
                <w:color w:val="000000"/>
                <w:lang w:eastAsia="nl-NL"/>
              </w:rPr>
            </w:pPr>
            <w:r w:rsidRPr="00E44528">
              <w:rPr>
                <w:rFonts w:ascii="Calibri" w:eastAsia="Times New Roman" w:hAnsi="Calibri" w:cs="Calibri"/>
                <w:color w:val="000000"/>
                <w:lang w:eastAsia="nl-NL"/>
              </w:rPr>
              <w:t>Laptop (teacher)  </w:t>
            </w:r>
          </w:p>
        </w:tc>
      </w:tr>
    </w:tbl>
    <w:p w14:paraId="3287A006" w14:textId="77777777" w:rsidR="00E44528" w:rsidRPr="00E44528" w:rsidRDefault="00E44528" w:rsidP="00E44528">
      <w:pPr>
        <w:spacing w:after="0" w:line="240" w:lineRule="auto"/>
        <w:rPr>
          <w:rFonts w:ascii="Times New Roman" w:eastAsia="Times New Roman" w:hAnsi="Times New Roman" w:cs="Times New Roman"/>
          <w:sz w:val="24"/>
          <w:szCs w:val="24"/>
          <w:lang w:eastAsia="nl-NL"/>
        </w:rPr>
      </w:pPr>
    </w:p>
    <w:p w14:paraId="1812D48F" w14:textId="77777777" w:rsidR="00E44528" w:rsidRPr="00E44528" w:rsidRDefault="00E44528" w:rsidP="00E44528">
      <w:pPr>
        <w:spacing w:line="240" w:lineRule="auto"/>
        <w:rPr>
          <w:rFonts w:ascii="Times New Roman" w:eastAsia="Times New Roman" w:hAnsi="Times New Roman" w:cs="Times New Roman"/>
          <w:sz w:val="24"/>
          <w:szCs w:val="24"/>
          <w:lang w:eastAsia="nl-NL"/>
        </w:rPr>
      </w:pPr>
      <w:r w:rsidRPr="00E44528">
        <w:rPr>
          <w:rFonts w:ascii="Calibri" w:eastAsia="Times New Roman" w:hAnsi="Calibri" w:cs="Calibri"/>
          <w:b/>
          <w:bCs/>
          <w:color w:val="000000"/>
          <w:sz w:val="28"/>
          <w:szCs w:val="28"/>
          <w:lang w:eastAsia="nl-NL"/>
        </w:rPr>
        <w:t>Resources:</w:t>
      </w:r>
    </w:p>
    <w:p w14:paraId="25712547" w14:textId="6168FDDC" w:rsidR="00877CDE" w:rsidRPr="00C846BF" w:rsidRDefault="00E44528" w:rsidP="00E44528">
      <w:pPr>
        <w:spacing w:line="240" w:lineRule="auto"/>
        <w:rPr>
          <w:rFonts w:ascii="Times New Roman" w:eastAsia="Times New Roman" w:hAnsi="Times New Roman" w:cs="Times New Roman"/>
          <w:sz w:val="24"/>
          <w:szCs w:val="24"/>
          <w:lang w:val="en-US" w:eastAsia="nl-NL"/>
        </w:rPr>
      </w:pPr>
      <w:r w:rsidRPr="00E44528">
        <w:rPr>
          <w:rFonts w:ascii="Calibri" w:eastAsia="Times New Roman" w:hAnsi="Calibri" w:cs="Calibri"/>
          <w:color w:val="000000"/>
          <w:lang w:val="en-US" w:eastAsia="nl-NL"/>
        </w:rPr>
        <w:t xml:space="preserve">Paperfoil video: </w:t>
      </w:r>
      <w:hyperlink r:id="rId23" w:history="1">
        <w:r w:rsidRPr="00E44528">
          <w:rPr>
            <w:rFonts w:ascii="Calibri" w:eastAsia="Times New Roman" w:hAnsi="Calibri" w:cs="Calibri"/>
            <w:color w:val="0563C1"/>
            <w:u w:val="single"/>
            <w:lang w:val="en-US" w:eastAsia="nl-NL"/>
          </w:rPr>
          <w:t>https://youtu.be/gA0PuW77RYs</w:t>
        </w:r>
      </w:hyperlink>
    </w:p>
    <w:p w14:paraId="6465BB1C" w14:textId="2DC80B59" w:rsidR="002A7486" w:rsidRDefault="002A7486" w:rsidP="002A7486">
      <w:pPr>
        <w:tabs>
          <w:tab w:val="left" w:pos="5328"/>
        </w:tabs>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b/>
      </w:r>
    </w:p>
    <w:p w14:paraId="13DFD92F" w14:textId="33BFE94B" w:rsidR="00877CDE" w:rsidRPr="00C846BF" w:rsidRDefault="00877CDE" w:rsidP="002A7486">
      <w:pPr>
        <w:tabs>
          <w:tab w:val="left" w:pos="5328"/>
        </w:tabs>
        <w:rPr>
          <w:rFonts w:ascii="Times New Roman" w:eastAsia="Times New Roman" w:hAnsi="Times New Roman" w:cs="Times New Roman"/>
          <w:sz w:val="24"/>
          <w:szCs w:val="24"/>
          <w:lang w:val="en-US" w:eastAsia="nl-NL"/>
        </w:rPr>
      </w:pPr>
      <w:r w:rsidRPr="002A7486">
        <w:rPr>
          <w:rFonts w:ascii="Times New Roman" w:eastAsia="Times New Roman" w:hAnsi="Times New Roman" w:cs="Times New Roman"/>
          <w:sz w:val="24"/>
          <w:szCs w:val="24"/>
          <w:lang w:val="en-US" w:eastAsia="nl-NL"/>
        </w:rPr>
        <w:br w:type="page"/>
      </w:r>
      <w:r w:rsidR="002A7486">
        <w:rPr>
          <w:rFonts w:ascii="Times New Roman" w:eastAsia="Times New Roman" w:hAnsi="Times New Roman" w:cs="Times New Roman"/>
          <w:sz w:val="24"/>
          <w:szCs w:val="24"/>
          <w:lang w:val="en-US" w:eastAsia="nl-NL"/>
        </w:rPr>
        <w:tab/>
      </w:r>
    </w:p>
    <w:p w14:paraId="660B7A8A" w14:textId="1EA23A3C" w:rsidR="00E44528" w:rsidRPr="00E44528" w:rsidRDefault="00E44528" w:rsidP="00E44528">
      <w:pPr>
        <w:spacing w:line="240" w:lineRule="auto"/>
        <w:rPr>
          <w:rFonts w:ascii="Times New Roman" w:eastAsia="Times New Roman" w:hAnsi="Times New Roman" w:cs="Times New Roman"/>
          <w:sz w:val="24"/>
          <w:szCs w:val="24"/>
          <w:lang w:val="en-US" w:eastAsia="nl-NL"/>
        </w:rPr>
      </w:pPr>
    </w:p>
    <w:p w14:paraId="56680CEC" w14:textId="05AAC60D" w:rsidR="002647AE" w:rsidRPr="002647AE" w:rsidRDefault="008450A6" w:rsidP="008450A6">
      <w:pPr>
        <w:pStyle w:val="Kop1"/>
        <w:rPr>
          <w:rFonts w:ascii="Times New Roman" w:eastAsia="Times New Roman" w:hAnsi="Times New Roman" w:cs="Times New Roman"/>
          <w:sz w:val="24"/>
          <w:szCs w:val="24"/>
          <w:lang w:eastAsia="nl-NL"/>
        </w:rPr>
      </w:pPr>
      <w:bookmarkStart w:id="5" w:name="_Toc132806197"/>
      <w:r w:rsidRPr="008450A6">
        <w:rPr>
          <w:rFonts w:eastAsia="Times New Roman"/>
          <w:lang w:eastAsia="nl-NL"/>
        </w:rPr>
        <w:t>5.</w:t>
      </w:r>
      <w:r w:rsidR="00915034">
        <w:rPr>
          <w:rFonts w:eastAsia="Times New Roman"/>
          <w:lang w:eastAsia="nl-NL"/>
        </w:rPr>
        <w:t xml:space="preserve"> </w:t>
      </w:r>
      <w:r w:rsidR="002647AE" w:rsidRPr="002647AE">
        <w:rPr>
          <w:rFonts w:eastAsia="Times New Roman"/>
          <w:lang w:eastAsia="nl-NL"/>
        </w:rPr>
        <w:t>RAW MATERIALS</w:t>
      </w:r>
      <w:bookmarkEnd w:id="5"/>
    </w:p>
    <w:p w14:paraId="70C49033" w14:textId="4D45B26E"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3FDCE5E5" w14:textId="77777777" w:rsidR="002647AE" w:rsidRPr="002647AE" w:rsidRDefault="002647AE">
      <w:pPr>
        <w:numPr>
          <w:ilvl w:val="0"/>
          <w:numId w:val="56"/>
        </w:numPr>
        <w:spacing w:after="0" w:line="240" w:lineRule="auto"/>
        <w:textAlignment w:val="baseline"/>
        <w:rPr>
          <w:rFonts w:ascii="Calibri" w:eastAsia="Times New Roman" w:hAnsi="Calibri" w:cs="Calibri"/>
          <w:b/>
          <w:bCs/>
          <w:color w:val="538135"/>
          <w:lang w:eastAsia="nl-NL"/>
        </w:rPr>
      </w:pPr>
      <w:r w:rsidRPr="002647AE">
        <w:rPr>
          <w:rFonts w:ascii="Calibri" w:eastAsia="Times New Roman" w:hAnsi="Calibri" w:cs="Calibri"/>
          <w:b/>
          <w:bCs/>
          <w:color w:val="538135"/>
          <w:u w:val="single"/>
          <w:lang w:eastAsia="nl-NL"/>
        </w:rPr>
        <w:t>Goals-Subgoals-Objectives</w:t>
      </w:r>
    </w:p>
    <w:p w14:paraId="186C554A"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0F10BC39" w14:textId="77777777" w:rsidR="002647AE" w:rsidRPr="002647AE" w:rsidRDefault="002647AE" w:rsidP="002647AE">
      <w:pPr>
        <w:spacing w:after="0" w:line="240" w:lineRule="auto"/>
        <w:jc w:val="both"/>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The module aims to deepen the concepts introduced in module 1 starting from the analysis of the raw materials used in the production of cosmetic products and, later, those present in the furnishings and equipment used by hairdressers in their salons.</w:t>
      </w:r>
    </w:p>
    <w:p w14:paraId="10117D00"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p>
    <w:p w14:paraId="09F51583" w14:textId="77777777" w:rsidR="002647AE" w:rsidRPr="002647AE" w:rsidRDefault="002647AE" w:rsidP="002647AE">
      <w:pPr>
        <w:spacing w:after="0" w:line="240" w:lineRule="auto"/>
        <w:jc w:val="both"/>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The main objective is to start to know how it is written and how you read the label of a cosmetic based on the indications in the INCI, to present the main ethical certification labels recognised at European and global level and the concept of a cosmetic data sheet. Once these concepts have been acquired, the aim is to enter into the specific knowledge of the ingredients of a cosmetic product.</w:t>
      </w:r>
    </w:p>
    <w:p w14:paraId="1A46F206"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p>
    <w:p w14:paraId="2EBF82D5" w14:textId="77777777" w:rsidR="002647AE" w:rsidRPr="002647AE" w:rsidRDefault="002647AE" w:rsidP="002647AE">
      <w:pPr>
        <w:spacing w:after="0" w:line="240" w:lineRule="auto"/>
        <w:jc w:val="both"/>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In a second phase the focus is on the objective of analyzing furniture and equipment from the point of view of the products used for their realization in order to become conscious buyers and users.   </w:t>
      </w:r>
    </w:p>
    <w:p w14:paraId="040AF721"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Times New Roman" w:eastAsia="Times New Roman" w:hAnsi="Times New Roman" w:cs="Times New Roman"/>
          <w:sz w:val="24"/>
          <w:szCs w:val="24"/>
          <w:lang w:val="en-US" w:eastAsia="nl-NL"/>
        </w:rPr>
        <w:br/>
      </w:r>
    </w:p>
    <w:p w14:paraId="33B766FC" w14:textId="77777777" w:rsidR="002647AE" w:rsidRPr="002647AE" w:rsidRDefault="002647AE">
      <w:pPr>
        <w:numPr>
          <w:ilvl w:val="0"/>
          <w:numId w:val="57"/>
        </w:numPr>
        <w:spacing w:after="0" w:line="240" w:lineRule="auto"/>
        <w:textAlignment w:val="baseline"/>
        <w:rPr>
          <w:rFonts w:ascii="Calibri" w:eastAsia="Times New Roman" w:hAnsi="Calibri" w:cs="Calibri"/>
          <w:b/>
          <w:bCs/>
          <w:color w:val="538135"/>
          <w:lang w:eastAsia="nl-NL"/>
        </w:rPr>
      </w:pPr>
      <w:r w:rsidRPr="002647AE">
        <w:rPr>
          <w:rFonts w:ascii="Calibri" w:eastAsia="Times New Roman" w:hAnsi="Calibri" w:cs="Calibri"/>
          <w:b/>
          <w:bCs/>
          <w:color w:val="538135"/>
          <w:u w:val="single"/>
          <w:lang w:eastAsia="nl-NL"/>
        </w:rPr>
        <w:t>Starting situation and timetable</w:t>
      </w:r>
    </w:p>
    <w:p w14:paraId="1DF69BA7"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18BE21CC" w14:textId="77777777" w:rsidR="002647AE" w:rsidRPr="002647AE" w:rsidRDefault="002647AE" w:rsidP="002647AE">
      <w:pPr>
        <w:spacing w:after="0" w:line="240" w:lineRule="auto"/>
        <w:jc w:val="both"/>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Assuming you have learned the concepts contained in module 1, you could structure the lessons with this scheme:</w:t>
      </w:r>
    </w:p>
    <w:p w14:paraId="51235790"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p>
    <w:p w14:paraId="53E321F4"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1</w:t>
      </w:r>
      <w:r w:rsidRPr="002647AE">
        <w:rPr>
          <w:rFonts w:ascii="Calibri" w:eastAsia="Times New Roman" w:hAnsi="Calibri" w:cs="Calibri"/>
          <w:color w:val="000000"/>
          <w:lang w:eastAsia="nl-NL"/>
        </w:rPr>
        <w:t xml:space="preserve"> (50 minutes)</w:t>
      </w:r>
    </w:p>
    <w:p w14:paraId="4B9A6408" w14:textId="77777777" w:rsidR="002647AE" w:rsidRPr="002647AE" w:rsidRDefault="002647AE">
      <w:pPr>
        <w:numPr>
          <w:ilvl w:val="0"/>
          <w:numId w:val="58"/>
        </w:numPr>
        <w:spacing w:after="0" w:line="240" w:lineRule="auto"/>
        <w:jc w:val="both"/>
        <w:textAlignment w:val="baseline"/>
        <w:rPr>
          <w:rFonts w:ascii="Calibri" w:eastAsia="Times New Roman" w:hAnsi="Calibri" w:cs="Calibri"/>
          <w:color w:val="000000"/>
          <w:lang w:val="en-US" w:eastAsia="nl-NL"/>
        </w:rPr>
      </w:pPr>
      <w:r w:rsidRPr="002647AE">
        <w:rPr>
          <w:rFonts w:ascii="Calibri" w:eastAsia="Times New Roman" w:hAnsi="Calibri" w:cs="Calibri"/>
          <w:color w:val="000000"/>
          <w:lang w:val="en-US" w:eastAsia="nl-NL"/>
        </w:rPr>
        <w:t>International Nomenclature of Cosmetic Ingredients (INCI) (objective 1)</w:t>
      </w:r>
    </w:p>
    <w:p w14:paraId="7CFC714D" w14:textId="77777777" w:rsidR="002647AE" w:rsidRPr="002647AE" w:rsidRDefault="002647AE">
      <w:pPr>
        <w:numPr>
          <w:ilvl w:val="0"/>
          <w:numId w:val="58"/>
        </w:numPr>
        <w:spacing w:after="0" w:line="240" w:lineRule="auto"/>
        <w:jc w:val="both"/>
        <w:textAlignment w:val="baseline"/>
        <w:rPr>
          <w:rFonts w:ascii="Calibri" w:eastAsia="Times New Roman" w:hAnsi="Calibri" w:cs="Calibri"/>
          <w:color w:val="000000"/>
          <w:lang w:eastAsia="nl-NL"/>
        </w:rPr>
      </w:pPr>
      <w:r w:rsidRPr="002647AE">
        <w:rPr>
          <w:rFonts w:ascii="Calibri" w:eastAsia="Times New Roman" w:hAnsi="Calibri" w:cs="Calibri"/>
          <w:color w:val="000000"/>
          <w:lang w:eastAsia="nl-NL"/>
        </w:rPr>
        <w:t>Activity 3</w:t>
      </w:r>
    </w:p>
    <w:p w14:paraId="7B939479"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67B3EFC0"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2</w:t>
      </w:r>
      <w:r w:rsidRPr="002647AE">
        <w:rPr>
          <w:rFonts w:ascii="Calibri" w:eastAsia="Times New Roman" w:hAnsi="Calibri" w:cs="Calibri"/>
          <w:color w:val="000000"/>
          <w:lang w:eastAsia="nl-NL"/>
        </w:rPr>
        <w:t xml:space="preserve"> (50 minutes)</w:t>
      </w:r>
    </w:p>
    <w:p w14:paraId="7D017416" w14:textId="77777777" w:rsidR="002647AE" w:rsidRPr="002647AE" w:rsidRDefault="002647AE">
      <w:pPr>
        <w:numPr>
          <w:ilvl w:val="0"/>
          <w:numId w:val="59"/>
        </w:numPr>
        <w:spacing w:after="0" w:line="240" w:lineRule="auto"/>
        <w:jc w:val="both"/>
        <w:textAlignment w:val="baseline"/>
        <w:rPr>
          <w:rFonts w:ascii="Calibri" w:eastAsia="Times New Roman" w:hAnsi="Calibri" w:cs="Calibri"/>
          <w:color w:val="000000"/>
          <w:lang w:val="en-US" w:eastAsia="nl-NL"/>
        </w:rPr>
      </w:pPr>
      <w:r w:rsidRPr="002647AE">
        <w:rPr>
          <w:rFonts w:ascii="Calibri" w:eastAsia="Times New Roman" w:hAnsi="Calibri" w:cs="Calibri"/>
          <w:color w:val="000000"/>
          <w:lang w:val="en-US" w:eastAsia="nl-NL"/>
        </w:rPr>
        <w:t>Label of a cosmetic product (objective 1)</w:t>
      </w:r>
    </w:p>
    <w:p w14:paraId="3BCF59F1" w14:textId="77777777" w:rsidR="002647AE" w:rsidRPr="002647AE" w:rsidRDefault="002647AE">
      <w:pPr>
        <w:numPr>
          <w:ilvl w:val="0"/>
          <w:numId w:val="59"/>
        </w:numPr>
        <w:spacing w:after="0" w:line="240" w:lineRule="auto"/>
        <w:jc w:val="both"/>
        <w:textAlignment w:val="baseline"/>
        <w:rPr>
          <w:rFonts w:ascii="Calibri" w:eastAsia="Times New Roman" w:hAnsi="Calibri" w:cs="Calibri"/>
          <w:color w:val="000000"/>
          <w:lang w:val="en-US" w:eastAsia="nl-NL"/>
        </w:rPr>
      </w:pPr>
      <w:r w:rsidRPr="002647AE">
        <w:rPr>
          <w:rFonts w:ascii="Calibri" w:eastAsia="Times New Roman" w:hAnsi="Calibri" w:cs="Calibri"/>
          <w:color w:val="000000"/>
          <w:lang w:val="en-US" w:eastAsia="nl-NL"/>
        </w:rPr>
        <w:t>Ingredients of a cosmetic product (objective 2)</w:t>
      </w:r>
    </w:p>
    <w:p w14:paraId="1CBA4666" w14:textId="77777777" w:rsidR="002647AE" w:rsidRPr="002647AE" w:rsidRDefault="002647AE">
      <w:pPr>
        <w:numPr>
          <w:ilvl w:val="0"/>
          <w:numId w:val="59"/>
        </w:numPr>
        <w:spacing w:after="0" w:line="240" w:lineRule="auto"/>
        <w:jc w:val="both"/>
        <w:textAlignment w:val="baseline"/>
        <w:rPr>
          <w:rFonts w:ascii="Calibri" w:eastAsia="Times New Roman" w:hAnsi="Calibri" w:cs="Calibri"/>
          <w:color w:val="000000"/>
          <w:lang w:eastAsia="nl-NL"/>
        </w:rPr>
      </w:pPr>
      <w:r w:rsidRPr="002647AE">
        <w:rPr>
          <w:rFonts w:ascii="Calibri" w:eastAsia="Times New Roman" w:hAnsi="Calibri" w:cs="Calibri"/>
          <w:color w:val="000000"/>
          <w:lang w:eastAsia="nl-NL"/>
        </w:rPr>
        <w:t>Activity 2 and 4</w:t>
      </w:r>
    </w:p>
    <w:p w14:paraId="312B7459"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6B1B4422"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3</w:t>
      </w:r>
      <w:r w:rsidRPr="002647AE">
        <w:rPr>
          <w:rFonts w:ascii="Calibri" w:eastAsia="Times New Roman" w:hAnsi="Calibri" w:cs="Calibri"/>
          <w:color w:val="000000"/>
          <w:lang w:eastAsia="nl-NL"/>
        </w:rPr>
        <w:t xml:space="preserve"> (50 minutes)</w:t>
      </w:r>
    </w:p>
    <w:p w14:paraId="1011C956" w14:textId="77777777" w:rsidR="002647AE" w:rsidRPr="002647AE" w:rsidRDefault="002647AE">
      <w:pPr>
        <w:numPr>
          <w:ilvl w:val="0"/>
          <w:numId w:val="60"/>
        </w:numPr>
        <w:spacing w:after="0" w:line="240" w:lineRule="auto"/>
        <w:jc w:val="both"/>
        <w:textAlignment w:val="baseline"/>
        <w:rPr>
          <w:rFonts w:ascii="Calibri" w:eastAsia="Times New Roman" w:hAnsi="Calibri" w:cs="Calibri"/>
          <w:color w:val="000000"/>
          <w:lang w:val="en-US" w:eastAsia="nl-NL"/>
        </w:rPr>
      </w:pPr>
      <w:r w:rsidRPr="002647AE">
        <w:rPr>
          <w:rFonts w:ascii="Calibri" w:eastAsia="Times New Roman" w:hAnsi="Calibri" w:cs="Calibri"/>
          <w:color w:val="000000"/>
          <w:lang w:val="en-US" w:eastAsia="nl-NL"/>
        </w:rPr>
        <w:t>Raw Materials in Furniture and Equipment (objective 3)</w:t>
      </w:r>
    </w:p>
    <w:p w14:paraId="15659AD2" w14:textId="77777777" w:rsidR="002647AE" w:rsidRPr="002647AE" w:rsidRDefault="002647AE">
      <w:pPr>
        <w:numPr>
          <w:ilvl w:val="0"/>
          <w:numId w:val="60"/>
        </w:numPr>
        <w:spacing w:after="0" w:line="240" w:lineRule="auto"/>
        <w:jc w:val="both"/>
        <w:textAlignment w:val="baseline"/>
        <w:rPr>
          <w:rFonts w:ascii="Calibri" w:eastAsia="Times New Roman" w:hAnsi="Calibri" w:cs="Calibri"/>
          <w:color w:val="000000"/>
          <w:lang w:eastAsia="nl-NL"/>
        </w:rPr>
      </w:pPr>
      <w:r w:rsidRPr="002647AE">
        <w:rPr>
          <w:rFonts w:ascii="Calibri" w:eastAsia="Times New Roman" w:hAnsi="Calibri" w:cs="Calibri"/>
          <w:color w:val="000000"/>
          <w:lang w:eastAsia="nl-NL"/>
        </w:rPr>
        <w:t>Activity 6</w:t>
      </w:r>
    </w:p>
    <w:p w14:paraId="75F13511"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Times New Roman" w:eastAsia="Times New Roman" w:hAnsi="Times New Roman" w:cs="Times New Roman"/>
          <w:sz w:val="24"/>
          <w:szCs w:val="24"/>
          <w:lang w:eastAsia="nl-NL"/>
        </w:rPr>
        <w:br/>
      </w:r>
    </w:p>
    <w:p w14:paraId="418DB1A8" w14:textId="77777777" w:rsidR="002647AE" w:rsidRPr="002647AE" w:rsidRDefault="002647AE">
      <w:pPr>
        <w:numPr>
          <w:ilvl w:val="0"/>
          <w:numId w:val="61"/>
        </w:numPr>
        <w:spacing w:after="0" w:line="240" w:lineRule="auto"/>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1 – Lesson plan</w:t>
      </w:r>
    </w:p>
    <w:p w14:paraId="73E543D5"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942"/>
        <w:gridCol w:w="2458"/>
        <w:gridCol w:w="2254"/>
        <w:gridCol w:w="2408"/>
      </w:tblGrid>
      <w:tr w:rsidR="002647AE" w:rsidRPr="002647AE" w14:paraId="2D58707A"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683F5C" w14:textId="77777777" w:rsidR="002647AE" w:rsidRPr="002647AE" w:rsidRDefault="002647AE" w:rsidP="002647AE">
            <w:pPr>
              <w:spacing w:after="0" w:line="240" w:lineRule="auto"/>
              <w:jc w:val="both"/>
              <w:rPr>
                <w:rFonts w:ascii="Times New Roman" w:eastAsia="Times New Roman" w:hAnsi="Times New Roman" w:cs="Times New Roman"/>
                <w:sz w:val="24"/>
                <w:szCs w:val="24"/>
                <w:lang w:val="en-US" w:eastAsia="nl-NL"/>
              </w:rPr>
            </w:pPr>
            <w:r w:rsidRPr="002647AE">
              <w:rPr>
                <w:rFonts w:ascii="Calibri" w:eastAsia="Times New Roman" w:hAnsi="Calibri" w:cs="Calibri"/>
                <w:b/>
                <w:bCs/>
                <w:color w:val="000000"/>
                <w:lang w:val="en-US" w:eastAsia="nl-NL"/>
              </w:rPr>
              <w:t>Approximate scheduled time (tot = 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53855C"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00B9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877C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28B6C93F"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FC7F8"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075229"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E792F0" w14:textId="77777777" w:rsidR="002647AE" w:rsidRPr="002647AE" w:rsidRDefault="002647AE" w:rsidP="002647AE">
            <w:pPr>
              <w:spacing w:after="0" w:line="240" w:lineRule="auto"/>
              <w:jc w:val="both"/>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CC2D4"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Digital board</w:t>
            </w:r>
          </w:p>
          <w:p w14:paraId="04CAF6FE"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Laptop (teacher)</w:t>
            </w:r>
          </w:p>
          <w:p w14:paraId="797215AF"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Students Workbook (paper or digital)</w:t>
            </w:r>
          </w:p>
        </w:tc>
      </w:tr>
      <w:tr w:rsidR="002647AE" w:rsidRPr="00C846BF" w14:paraId="7FF6E3CE"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3344E"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0A5394"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General concept about INCI and its 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513EF"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Teacher’s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4A7005"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Digital board</w:t>
            </w:r>
          </w:p>
          <w:p w14:paraId="6AB8527F"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Laptop (teacher)</w:t>
            </w:r>
          </w:p>
          <w:p w14:paraId="3C41B471"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Presentation built using the proposed material (refer to the Resource Kit)</w:t>
            </w:r>
          </w:p>
          <w:p w14:paraId="3FB438E1" w14:textId="77777777" w:rsidR="002647AE" w:rsidRPr="002647AE" w:rsidRDefault="002647AE" w:rsidP="002647AE">
            <w:pPr>
              <w:spacing w:after="0" w:line="240" w:lineRule="auto"/>
              <w:rPr>
                <w:rFonts w:ascii="Times New Roman" w:eastAsia="Times New Roman" w:hAnsi="Times New Roman" w:cs="Times New Roman"/>
                <w:sz w:val="24"/>
                <w:szCs w:val="24"/>
                <w:lang w:val="en-US" w:eastAsia="nl-NL"/>
              </w:rPr>
            </w:pPr>
            <w:r w:rsidRPr="002647AE">
              <w:rPr>
                <w:rFonts w:ascii="Calibri" w:eastAsia="Times New Roman" w:hAnsi="Calibri" w:cs="Calibri"/>
                <w:color w:val="000000"/>
                <w:lang w:val="en-US" w:eastAsia="nl-NL"/>
              </w:rPr>
              <w:t>Students Workbook (paper or digital)</w:t>
            </w:r>
          </w:p>
        </w:tc>
      </w:tr>
      <w:tr w:rsidR="002647AE" w:rsidRPr="00C846BF" w14:paraId="13FF232D"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E4E65"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625C93"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Online research of list of INCI ingredients of products preferred by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62BC0"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Use an online search engine (like the one proposed in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92F01"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3B9D136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Personal electronic device or PC for the online search</w:t>
            </w:r>
          </w:p>
        </w:tc>
      </w:tr>
      <w:tr w:rsidR="002647AE" w:rsidRPr="002647AE" w14:paraId="790668DC"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F54260"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02C3A"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Discussion about results of previous step.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AD6E4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Brain storming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BB4DE"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Digital board (if needed)</w:t>
            </w:r>
          </w:p>
        </w:tc>
      </w:tr>
      <w:tr w:rsidR="002647AE" w:rsidRPr="00C846BF" w14:paraId="3A36BF48"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1B35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8EA7E"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C8A2DD"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Student Activity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1CCFE1"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5D5FAB2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28B2FCC4"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54F024"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D7DC2"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E256F"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Student Activity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F08B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E4F0657"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7597B7C7"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p>
    <w:p w14:paraId="58723F8F" w14:textId="77777777" w:rsidR="002647AE" w:rsidRPr="002647AE" w:rsidRDefault="002647AE">
      <w:pPr>
        <w:numPr>
          <w:ilvl w:val="0"/>
          <w:numId w:val="62"/>
        </w:numPr>
        <w:spacing w:after="0" w:line="240" w:lineRule="auto"/>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2 – Lesson plan</w:t>
      </w:r>
    </w:p>
    <w:p w14:paraId="31FD2AF0"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825"/>
        <w:gridCol w:w="2861"/>
        <w:gridCol w:w="2101"/>
        <w:gridCol w:w="2275"/>
      </w:tblGrid>
      <w:tr w:rsidR="002647AE" w:rsidRPr="002647AE" w14:paraId="00416FD4"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518CB"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b/>
                <w:bCs/>
                <w:color w:val="000000"/>
                <w:lang w:val="en-US" w:eastAsia="nl-NL"/>
              </w:rPr>
              <w:t>Approximate scheduled time (tot = 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51B42"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A381F3"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D325B"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555121DB"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BD647"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85FD2"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50F773"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31A96E"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7E3DB2B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1FFDB59E"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Video (refer to the Resource Kit)</w:t>
            </w:r>
          </w:p>
          <w:p w14:paraId="632D20D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64FED4F5"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CBB48"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98223"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introductory video: “How to read cosmetic labels”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024F69"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Video viewing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AD28B1"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Video (refer to the Resource Kit)</w:t>
            </w:r>
          </w:p>
        </w:tc>
      </w:tr>
      <w:tr w:rsidR="002647AE" w:rsidRPr="00C846BF" w14:paraId="16642A9B"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3C9FDC"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CD8120"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General concept about how is made and how to read the label of a cosmetic product, the ingredients and certifications.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FB066"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Teacher’s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EF19F"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1608664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5B48CC5E"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Presentation built using the proposed material (refer to the Resource Kit)</w:t>
            </w:r>
          </w:p>
          <w:p w14:paraId="12D527CA"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2647AE" w14:paraId="6F54D6A1"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C334F5"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D35AC5"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Thinking activation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E0126"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brain storming starting from teacher’ suggested questions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ED08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Questions you find on Textbook or additional question (refer to the resource Kit)</w:t>
            </w:r>
          </w:p>
          <w:p w14:paraId="51E23D41"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Digital board (if needed)</w:t>
            </w:r>
          </w:p>
        </w:tc>
      </w:tr>
      <w:tr w:rsidR="002647AE" w:rsidRPr="00C846BF" w14:paraId="30FBF008"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ACD89"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6BBBBD"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E19A1"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Student Activity 2 and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F9F26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BD54D1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185ECA4B"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439F9"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A0E1D9"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4F3E2"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Student Activity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D0BD4"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458B9EFB"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07836130"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p>
    <w:p w14:paraId="56341BEB"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 xml:space="preserve">The lesson can be extended (50min more) using the content suggested by </w:t>
      </w:r>
      <w:r w:rsidRPr="00C846BF">
        <w:rPr>
          <w:rFonts w:ascii="Calibri" w:eastAsia="Times New Roman" w:hAnsi="Calibri" w:cs="Calibri"/>
          <w:b/>
          <w:bCs/>
          <w:color w:val="000000"/>
          <w:lang w:val="en-US" w:eastAsia="nl-NL"/>
        </w:rPr>
        <w:t>Activity5</w:t>
      </w:r>
      <w:r w:rsidRPr="00C846BF">
        <w:rPr>
          <w:rFonts w:ascii="Calibri" w:eastAsia="Times New Roman" w:hAnsi="Calibri" w:cs="Calibri"/>
          <w:color w:val="000000"/>
          <w:lang w:val="en-US" w:eastAsia="nl-NL"/>
        </w:rPr>
        <w:t xml:space="preserve"> you can find in Texbook.</w:t>
      </w:r>
    </w:p>
    <w:p w14:paraId="281FEA07"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p>
    <w:p w14:paraId="6B61D858" w14:textId="77777777" w:rsidR="002647AE" w:rsidRPr="002647AE" w:rsidRDefault="002647AE">
      <w:pPr>
        <w:numPr>
          <w:ilvl w:val="0"/>
          <w:numId w:val="63"/>
        </w:numPr>
        <w:spacing w:after="0" w:line="240" w:lineRule="auto"/>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3 – Lesson plan</w:t>
      </w:r>
    </w:p>
    <w:p w14:paraId="23B5A4F4"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939"/>
        <w:gridCol w:w="2870"/>
        <w:gridCol w:w="2005"/>
        <w:gridCol w:w="2248"/>
      </w:tblGrid>
      <w:tr w:rsidR="002647AE" w:rsidRPr="002647AE" w14:paraId="24C3B8C4"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85D739"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b/>
                <w:bCs/>
                <w:color w:val="000000"/>
                <w:lang w:val="en-US" w:eastAsia="nl-NL"/>
              </w:rPr>
              <w:t>Approximate scheduled time (tot = 50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E4A1F"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E6BBE"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821C0"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662FD85E"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93EDFB"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D6131"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678AE"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089E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FE7ECF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6F7B7FF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Video (refer to the Resource Kit)</w:t>
            </w:r>
          </w:p>
          <w:p w14:paraId="6FE95A0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43948E67"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8C8AE7"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B9AA51"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Group work focusing each one on a particular raw material: wood, glass, steel, leather, fabric, plastic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7BC92"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Refer to Activity6 you can find in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9EA0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6BB4093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74D1D0A0"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p w14:paraId="303D87EE"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Electronic device or PC for each group connected to the Internet</w:t>
            </w:r>
          </w:p>
        </w:tc>
      </w:tr>
      <w:tr w:rsidR="002647AE" w:rsidRPr="00C846BF" w14:paraId="341C96A5"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27D033"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AF2A4"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B6DAC"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Each group present the outcomes of Activity6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B2F2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Presentation build as outcome of Activity6</w:t>
            </w:r>
          </w:p>
          <w:p w14:paraId="15AC086A"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03CB94EA"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7685636F"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C1647"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F6F91"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E7FC58"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Student Activity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8A0BF"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43CBA4F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76449E3E" w14:textId="77777777" w:rsidR="002647AE" w:rsidRPr="00C846BF" w:rsidRDefault="002647AE" w:rsidP="002647AE">
      <w:pPr>
        <w:spacing w:after="24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r w:rsidRPr="00C846BF">
        <w:rPr>
          <w:rFonts w:ascii="Times New Roman" w:eastAsia="Times New Roman" w:hAnsi="Times New Roman" w:cs="Times New Roman"/>
          <w:sz w:val="24"/>
          <w:szCs w:val="24"/>
          <w:lang w:val="en-US" w:eastAsia="nl-NL"/>
        </w:rPr>
        <w:br/>
      </w:r>
    </w:p>
    <w:p w14:paraId="28A8D761" w14:textId="77777777" w:rsidR="002647AE" w:rsidRPr="00C846BF" w:rsidRDefault="002647AE">
      <w:pPr>
        <w:rPr>
          <w:rFonts w:ascii="Calibri" w:eastAsia="Times New Roman" w:hAnsi="Calibri" w:cs="Calibri"/>
          <w:b/>
          <w:bCs/>
          <w:color w:val="000000"/>
          <w:lang w:val="en-US" w:eastAsia="nl-NL"/>
        </w:rPr>
      </w:pPr>
      <w:r w:rsidRPr="00C846BF">
        <w:rPr>
          <w:rFonts w:ascii="Calibri" w:eastAsia="Times New Roman" w:hAnsi="Calibri" w:cs="Calibri"/>
          <w:b/>
          <w:bCs/>
          <w:color w:val="000000"/>
          <w:lang w:val="en-US" w:eastAsia="nl-NL"/>
        </w:rPr>
        <w:br w:type="page"/>
      </w:r>
    </w:p>
    <w:p w14:paraId="4177B9B8" w14:textId="72E6C9A6" w:rsidR="002647AE" w:rsidRPr="002647AE" w:rsidRDefault="008450A6" w:rsidP="008450A6">
      <w:pPr>
        <w:pStyle w:val="Kop1"/>
        <w:rPr>
          <w:rFonts w:ascii="Times New Roman" w:eastAsia="Times New Roman" w:hAnsi="Times New Roman" w:cs="Times New Roman"/>
          <w:sz w:val="24"/>
          <w:szCs w:val="24"/>
          <w:lang w:eastAsia="nl-NL"/>
        </w:rPr>
      </w:pPr>
      <w:bookmarkStart w:id="6" w:name="_Toc132806198"/>
      <w:r>
        <w:rPr>
          <w:rFonts w:eastAsia="Times New Roman"/>
          <w:lang w:eastAsia="nl-NL"/>
        </w:rPr>
        <w:t xml:space="preserve">6. </w:t>
      </w:r>
      <w:r w:rsidR="002647AE" w:rsidRPr="002647AE">
        <w:rPr>
          <w:rFonts w:eastAsia="Times New Roman"/>
          <w:lang w:eastAsia="nl-NL"/>
        </w:rPr>
        <w:t>MANAGEMENT</w:t>
      </w:r>
      <w:bookmarkEnd w:id="6"/>
    </w:p>
    <w:p w14:paraId="291C91CD"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Times New Roman" w:eastAsia="Times New Roman" w:hAnsi="Times New Roman" w:cs="Times New Roman"/>
          <w:sz w:val="24"/>
          <w:szCs w:val="24"/>
          <w:lang w:eastAsia="nl-NL"/>
        </w:rPr>
        <w:br/>
      </w:r>
    </w:p>
    <w:p w14:paraId="481223AA" w14:textId="77777777" w:rsidR="002647AE" w:rsidRPr="002647AE" w:rsidRDefault="002647AE">
      <w:pPr>
        <w:numPr>
          <w:ilvl w:val="0"/>
          <w:numId w:val="64"/>
        </w:numPr>
        <w:spacing w:after="0" w:line="240" w:lineRule="auto"/>
        <w:textAlignment w:val="baseline"/>
        <w:rPr>
          <w:rFonts w:ascii="Calibri" w:eastAsia="Times New Roman" w:hAnsi="Calibri" w:cs="Calibri"/>
          <w:b/>
          <w:bCs/>
          <w:color w:val="538135"/>
          <w:lang w:eastAsia="nl-NL"/>
        </w:rPr>
      </w:pPr>
      <w:r w:rsidRPr="002647AE">
        <w:rPr>
          <w:rFonts w:ascii="Calibri" w:eastAsia="Times New Roman" w:hAnsi="Calibri" w:cs="Calibri"/>
          <w:b/>
          <w:bCs/>
          <w:color w:val="538135"/>
          <w:u w:val="single"/>
          <w:lang w:eastAsia="nl-NL"/>
        </w:rPr>
        <w:t>Goals-Subgoals-Objectives</w:t>
      </w:r>
    </w:p>
    <w:p w14:paraId="7AEF0174"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3E17B108"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The module aims to deepen the concepts introduced in module 1 starting from the analysis of what is a supplier, why is important and what are the different types of suppliers. After that we will find the definition of warehouse and the different methods used by owners to manage their products, with a focus on hairdresser salons. Finally, how to set up an order correctly by entering the necessary data.</w:t>
      </w:r>
    </w:p>
    <w:p w14:paraId="2DEF5D5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p>
    <w:p w14:paraId="52DCBFDA"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The goal is to learn the methods of warehouse management and understand the importance of suppliers.</w:t>
      </w:r>
    </w:p>
    <w:p w14:paraId="79B8E196"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p>
    <w:p w14:paraId="44B33E10" w14:textId="77777777" w:rsidR="002647AE" w:rsidRPr="002647AE" w:rsidRDefault="002647AE">
      <w:pPr>
        <w:numPr>
          <w:ilvl w:val="0"/>
          <w:numId w:val="65"/>
        </w:numPr>
        <w:spacing w:after="0" w:line="240" w:lineRule="auto"/>
        <w:jc w:val="both"/>
        <w:textAlignment w:val="baseline"/>
        <w:rPr>
          <w:rFonts w:ascii="Calibri" w:eastAsia="Times New Roman" w:hAnsi="Calibri" w:cs="Calibri"/>
          <w:b/>
          <w:bCs/>
          <w:color w:val="538135"/>
          <w:lang w:eastAsia="nl-NL"/>
        </w:rPr>
      </w:pPr>
      <w:r w:rsidRPr="002647AE">
        <w:rPr>
          <w:rFonts w:ascii="Calibri" w:eastAsia="Times New Roman" w:hAnsi="Calibri" w:cs="Calibri"/>
          <w:b/>
          <w:bCs/>
          <w:color w:val="538135"/>
          <w:u w:val="single"/>
          <w:lang w:eastAsia="nl-NL"/>
        </w:rPr>
        <w:t>Starting situation and timetable</w:t>
      </w:r>
    </w:p>
    <w:p w14:paraId="2B60CE58"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3BD8DA57"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Assuming you have learned the concepts contained in module 1, you could structure the lessons with this scheme:</w:t>
      </w:r>
    </w:p>
    <w:p w14:paraId="093D0351"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p>
    <w:p w14:paraId="04B4E763"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1</w:t>
      </w:r>
      <w:r w:rsidRPr="002647AE">
        <w:rPr>
          <w:rFonts w:ascii="Calibri" w:eastAsia="Times New Roman" w:hAnsi="Calibri" w:cs="Calibri"/>
          <w:color w:val="000000"/>
          <w:lang w:eastAsia="nl-NL"/>
        </w:rPr>
        <w:t xml:space="preserve"> (45 minutes)</w:t>
      </w:r>
    </w:p>
    <w:p w14:paraId="2B1D73D8" w14:textId="77777777" w:rsidR="002647AE" w:rsidRPr="00C846BF" w:rsidRDefault="002647AE">
      <w:pPr>
        <w:numPr>
          <w:ilvl w:val="0"/>
          <w:numId w:val="66"/>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What is a supplier (objective 1)</w:t>
      </w:r>
    </w:p>
    <w:p w14:paraId="23F1E5C2" w14:textId="77777777" w:rsidR="002647AE" w:rsidRPr="002647AE" w:rsidRDefault="002647AE">
      <w:pPr>
        <w:numPr>
          <w:ilvl w:val="0"/>
          <w:numId w:val="66"/>
        </w:numPr>
        <w:spacing w:after="0" w:line="240" w:lineRule="auto"/>
        <w:jc w:val="both"/>
        <w:textAlignment w:val="baseline"/>
        <w:rPr>
          <w:rFonts w:ascii="Calibri" w:eastAsia="Times New Roman" w:hAnsi="Calibri" w:cs="Calibri"/>
          <w:color w:val="000000"/>
          <w:lang w:eastAsia="nl-NL"/>
        </w:rPr>
      </w:pPr>
      <w:r w:rsidRPr="002647AE">
        <w:rPr>
          <w:rFonts w:ascii="Calibri" w:eastAsia="Times New Roman" w:hAnsi="Calibri" w:cs="Calibri"/>
          <w:color w:val="000000"/>
          <w:lang w:eastAsia="nl-NL"/>
        </w:rPr>
        <w:t>Classification of suppliers (objective 1)</w:t>
      </w:r>
    </w:p>
    <w:p w14:paraId="12081779"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p w14:paraId="5B79482F"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2</w:t>
      </w:r>
      <w:r w:rsidRPr="002647AE">
        <w:rPr>
          <w:rFonts w:ascii="Calibri" w:eastAsia="Times New Roman" w:hAnsi="Calibri" w:cs="Calibri"/>
          <w:color w:val="000000"/>
          <w:lang w:eastAsia="nl-NL"/>
        </w:rPr>
        <w:t xml:space="preserve"> (45 minutes)</w:t>
      </w:r>
    </w:p>
    <w:p w14:paraId="56D31B00" w14:textId="77777777" w:rsidR="002647AE" w:rsidRPr="00C846BF" w:rsidRDefault="002647AE">
      <w:pPr>
        <w:numPr>
          <w:ilvl w:val="0"/>
          <w:numId w:val="67"/>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Definition of Warehouse and warehouse management (objective 2)</w:t>
      </w:r>
    </w:p>
    <w:p w14:paraId="7BBFA65D" w14:textId="77777777" w:rsidR="002647AE" w:rsidRPr="00C846BF" w:rsidRDefault="002647AE">
      <w:pPr>
        <w:numPr>
          <w:ilvl w:val="0"/>
          <w:numId w:val="67"/>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Inventory and inventory accounting management (objective 2)</w:t>
      </w:r>
    </w:p>
    <w:p w14:paraId="025E360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p>
    <w:p w14:paraId="734C325D"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3</w:t>
      </w:r>
      <w:r w:rsidRPr="002647AE">
        <w:rPr>
          <w:rFonts w:ascii="Calibri" w:eastAsia="Times New Roman" w:hAnsi="Calibri" w:cs="Calibri"/>
          <w:color w:val="000000"/>
          <w:lang w:eastAsia="nl-NL"/>
        </w:rPr>
        <w:t xml:space="preserve"> (50 minutes)</w:t>
      </w:r>
    </w:p>
    <w:p w14:paraId="4D3508FB" w14:textId="77777777" w:rsidR="002647AE" w:rsidRPr="00C846BF" w:rsidRDefault="002647AE">
      <w:pPr>
        <w:numPr>
          <w:ilvl w:val="0"/>
          <w:numId w:val="68"/>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The warehouse of a hairdressers’ salon (objective 3)</w:t>
      </w:r>
    </w:p>
    <w:p w14:paraId="06A66505" w14:textId="77777777" w:rsidR="002647AE" w:rsidRPr="00C846BF" w:rsidRDefault="002647AE">
      <w:pPr>
        <w:numPr>
          <w:ilvl w:val="0"/>
          <w:numId w:val="68"/>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How to manage it in a salon (objective 3)</w:t>
      </w:r>
    </w:p>
    <w:p w14:paraId="387E3082"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p>
    <w:p w14:paraId="5C17ADD6"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Lesson 4</w:t>
      </w:r>
      <w:r w:rsidRPr="002647AE">
        <w:rPr>
          <w:rFonts w:ascii="Calibri" w:eastAsia="Times New Roman" w:hAnsi="Calibri" w:cs="Calibri"/>
          <w:color w:val="000000"/>
          <w:lang w:eastAsia="nl-NL"/>
        </w:rPr>
        <w:t xml:space="preserve"> (90 minutes)</w:t>
      </w:r>
    </w:p>
    <w:p w14:paraId="1374D6F1" w14:textId="77777777" w:rsidR="002647AE" w:rsidRPr="00C846BF" w:rsidRDefault="002647AE">
      <w:pPr>
        <w:numPr>
          <w:ilvl w:val="0"/>
          <w:numId w:val="69"/>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Definition of a purchase order (objective 4)</w:t>
      </w:r>
    </w:p>
    <w:p w14:paraId="04669A1F" w14:textId="77777777" w:rsidR="002647AE" w:rsidRPr="00C846BF" w:rsidRDefault="002647AE">
      <w:pPr>
        <w:numPr>
          <w:ilvl w:val="0"/>
          <w:numId w:val="69"/>
        </w:numPr>
        <w:spacing w:after="0" w:line="240" w:lineRule="auto"/>
        <w:jc w:val="both"/>
        <w:textAlignment w:val="baseline"/>
        <w:rPr>
          <w:rFonts w:ascii="Calibri" w:eastAsia="Times New Roman" w:hAnsi="Calibri" w:cs="Calibri"/>
          <w:color w:val="000000"/>
          <w:lang w:val="en-US" w:eastAsia="nl-NL"/>
        </w:rPr>
      </w:pPr>
      <w:r w:rsidRPr="00C846BF">
        <w:rPr>
          <w:rFonts w:ascii="Calibri" w:eastAsia="Times New Roman" w:hAnsi="Calibri" w:cs="Calibri"/>
          <w:color w:val="000000"/>
          <w:lang w:val="en-US" w:eastAsia="nl-NL"/>
        </w:rPr>
        <w:t>Element of the text letter (objective 4)</w:t>
      </w:r>
    </w:p>
    <w:p w14:paraId="6F333E12" w14:textId="77777777" w:rsidR="002647AE" w:rsidRPr="002647AE" w:rsidRDefault="002647AE">
      <w:pPr>
        <w:numPr>
          <w:ilvl w:val="0"/>
          <w:numId w:val="69"/>
        </w:numPr>
        <w:spacing w:after="0" w:line="240" w:lineRule="auto"/>
        <w:jc w:val="both"/>
        <w:textAlignment w:val="baseline"/>
        <w:rPr>
          <w:rFonts w:ascii="Calibri" w:eastAsia="Times New Roman" w:hAnsi="Calibri" w:cs="Calibri"/>
          <w:color w:val="000000"/>
          <w:lang w:eastAsia="nl-NL"/>
        </w:rPr>
      </w:pPr>
      <w:r w:rsidRPr="002647AE">
        <w:rPr>
          <w:rFonts w:ascii="Calibri" w:eastAsia="Times New Roman" w:hAnsi="Calibri" w:cs="Calibri"/>
          <w:color w:val="000000"/>
          <w:lang w:eastAsia="nl-NL"/>
        </w:rPr>
        <w:t>Assignment</w:t>
      </w:r>
    </w:p>
    <w:p w14:paraId="1BE13C31"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Times New Roman" w:eastAsia="Times New Roman" w:hAnsi="Times New Roman" w:cs="Times New Roman"/>
          <w:sz w:val="24"/>
          <w:szCs w:val="24"/>
          <w:lang w:eastAsia="nl-NL"/>
        </w:rPr>
        <w:br/>
      </w:r>
    </w:p>
    <w:p w14:paraId="2ACEDCD3" w14:textId="77777777" w:rsidR="002647AE" w:rsidRPr="002647AE" w:rsidRDefault="002647AE">
      <w:pPr>
        <w:numPr>
          <w:ilvl w:val="0"/>
          <w:numId w:val="70"/>
        </w:numPr>
        <w:spacing w:after="0" w:line="240" w:lineRule="auto"/>
        <w:jc w:val="both"/>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1 – Lesson plan</w:t>
      </w:r>
    </w:p>
    <w:p w14:paraId="5CFA46E5"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17"/>
        <w:gridCol w:w="2532"/>
        <w:gridCol w:w="2071"/>
        <w:gridCol w:w="2442"/>
      </w:tblGrid>
      <w:tr w:rsidR="002647AE" w:rsidRPr="002647AE" w14:paraId="54A5256E"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E9A88"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Approximate scheduled time (tot = 45</w:t>
            </w:r>
          </w:p>
          <w:p w14:paraId="7BFB16FD"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DE1F7"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2BCE3"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5297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4132B9BE"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9CD5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68CE5"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7F951"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4873E"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73A5483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26D12986"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3C2E88D2"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0C937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8286E9"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Group work focusing each one on a particular type of supplier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7E7F7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EC1A5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4CBB8B64"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51DF6AF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p w14:paraId="03179EAA"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Electronic device or PC for each group connected to the Internet</w:t>
            </w:r>
          </w:p>
        </w:tc>
      </w:tr>
      <w:tr w:rsidR="002647AE" w:rsidRPr="00C846BF" w14:paraId="50CA19EB"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3A872"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20B30"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3E7E2"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Each group present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33B2D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3C602DCE"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2F033369"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511D4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DDA6AD"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50325B"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8C26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083687C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28D80861"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p>
    <w:p w14:paraId="02C644CA" w14:textId="77777777" w:rsidR="002647AE" w:rsidRPr="002647AE" w:rsidRDefault="002647AE">
      <w:pPr>
        <w:numPr>
          <w:ilvl w:val="0"/>
          <w:numId w:val="71"/>
        </w:numPr>
        <w:spacing w:after="0" w:line="240" w:lineRule="auto"/>
        <w:jc w:val="both"/>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2 – Lesson plan</w:t>
      </w:r>
    </w:p>
    <w:p w14:paraId="0B499ACE"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15"/>
        <w:gridCol w:w="2546"/>
        <w:gridCol w:w="2066"/>
        <w:gridCol w:w="2435"/>
      </w:tblGrid>
      <w:tr w:rsidR="002647AE" w:rsidRPr="002647AE" w14:paraId="44B109F5"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C484C4"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Approximate scheduled time (tot = 45</w:t>
            </w:r>
          </w:p>
          <w:p w14:paraId="0B2618F5"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98175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4BD90"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A901A6"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07549BFB"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D7CEE0"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83D2B"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F73A4"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C405F6"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5C258EB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27E13FA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22384088"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F08E46"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F0612"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Group work focusing each one on a particular concept:</w:t>
            </w:r>
          </w:p>
          <w:p w14:paraId="5FE8B6EE"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-Organization and Zones of warehouse</w:t>
            </w:r>
          </w:p>
          <w:p w14:paraId="7DBEB2DB"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-Location of goods and stock accounting</w:t>
            </w:r>
          </w:p>
          <w:p w14:paraId="17E07911"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-Inventory accounting management</w:t>
            </w:r>
          </w:p>
          <w:p w14:paraId="19913E3F"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0DABC9"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42100"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6F2D4E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4CDE0B24"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p w14:paraId="7D5E3586"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Electronic device or PC for each group connected to the Internet</w:t>
            </w:r>
          </w:p>
        </w:tc>
      </w:tr>
      <w:tr w:rsidR="002647AE" w:rsidRPr="00C846BF" w14:paraId="0A37A51D"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1055C8"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7B23A"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D0303"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Each group present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A9367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1F9AA1A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6D5C8DD2"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C5F42C"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4FD06"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DB9C23"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018CB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4980CD9B"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12B99B51"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p>
    <w:p w14:paraId="758826CC" w14:textId="77777777" w:rsidR="002647AE" w:rsidRPr="002647AE" w:rsidRDefault="002647AE">
      <w:pPr>
        <w:numPr>
          <w:ilvl w:val="0"/>
          <w:numId w:val="72"/>
        </w:numPr>
        <w:spacing w:after="0" w:line="240" w:lineRule="auto"/>
        <w:jc w:val="both"/>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3 – Lesson plan</w:t>
      </w:r>
    </w:p>
    <w:p w14:paraId="03455F0B"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807"/>
        <w:gridCol w:w="3521"/>
        <w:gridCol w:w="1736"/>
        <w:gridCol w:w="1998"/>
      </w:tblGrid>
      <w:tr w:rsidR="002647AE" w:rsidRPr="002647AE" w14:paraId="7E5A617E"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5BD116"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Approximate scheduled time (tot = 50</w:t>
            </w:r>
          </w:p>
          <w:p w14:paraId="3870F34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323480"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4EB72"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9918D5"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366A4E30"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5B1A5E"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F667B"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DB70E6"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6F6E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4BAE37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30B54D7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6510BD87"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64D7F"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7D49B"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Group work focusing each one on a particular concept linked to the five main operations for the correct management of the hairdressers’ warehouse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4257C"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Refer to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EE47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06F3140"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64C1286F"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p w14:paraId="61390F67"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Electronic device or PC for each group connected to the Internet</w:t>
            </w:r>
          </w:p>
        </w:tc>
      </w:tr>
      <w:tr w:rsidR="002647AE" w:rsidRPr="00C846BF" w14:paraId="3615CD51"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43DF73"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E01ED6"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0BCC56"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Each group present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AADBDB"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3DC12784"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31613927"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727882"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61C7F"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004FC"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C1103"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9B5754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79DA5984"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Times New Roman" w:eastAsia="Times New Roman" w:hAnsi="Times New Roman" w:cs="Times New Roman"/>
          <w:sz w:val="24"/>
          <w:szCs w:val="24"/>
          <w:lang w:val="en-US" w:eastAsia="nl-NL"/>
        </w:rPr>
        <w:br/>
      </w:r>
    </w:p>
    <w:p w14:paraId="48A920AD" w14:textId="77777777" w:rsidR="002647AE" w:rsidRPr="002647AE" w:rsidRDefault="002647AE">
      <w:pPr>
        <w:numPr>
          <w:ilvl w:val="0"/>
          <w:numId w:val="73"/>
        </w:numPr>
        <w:spacing w:after="0" w:line="240" w:lineRule="auto"/>
        <w:jc w:val="both"/>
        <w:textAlignment w:val="baseline"/>
        <w:rPr>
          <w:rFonts w:ascii="Calibri" w:eastAsia="Times New Roman" w:hAnsi="Calibri" w:cs="Calibri"/>
          <w:b/>
          <w:bCs/>
          <w:color w:val="538135"/>
          <w:u w:val="single"/>
          <w:lang w:eastAsia="nl-NL"/>
        </w:rPr>
      </w:pPr>
      <w:r w:rsidRPr="002647AE">
        <w:rPr>
          <w:rFonts w:ascii="Calibri" w:eastAsia="Times New Roman" w:hAnsi="Calibri" w:cs="Calibri"/>
          <w:b/>
          <w:bCs/>
          <w:color w:val="538135"/>
          <w:u w:val="single"/>
          <w:lang w:eastAsia="nl-NL"/>
        </w:rPr>
        <w:t>LESSON 4 – Lesson plan</w:t>
      </w:r>
    </w:p>
    <w:p w14:paraId="1B577347"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2009"/>
        <w:gridCol w:w="2506"/>
        <w:gridCol w:w="2121"/>
        <w:gridCol w:w="2426"/>
      </w:tblGrid>
      <w:tr w:rsidR="002647AE" w:rsidRPr="002647AE" w14:paraId="39D92962"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EE29E3"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Approximate scheduled time (tot = 90</w:t>
            </w:r>
          </w:p>
          <w:p w14:paraId="3FC99AB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405F1A"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D4A6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How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B2E39"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b/>
                <w:bCs/>
                <w:color w:val="000000"/>
                <w:lang w:eastAsia="nl-NL"/>
              </w:rPr>
              <w:t>Tools</w:t>
            </w:r>
          </w:p>
        </w:tc>
      </w:tr>
      <w:tr w:rsidR="002647AE" w:rsidRPr="00C846BF" w14:paraId="58104DBD"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564EC"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CDA725"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Introduction and presentation of the main goals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2287C"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Write down a mind map on the board by teacher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27E20F"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71181816"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4460FE80"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5D7BCBF9"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833251"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15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2DFB0F" w14:textId="77777777" w:rsidR="002647AE" w:rsidRPr="00C846BF" w:rsidRDefault="002647AE" w:rsidP="002647AE">
            <w:pPr>
              <w:spacing w:after="0" w:line="240" w:lineRule="auto"/>
              <w:jc w:val="center"/>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Analysis of a purchase order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539AD"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Refer to the sample in the textbook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289C5"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70EC484B"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339E5DA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5E32DA90"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CF668"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45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95E3A7"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work </w:t>
            </w:r>
          </w:p>
          <w:p w14:paraId="014B387E"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C2DD71"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Refer to the Textbook</w:t>
            </w:r>
          </w:p>
          <w:p w14:paraId="77B5FD35"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(use Excel and one of the app suggested)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FD8A9"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9E78F5B"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Laptop (teacher)</w:t>
            </w:r>
          </w:p>
          <w:p w14:paraId="3373663C"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p w14:paraId="6D25CCE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Electronic device or PC for each group connected to the Internet</w:t>
            </w:r>
          </w:p>
        </w:tc>
      </w:tr>
      <w:tr w:rsidR="002647AE" w:rsidRPr="00C846BF" w14:paraId="2A346828"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7B0EF"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20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BACDF"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Group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33BE01" w14:textId="77777777" w:rsidR="002647AE" w:rsidRPr="00C846BF" w:rsidRDefault="002647AE" w:rsidP="002647AE">
            <w:pPr>
              <w:spacing w:after="0" w:line="240" w:lineRule="auto"/>
              <w:jc w:val="both"/>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Each group present the outcomes to other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D01C8"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280A3232"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r w:rsidR="002647AE" w:rsidRPr="00C846BF" w14:paraId="6C2854CB" w14:textId="77777777" w:rsidTr="002647A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8C7EA7" w14:textId="77777777" w:rsidR="002647AE" w:rsidRPr="002647AE" w:rsidRDefault="002647AE" w:rsidP="002647AE">
            <w:pPr>
              <w:spacing w:after="0" w:line="240" w:lineRule="auto"/>
              <w:jc w:val="both"/>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5 min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3A862" w14:textId="77777777" w:rsidR="002647AE" w:rsidRPr="002647AE" w:rsidRDefault="002647AE" w:rsidP="002647AE">
            <w:pPr>
              <w:spacing w:after="0" w:line="240" w:lineRule="auto"/>
              <w:jc w:val="center"/>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Closure of the 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F77AA" w14:textId="77777777" w:rsidR="002647AE" w:rsidRPr="002647AE" w:rsidRDefault="002647AE" w:rsidP="002647AE">
            <w:pPr>
              <w:spacing w:after="0" w:line="240" w:lineRule="auto"/>
              <w:rPr>
                <w:rFonts w:ascii="Times New Roman" w:eastAsia="Times New Roman" w:hAnsi="Times New Roman" w:cs="Times New Roman"/>
                <w:sz w:val="24"/>
                <w:szCs w:val="24"/>
                <w:lang w:eastAsia="nl-NL"/>
              </w:rPr>
            </w:pPr>
            <w:r w:rsidRPr="002647AE">
              <w:rPr>
                <w:rFonts w:ascii="Calibri" w:eastAsia="Times New Roman" w:hAnsi="Calibri" w:cs="Calibri"/>
                <w:color w:val="000000"/>
                <w:lang w:eastAsia="nl-NL"/>
              </w:rPr>
              <w:t>Feedback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5E9A37"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Digital board</w:t>
            </w:r>
          </w:p>
          <w:p w14:paraId="0B4EE15D" w14:textId="77777777" w:rsidR="002647AE" w:rsidRPr="00C846BF" w:rsidRDefault="002647AE" w:rsidP="002647AE">
            <w:pPr>
              <w:spacing w:after="0" w:line="240" w:lineRule="auto"/>
              <w:rPr>
                <w:rFonts w:ascii="Times New Roman" w:eastAsia="Times New Roman" w:hAnsi="Times New Roman" w:cs="Times New Roman"/>
                <w:sz w:val="24"/>
                <w:szCs w:val="24"/>
                <w:lang w:val="en-US" w:eastAsia="nl-NL"/>
              </w:rPr>
            </w:pPr>
            <w:r w:rsidRPr="00C846BF">
              <w:rPr>
                <w:rFonts w:ascii="Calibri" w:eastAsia="Times New Roman" w:hAnsi="Calibri" w:cs="Calibri"/>
                <w:color w:val="000000"/>
                <w:lang w:val="en-US" w:eastAsia="nl-NL"/>
              </w:rPr>
              <w:t>Students Workbook (paper or digital)</w:t>
            </w:r>
          </w:p>
        </w:tc>
      </w:tr>
    </w:tbl>
    <w:p w14:paraId="69193942" w14:textId="1FAB6DAC" w:rsidR="00E66C35" w:rsidRPr="00293EB2" w:rsidRDefault="00E66C35" w:rsidP="00EB32E9">
      <w:pPr>
        <w:spacing w:after="0" w:line="240" w:lineRule="auto"/>
        <w:rPr>
          <w:rFonts w:ascii="Calibri" w:hAnsi="Calibri" w:cs="Calibri"/>
          <w:b/>
          <w:bCs/>
          <w:color w:val="538135"/>
          <w:u w:val="single"/>
          <w:lang w:val="en-US"/>
        </w:rPr>
      </w:pPr>
    </w:p>
    <w:sectPr w:rsidR="00E66C35" w:rsidRPr="00293EB2">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BBC5" w14:textId="77777777" w:rsidR="002C32BB" w:rsidRDefault="002C32BB" w:rsidP="005B5A61">
      <w:pPr>
        <w:spacing w:after="0" w:line="240" w:lineRule="auto"/>
      </w:pPr>
      <w:r>
        <w:separator/>
      </w:r>
    </w:p>
  </w:endnote>
  <w:endnote w:type="continuationSeparator" w:id="0">
    <w:p w14:paraId="5229D971" w14:textId="77777777" w:rsidR="002C32BB" w:rsidRDefault="002C32BB" w:rsidP="005B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F87A" w14:textId="4FAFB0A2" w:rsidR="00986F02" w:rsidRDefault="00986F02" w:rsidP="00986F02">
    <w:pPr>
      <w:pStyle w:val="Voettekst"/>
    </w:pPr>
    <w:r>
      <w:rPr>
        <w:noProof/>
      </w:rPr>
      <w:t xml:space="preserve"> </w:t>
    </w:r>
    <w:r>
      <w:rPr>
        <w:noProof/>
      </w:rPr>
      <w:drawing>
        <wp:inline distT="0" distB="0" distL="0" distR="0" wp14:anchorId="52D601A0" wp14:editId="77B2A1CF">
          <wp:extent cx="1415150" cy="403860"/>
          <wp:effectExtent l="0" t="0" r="0" b="0"/>
          <wp:docPr id="1" name="Afbeelding 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17866" cy="404635"/>
                  </a:xfrm>
                  <a:prstGeom prst="rect">
                    <a:avLst/>
                  </a:prstGeom>
                </pic:spPr>
              </pic:pic>
            </a:graphicData>
          </a:graphic>
        </wp:inline>
      </w:drawing>
    </w:r>
    <w:r>
      <w:t xml:space="preserve">    </w:t>
    </w:r>
    <w:r>
      <w:rPr>
        <w:noProof/>
      </w:rPr>
      <w:t xml:space="preserve"> </w:t>
    </w:r>
    <w:r>
      <w:rPr>
        <w:noProof/>
      </w:rPr>
      <w:tab/>
    </w:r>
    <w:r>
      <w:rPr>
        <w:noProof/>
      </w:rPr>
      <w:fldChar w:fldCharType="begin"/>
    </w:r>
    <w:r>
      <w:rPr>
        <w:noProof/>
      </w:rPr>
      <w:instrText>PAGE   \* MERGEFORMAT</w:instrText>
    </w:r>
    <w:r>
      <w:rPr>
        <w:noProof/>
      </w:rPr>
      <w:fldChar w:fldCharType="separate"/>
    </w:r>
    <w:r>
      <w:rPr>
        <w:noProof/>
      </w:rPr>
      <w:t>1</w:t>
    </w:r>
    <w:r>
      <w:rPr>
        <w:noProof/>
      </w:rPr>
      <w:fldChar w:fldCharType="end"/>
    </w:r>
    <w:r>
      <w:rPr>
        <w:noProof/>
      </w:rPr>
      <w:tab/>
    </w:r>
    <w:r>
      <w:rPr>
        <w:noProof/>
      </w:rPr>
      <w:drawing>
        <wp:inline distT="0" distB="0" distL="0" distR="0" wp14:anchorId="09D08040" wp14:editId="331F9E85">
          <wp:extent cx="1262831" cy="525780"/>
          <wp:effectExtent l="0" t="0" r="0" b="7620"/>
          <wp:docPr id="2"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ogo&#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268155" cy="5279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B6ED" w14:textId="77777777" w:rsidR="002C32BB" w:rsidRDefault="002C32BB" w:rsidP="005B5A61">
      <w:pPr>
        <w:spacing w:after="0" w:line="240" w:lineRule="auto"/>
      </w:pPr>
      <w:r>
        <w:separator/>
      </w:r>
    </w:p>
  </w:footnote>
  <w:footnote w:type="continuationSeparator" w:id="0">
    <w:p w14:paraId="70B42C46" w14:textId="77777777" w:rsidR="002C32BB" w:rsidRDefault="002C32BB" w:rsidP="005B5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3C4A" w14:textId="55E33917" w:rsidR="005B5A61" w:rsidRDefault="005B5A61" w:rsidP="005B5A61">
    <w:pPr>
      <w:pStyle w:val="Koptekst"/>
      <w:jc w:val="center"/>
      <w:rPr>
        <w:i/>
        <w:iCs/>
        <w:sz w:val="28"/>
        <w:szCs w:val="28"/>
      </w:rPr>
    </w:pPr>
    <w:r w:rsidRPr="005B5A61">
      <w:rPr>
        <w:i/>
        <w:iCs/>
        <w:sz w:val="28"/>
        <w:szCs w:val="28"/>
      </w:rPr>
      <w:t>Module 2</w:t>
    </w:r>
  </w:p>
  <w:p w14:paraId="091201F3" w14:textId="2FCB7B1E" w:rsidR="005B5A61" w:rsidRPr="005B5A61" w:rsidRDefault="005B5A61" w:rsidP="005B5A61">
    <w:pPr>
      <w:pStyle w:val="Koptekst"/>
      <w:jc w:val="center"/>
      <w:rPr>
        <w:i/>
        <w:iCs/>
        <w:sz w:val="28"/>
        <w:szCs w:val="28"/>
      </w:rPr>
    </w:pPr>
    <w:r>
      <w:rPr>
        <w:i/>
        <w:iCs/>
        <w:sz w:val="28"/>
        <w:szCs w:val="28"/>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87C"/>
    <w:multiLevelType w:val="multilevel"/>
    <w:tmpl w:val="49A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7C41"/>
    <w:multiLevelType w:val="multilevel"/>
    <w:tmpl w:val="54722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00DF8"/>
    <w:multiLevelType w:val="multilevel"/>
    <w:tmpl w:val="0A3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92806"/>
    <w:multiLevelType w:val="multilevel"/>
    <w:tmpl w:val="573C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444F8"/>
    <w:multiLevelType w:val="multilevel"/>
    <w:tmpl w:val="328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3415E"/>
    <w:multiLevelType w:val="multilevel"/>
    <w:tmpl w:val="ED76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C4038"/>
    <w:multiLevelType w:val="multilevel"/>
    <w:tmpl w:val="EA64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454DE"/>
    <w:multiLevelType w:val="multilevel"/>
    <w:tmpl w:val="32BA7C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E7562"/>
    <w:multiLevelType w:val="multilevel"/>
    <w:tmpl w:val="0C6C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A4269"/>
    <w:multiLevelType w:val="multilevel"/>
    <w:tmpl w:val="1566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E20B0"/>
    <w:multiLevelType w:val="multilevel"/>
    <w:tmpl w:val="87D2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31253A"/>
    <w:multiLevelType w:val="multilevel"/>
    <w:tmpl w:val="AC8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65C3A"/>
    <w:multiLevelType w:val="multilevel"/>
    <w:tmpl w:val="BA72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95597"/>
    <w:multiLevelType w:val="multilevel"/>
    <w:tmpl w:val="81BA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00CF9"/>
    <w:multiLevelType w:val="multilevel"/>
    <w:tmpl w:val="997E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835F4"/>
    <w:multiLevelType w:val="multilevel"/>
    <w:tmpl w:val="2312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46396C"/>
    <w:multiLevelType w:val="hybridMultilevel"/>
    <w:tmpl w:val="37F629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4E516D1"/>
    <w:multiLevelType w:val="multilevel"/>
    <w:tmpl w:val="014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2F2C6F"/>
    <w:multiLevelType w:val="multilevel"/>
    <w:tmpl w:val="9AB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4E5FBC"/>
    <w:multiLevelType w:val="hybridMultilevel"/>
    <w:tmpl w:val="F0C8D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ADA2B12"/>
    <w:multiLevelType w:val="multilevel"/>
    <w:tmpl w:val="FE6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FB0F4B"/>
    <w:multiLevelType w:val="multilevel"/>
    <w:tmpl w:val="C95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A04422"/>
    <w:multiLevelType w:val="multilevel"/>
    <w:tmpl w:val="2D48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4503B"/>
    <w:multiLevelType w:val="multilevel"/>
    <w:tmpl w:val="4FF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4B62CC"/>
    <w:multiLevelType w:val="multilevel"/>
    <w:tmpl w:val="064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913864"/>
    <w:multiLevelType w:val="multilevel"/>
    <w:tmpl w:val="38741B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B62BB9"/>
    <w:multiLevelType w:val="hybridMultilevel"/>
    <w:tmpl w:val="2FFC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B42751"/>
    <w:multiLevelType w:val="hybridMultilevel"/>
    <w:tmpl w:val="1240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847D84"/>
    <w:multiLevelType w:val="multilevel"/>
    <w:tmpl w:val="F834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985469"/>
    <w:multiLevelType w:val="multilevel"/>
    <w:tmpl w:val="2DFE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B41E2A"/>
    <w:multiLevelType w:val="multilevel"/>
    <w:tmpl w:val="DC2E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442153"/>
    <w:multiLevelType w:val="multilevel"/>
    <w:tmpl w:val="435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7046C7"/>
    <w:multiLevelType w:val="multilevel"/>
    <w:tmpl w:val="E3AE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7404E1"/>
    <w:multiLevelType w:val="hybridMultilevel"/>
    <w:tmpl w:val="CFEAF3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3B75255A"/>
    <w:multiLevelType w:val="multilevel"/>
    <w:tmpl w:val="52D41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2A69DB"/>
    <w:multiLevelType w:val="multilevel"/>
    <w:tmpl w:val="0F548E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693DBB"/>
    <w:multiLevelType w:val="multilevel"/>
    <w:tmpl w:val="C14A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B36546"/>
    <w:multiLevelType w:val="multilevel"/>
    <w:tmpl w:val="D28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3B23D4"/>
    <w:multiLevelType w:val="multilevel"/>
    <w:tmpl w:val="591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F5828"/>
    <w:multiLevelType w:val="multilevel"/>
    <w:tmpl w:val="897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220E7B"/>
    <w:multiLevelType w:val="multilevel"/>
    <w:tmpl w:val="9404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061165"/>
    <w:multiLevelType w:val="multilevel"/>
    <w:tmpl w:val="FE38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DC42F4"/>
    <w:multiLevelType w:val="multilevel"/>
    <w:tmpl w:val="840A0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F60BF6"/>
    <w:multiLevelType w:val="multilevel"/>
    <w:tmpl w:val="02BEA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B901464"/>
    <w:multiLevelType w:val="multilevel"/>
    <w:tmpl w:val="F12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1B7B9C"/>
    <w:multiLevelType w:val="multilevel"/>
    <w:tmpl w:val="CAA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F831D2"/>
    <w:multiLevelType w:val="multilevel"/>
    <w:tmpl w:val="266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8852BA"/>
    <w:multiLevelType w:val="multilevel"/>
    <w:tmpl w:val="FB161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A050CD"/>
    <w:multiLevelType w:val="hybridMultilevel"/>
    <w:tmpl w:val="39282F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58847DD6"/>
    <w:multiLevelType w:val="multilevel"/>
    <w:tmpl w:val="BA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387DCC"/>
    <w:multiLevelType w:val="hybridMultilevel"/>
    <w:tmpl w:val="964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F54B9D"/>
    <w:multiLevelType w:val="multilevel"/>
    <w:tmpl w:val="0D2CC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9E059D"/>
    <w:multiLevelType w:val="multilevel"/>
    <w:tmpl w:val="11D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DC2271E"/>
    <w:multiLevelType w:val="multilevel"/>
    <w:tmpl w:val="D758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34C34A9"/>
    <w:multiLevelType w:val="multilevel"/>
    <w:tmpl w:val="D7B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D75A71"/>
    <w:multiLevelType w:val="multilevel"/>
    <w:tmpl w:val="DECA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6C38FE"/>
    <w:multiLevelType w:val="multilevel"/>
    <w:tmpl w:val="692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9F2C76"/>
    <w:multiLevelType w:val="multilevel"/>
    <w:tmpl w:val="AA9E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020923"/>
    <w:multiLevelType w:val="multilevel"/>
    <w:tmpl w:val="65DC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827DFA"/>
    <w:multiLevelType w:val="multilevel"/>
    <w:tmpl w:val="49B2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2356BB"/>
    <w:multiLevelType w:val="multilevel"/>
    <w:tmpl w:val="169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9F63CD"/>
    <w:multiLevelType w:val="multilevel"/>
    <w:tmpl w:val="E336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296915"/>
    <w:multiLevelType w:val="multilevel"/>
    <w:tmpl w:val="3DA67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B57CD5"/>
    <w:multiLevelType w:val="multilevel"/>
    <w:tmpl w:val="7E5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647953"/>
    <w:multiLevelType w:val="multilevel"/>
    <w:tmpl w:val="4B6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167B7F"/>
    <w:multiLevelType w:val="multilevel"/>
    <w:tmpl w:val="F4F0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2F0EE2"/>
    <w:multiLevelType w:val="hybridMultilevel"/>
    <w:tmpl w:val="07D8451C"/>
    <w:lvl w:ilvl="0" w:tplc="A82E5E46">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8982992"/>
    <w:multiLevelType w:val="multilevel"/>
    <w:tmpl w:val="0BD0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FB4926"/>
    <w:multiLevelType w:val="multilevel"/>
    <w:tmpl w:val="E6062F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DA91119"/>
    <w:multiLevelType w:val="multilevel"/>
    <w:tmpl w:val="295E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E5A296A"/>
    <w:multiLevelType w:val="multilevel"/>
    <w:tmpl w:val="1E18EC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7C36BF"/>
    <w:multiLevelType w:val="multilevel"/>
    <w:tmpl w:val="1A5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226762">
    <w:abstractNumId w:val="19"/>
  </w:num>
  <w:num w:numId="2" w16cid:durableId="303629165">
    <w:abstractNumId w:val="50"/>
  </w:num>
  <w:num w:numId="3" w16cid:durableId="543492826">
    <w:abstractNumId w:val="26"/>
  </w:num>
  <w:num w:numId="4" w16cid:durableId="1847397697">
    <w:abstractNumId w:val="27"/>
  </w:num>
  <w:num w:numId="5" w16cid:durableId="1017077143">
    <w:abstractNumId w:val="44"/>
  </w:num>
  <w:num w:numId="6" w16cid:durableId="1053890617">
    <w:abstractNumId w:val="6"/>
  </w:num>
  <w:num w:numId="7" w16cid:durableId="185871079">
    <w:abstractNumId w:val="64"/>
  </w:num>
  <w:num w:numId="8" w16cid:durableId="365376453">
    <w:abstractNumId w:val="14"/>
  </w:num>
  <w:num w:numId="9" w16cid:durableId="1339188416">
    <w:abstractNumId w:val="57"/>
  </w:num>
  <w:num w:numId="10" w16cid:durableId="1964265215">
    <w:abstractNumId w:val="37"/>
  </w:num>
  <w:num w:numId="11" w16cid:durableId="1412193083">
    <w:abstractNumId w:val="67"/>
  </w:num>
  <w:num w:numId="12" w16cid:durableId="732584662">
    <w:abstractNumId w:val="18"/>
  </w:num>
  <w:num w:numId="13" w16cid:durableId="124738349">
    <w:abstractNumId w:val="5"/>
  </w:num>
  <w:num w:numId="14" w16cid:durableId="94181333">
    <w:abstractNumId w:val="35"/>
  </w:num>
  <w:num w:numId="15" w16cid:durableId="2025742329">
    <w:abstractNumId w:val="69"/>
  </w:num>
  <w:num w:numId="16" w16cid:durableId="376440786">
    <w:abstractNumId w:val="12"/>
  </w:num>
  <w:num w:numId="17" w16cid:durableId="1168863781">
    <w:abstractNumId w:val="71"/>
  </w:num>
  <w:num w:numId="18" w16cid:durableId="1295717851">
    <w:abstractNumId w:val="65"/>
  </w:num>
  <w:num w:numId="19" w16cid:durableId="843252452">
    <w:abstractNumId w:val="56"/>
  </w:num>
  <w:num w:numId="20" w16cid:durableId="98842198">
    <w:abstractNumId w:val="41"/>
  </w:num>
  <w:num w:numId="21" w16cid:durableId="806555393">
    <w:abstractNumId w:val="32"/>
  </w:num>
  <w:num w:numId="22" w16cid:durableId="1443184750">
    <w:abstractNumId w:val="21"/>
  </w:num>
  <w:num w:numId="23" w16cid:durableId="178006192">
    <w:abstractNumId w:val="63"/>
  </w:num>
  <w:num w:numId="24" w16cid:durableId="2062247359">
    <w:abstractNumId w:val="48"/>
  </w:num>
  <w:num w:numId="25" w16cid:durableId="673414181">
    <w:abstractNumId w:val="33"/>
  </w:num>
  <w:num w:numId="26" w16cid:durableId="1931307008">
    <w:abstractNumId w:val="16"/>
  </w:num>
  <w:num w:numId="27" w16cid:durableId="1908225188">
    <w:abstractNumId w:val="2"/>
  </w:num>
  <w:num w:numId="28" w16cid:durableId="1172180808">
    <w:abstractNumId w:val="0"/>
  </w:num>
  <w:num w:numId="29" w16cid:durableId="2030909981">
    <w:abstractNumId w:val="9"/>
  </w:num>
  <w:num w:numId="30" w16cid:durableId="868764168">
    <w:abstractNumId w:val="10"/>
  </w:num>
  <w:num w:numId="31" w16cid:durableId="842860300">
    <w:abstractNumId w:val="30"/>
  </w:num>
  <w:num w:numId="32" w16cid:durableId="294410337">
    <w:abstractNumId w:val="23"/>
  </w:num>
  <w:num w:numId="33" w16cid:durableId="1030110997">
    <w:abstractNumId w:val="20"/>
  </w:num>
  <w:num w:numId="34" w16cid:durableId="1051001330">
    <w:abstractNumId w:val="55"/>
  </w:num>
  <w:num w:numId="35" w16cid:durableId="1610697785">
    <w:abstractNumId w:val="39"/>
  </w:num>
  <w:num w:numId="36" w16cid:durableId="1765417177">
    <w:abstractNumId w:val="60"/>
  </w:num>
  <w:num w:numId="37" w16cid:durableId="1560095040">
    <w:abstractNumId w:val="47"/>
  </w:num>
  <w:num w:numId="38" w16cid:durableId="1156188669">
    <w:abstractNumId w:val="54"/>
  </w:num>
  <w:num w:numId="39" w16cid:durableId="1202086164">
    <w:abstractNumId w:val="70"/>
    <w:lvlOverride w:ilvl="0">
      <w:lvl w:ilvl="0">
        <w:numFmt w:val="decimal"/>
        <w:lvlText w:val="%1."/>
        <w:lvlJc w:val="left"/>
      </w:lvl>
    </w:lvlOverride>
  </w:num>
  <w:num w:numId="40" w16cid:durableId="1202086164">
    <w:abstractNumId w:val="70"/>
    <w:lvlOverride w:ilvl="0">
      <w:lvl w:ilvl="0">
        <w:numFmt w:val="decimal"/>
        <w:lvlText w:val="%1."/>
        <w:lvlJc w:val="left"/>
      </w:lvl>
    </w:lvlOverride>
  </w:num>
  <w:num w:numId="41" w16cid:durableId="1202086164">
    <w:abstractNumId w:val="70"/>
    <w:lvlOverride w:ilvl="0">
      <w:lvl w:ilvl="0">
        <w:numFmt w:val="decimal"/>
        <w:lvlText w:val="%1."/>
        <w:lvlJc w:val="left"/>
      </w:lvl>
    </w:lvlOverride>
  </w:num>
  <w:num w:numId="42" w16cid:durableId="1373573529">
    <w:abstractNumId w:val="3"/>
  </w:num>
  <w:num w:numId="43" w16cid:durableId="1527913913">
    <w:abstractNumId w:val="17"/>
  </w:num>
  <w:num w:numId="44" w16cid:durableId="2042900689">
    <w:abstractNumId w:val="59"/>
  </w:num>
  <w:num w:numId="45" w16cid:durableId="1596093123">
    <w:abstractNumId w:val="8"/>
  </w:num>
  <w:num w:numId="46" w16cid:durableId="69231667">
    <w:abstractNumId w:val="49"/>
  </w:num>
  <w:num w:numId="47" w16cid:durableId="836114308">
    <w:abstractNumId w:val="46"/>
  </w:num>
  <w:num w:numId="48" w16cid:durableId="1581330700">
    <w:abstractNumId w:val="36"/>
  </w:num>
  <w:num w:numId="49" w16cid:durableId="1139108529">
    <w:abstractNumId w:val="40"/>
  </w:num>
  <w:num w:numId="50" w16cid:durableId="1633949519">
    <w:abstractNumId w:val="53"/>
  </w:num>
  <w:num w:numId="51" w16cid:durableId="1750274867">
    <w:abstractNumId w:val="13"/>
  </w:num>
  <w:num w:numId="52" w16cid:durableId="1327825412">
    <w:abstractNumId w:val="11"/>
  </w:num>
  <w:num w:numId="53" w16cid:durableId="1984700722">
    <w:abstractNumId w:val="28"/>
  </w:num>
  <w:num w:numId="54" w16cid:durableId="883516783">
    <w:abstractNumId w:val="52"/>
  </w:num>
  <w:num w:numId="55" w16cid:durableId="573707150">
    <w:abstractNumId w:val="4"/>
  </w:num>
  <w:num w:numId="56" w16cid:durableId="1080247872">
    <w:abstractNumId w:val="58"/>
  </w:num>
  <w:num w:numId="57" w16cid:durableId="324289014">
    <w:abstractNumId w:val="1"/>
    <w:lvlOverride w:ilvl="0">
      <w:lvl w:ilvl="0">
        <w:numFmt w:val="decimal"/>
        <w:lvlText w:val="%1."/>
        <w:lvlJc w:val="left"/>
      </w:lvl>
    </w:lvlOverride>
  </w:num>
  <w:num w:numId="58" w16cid:durableId="1273591979">
    <w:abstractNumId w:val="24"/>
  </w:num>
  <w:num w:numId="59" w16cid:durableId="268005902">
    <w:abstractNumId w:val="29"/>
  </w:num>
  <w:num w:numId="60" w16cid:durableId="1304773477">
    <w:abstractNumId w:val="38"/>
  </w:num>
  <w:num w:numId="61" w16cid:durableId="1789427449">
    <w:abstractNumId w:val="42"/>
    <w:lvlOverride w:ilvl="0">
      <w:lvl w:ilvl="0">
        <w:numFmt w:val="decimal"/>
        <w:lvlText w:val="%1."/>
        <w:lvlJc w:val="left"/>
      </w:lvl>
    </w:lvlOverride>
  </w:num>
  <w:num w:numId="62" w16cid:durableId="1357346045">
    <w:abstractNumId w:val="43"/>
    <w:lvlOverride w:ilvl="0">
      <w:lvl w:ilvl="0">
        <w:numFmt w:val="decimal"/>
        <w:lvlText w:val="%1."/>
        <w:lvlJc w:val="left"/>
      </w:lvl>
    </w:lvlOverride>
  </w:num>
  <w:num w:numId="63" w16cid:durableId="970020155">
    <w:abstractNumId w:val="7"/>
    <w:lvlOverride w:ilvl="0">
      <w:lvl w:ilvl="0">
        <w:numFmt w:val="decimal"/>
        <w:lvlText w:val="%1."/>
        <w:lvlJc w:val="left"/>
      </w:lvl>
    </w:lvlOverride>
  </w:num>
  <w:num w:numId="64" w16cid:durableId="857281652">
    <w:abstractNumId w:val="15"/>
  </w:num>
  <w:num w:numId="65" w16cid:durableId="1330870388">
    <w:abstractNumId w:val="51"/>
    <w:lvlOverride w:ilvl="0">
      <w:lvl w:ilvl="0">
        <w:numFmt w:val="decimal"/>
        <w:lvlText w:val="%1."/>
        <w:lvlJc w:val="left"/>
      </w:lvl>
    </w:lvlOverride>
  </w:num>
  <w:num w:numId="66" w16cid:durableId="1677341000">
    <w:abstractNumId w:val="61"/>
  </w:num>
  <w:num w:numId="67" w16cid:durableId="1540817290">
    <w:abstractNumId w:val="45"/>
  </w:num>
  <w:num w:numId="68" w16cid:durableId="1070348537">
    <w:abstractNumId w:val="22"/>
  </w:num>
  <w:num w:numId="69" w16cid:durableId="1969388093">
    <w:abstractNumId w:val="31"/>
  </w:num>
  <w:num w:numId="70" w16cid:durableId="1069814121">
    <w:abstractNumId w:val="34"/>
    <w:lvlOverride w:ilvl="0">
      <w:lvl w:ilvl="0">
        <w:numFmt w:val="decimal"/>
        <w:lvlText w:val="%1."/>
        <w:lvlJc w:val="left"/>
      </w:lvl>
    </w:lvlOverride>
  </w:num>
  <w:num w:numId="71" w16cid:durableId="730882511">
    <w:abstractNumId w:val="62"/>
    <w:lvlOverride w:ilvl="0">
      <w:lvl w:ilvl="0">
        <w:numFmt w:val="decimal"/>
        <w:lvlText w:val="%1."/>
        <w:lvlJc w:val="left"/>
      </w:lvl>
    </w:lvlOverride>
  </w:num>
  <w:num w:numId="72" w16cid:durableId="350375554">
    <w:abstractNumId w:val="68"/>
    <w:lvlOverride w:ilvl="0">
      <w:lvl w:ilvl="0">
        <w:numFmt w:val="decimal"/>
        <w:lvlText w:val="%1."/>
        <w:lvlJc w:val="left"/>
      </w:lvl>
    </w:lvlOverride>
  </w:num>
  <w:num w:numId="73" w16cid:durableId="1358391644">
    <w:abstractNumId w:val="25"/>
    <w:lvlOverride w:ilvl="0">
      <w:lvl w:ilvl="0">
        <w:numFmt w:val="decimal"/>
        <w:lvlText w:val="%1."/>
        <w:lvlJc w:val="left"/>
      </w:lvl>
    </w:lvlOverride>
  </w:num>
  <w:num w:numId="74" w16cid:durableId="854227757">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78"/>
    <w:rsid w:val="000D55F8"/>
    <w:rsid w:val="00155BD2"/>
    <w:rsid w:val="001629EB"/>
    <w:rsid w:val="001847EE"/>
    <w:rsid w:val="001B21D2"/>
    <w:rsid w:val="0020267E"/>
    <w:rsid w:val="00253323"/>
    <w:rsid w:val="002647AE"/>
    <w:rsid w:val="00293EB2"/>
    <w:rsid w:val="002A7486"/>
    <w:rsid w:val="002C32BB"/>
    <w:rsid w:val="00331CF3"/>
    <w:rsid w:val="003B244B"/>
    <w:rsid w:val="004042E6"/>
    <w:rsid w:val="00434482"/>
    <w:rsid w:val="00443559"/>
    <w:rsid w:val="004C579B"/>
    <w:rsid w:val="00554E60"/>
    <w:rsid w:val="00564437"/>
    <w:rsid w:val="005951F9"/>
    <w:rsid w:val="005B5A61"/>
    <w:rsid w:val="00622FEA"/>
    <w:rsid w:val="0064234A"/>
    <w:rsid w:val="006A655F"/>
    <w:rsid w:val="006B2148"/>
    <w:rsid w:val="006E5B73"/>
    <w:rsid w:val="00711F37"/>
    <w:rsid w:val="007B4855"/>
    <w:rsid w:val="007E4F2F"/>
    <w:rsid w:val="008450A6"/>
    <w:rsid w:val="008774B0"/>
    <w:rsid w:val="00877CDE"/>
    <w:rsid w:val="008C6BA4"/>
    <w:rsid w:val="008C703B"/>
    <w:rsid w:val="008E5FBA"/>
    <w:rsid w:val="00915034"/>
    <w:rsid w:val="00944AE8"/>
    <w:rsid w:val="00951437"/>
    <w:rsid w:val="00952574"/>
    <w:rsid w:val="00986F02"/>
    <w:rsid w:val="00A20507"/>
    <w:rsid w:val="00A73F74"/>
    <w:rsid w:val="00A758B8"/>
    <w:rsid w:val="00AA471C"/>
    <w:rsid w:val="00C14EBD"/>
    <w:rsid w:val="00C42468"/>
    <w:rsid w:val="00C83BC6"/>
    <w:rsid w:val="00C846BF"/>
    <w:rsid w:val="00C953C9"/>
    <w:rsid w:val="00CC1432"/>
    <w:rsid w:val="00D80C72"/>
    <w:rsid w:val="00D87D7C"/>
    <w:rsid w:val="00DA5C78"/>
    <w:rsid w:val="00DE06AA"/>
    <w:rsid w:val="00E37F0C"/>
    <w:rsid w:val="00E44528"/>
    <w:rsid w:val="00E51F1F"/>
    <w:rsid w:val="00E56346"/>
    <w:rsid w:val="00E61358"/>
    <w:rsid w:val="00E6676F"/>
    <w:rsid w:val="00E66C35"/>
    <w:rsid w:val="00E87F9A"/>
    <w:rsid w:val="00EB32E9"/>
    <w:rsid w:val="00ED1A85"/>
    <w:rsid w:val="00FD4572"/>
    <w:rsid w:val="00FD7F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2868"/>
  <w15:chartTrackingRefBased/>
  <w15:docId w15:val="{FFF0A890-AC83-4991-98E2-8387CC7A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1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C1432"/>
    <w:rPr>
      <w:color w:val="0563C1"/>
      <w:u w:val="single"/>
    </w:rPr>
  </w:style>
  <w:style w:type="paragraph" w:styleId="Normaalweb">
    <w:name w:val="Normal (Web)"/>
    <w:basedOn w:val="Standaard"/>
    <w:uiPriority w:val="99"/>
    <w:semiHidden/>
    <w:unhideWhenUsed/>
    <w:rsid w:val="00C953C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C579B"/>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Standaardalinea-lettertype"/>
    <w:rsid w:val="000D55F8"/>
  </w:style>
  <w:style w:type="paragraph" w:styleId="Lijstalinea">
    <w:name w:val="List Paragraph"/>
    <w:basedOn w:val="Standaard"/>
    <w:uiPriority w:val="34"/>
    <w:qFormat/>
    <w:rsid w:val="00331CF3"/>
    <w:pPr>
      <w:ind w:left="720"/>
      <w:contextualSpacing/>
    </w:pPr>
  </w:style>
  <w:style w:type="table" w:customStyle="1" w:styleId="Tabelraster1">
    <w:name w:val="Tabelraster1"/>
    <w:basedOn w:val="Standaardtabel"/>
    <w:next w:val="Tabelraster"/>
    <w:uiPriority w:val="39"/>
    <w:rsid w:val="00EB32E9"/>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51F1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51F1F"/>
    <w:pPr>
      <w:outlineLvl w:val="9"/>
    </w:pPr>
    <w:rPr>
      <w:lang w:eastAsia="nl-NL"/>
    </w:rPr>
  </w:style>
  <w:style w:type="paragraph" w:styleId="Inhopg1">
    <w:name w:val="toc 1"/>
    <w:basedOn w:val="Standaard"/>
    <w:next w:val="Standaard"/>
    <w:autoRedefine/>
    <w:uiPriority w:val="39"/>
    <w:unhideWhenUsed/>
    <w:rsid w:val="00C846BF"/>
    <w:pPr>
      <w:spacing w:after="100"/>
    </w:pPr>
  </w:style>
  <w:style w:type="paragraph" w:styleId="Koptekst">
    <w:name w:val="header"/>
    <w:basedOn w:val="Standaard"/>
    <w:link w:val="KoptekstChar"/>
    <w:uiPriority w:val="99"/>
    <w:unhideWhenUsed/>
    <w:rsid w:val="005B5A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A61"/>
  </w:style>
  <w:style w:type="paragraph" w:styleId="Voettekst">
    <w:name w:val="footer"/>
    <w:basedOn w:val="Standaard"/>
    <w:link w:val="VoettekstChar"/>
    <w:uiPriority w:val="99"/>
    <w:unhideWhenUsed/>
    <w:rsid w:val="005B5A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7">
      <w:bodyDiv w:val="1"/>
      <w:marLeft w:val="0"/>
      <w:marRight w:val="0"/>
      <w:marTop w:val="0"/>
      <w:marBottom w:val="0"/>
      <w:divBdr>
        <w:top w:val="none" w:sz="0" w:space="0" w:color="auto"/>
        <w:left w:val="none" w:sz="0" w:space="0" w:color="auto"/>
        <w:bottom w:val="none" w:sz="0" w:space="0" w:color="auto"/>
        <w:right w:val="none" w:sz="0" w:space="0" w:color="auto"/>
      </w:divBdr>
    </w:div>
    <w:div w:id="51661017">
      <w:bodyDiv w:val="1"/>
      <w:marLeft w:val="0"/>
      <w:marRight w:val="0"/>
      <w:marTop w:val="0"/>
      <w:marBottom w:val="0"/>
      <w:divBdr>
        <w:top w:val="none" w:sz="0" w:space="0" w:color="auto"/>
        <w:left w:val="none" w:sz="0" w:space="0" w:color="auto"/>
        <w:bottom w:val="none" w:sz="0" w:space="0" w:color="auto"/>
        <w:right w:val="none" w:sz="0" w:space="0" w:color="auto"/>
      </w:divBdr>
    </w:div>
    <w:div w:id="234971878">
      <w:bodyDiv w:val="1"/>
      <w:marLeft w:val="0"/>
      <w:marRight w:val="0"/>
      <w:marTop w:val="0"/>
      <w:marBottom w:val="0"/>
      <w:divBdr>
        <w:top w:val="none" w:sz="0" w:space="0" w:color="auto"/>
        <w:left w:val="none" w:sz="0" w:space="0" w:color="auto"/>
        <w:bottom w:val="none" w:sz="0" w:space="0" w:color="auto"/>
        <w:right w:val="none" w:sz="0" w:space="0" w:color="auto"/>
      </w:divBdr>
    </w:div>
    <w:div w:id="244271417">
      <w:bodyDiv w:val="1"/>
      <w:marLeft w:val="0"/>
      <w:marRight w:val="0"/>
      <w:marTop w:val="0"/>
      <w:marBottom w:val="0"/>
      <w:divBdr>
        <w:top w:val="none" w:sz="0" w:space="0" w:color="auto"/>
        <w:left w:val="none" w:sz="0" w:space="0" w:color="auto"/>
        <w:bottom w:val="none" w:sz="0" w:space="0" w:color="auto"/>
        <w:right w:val="none" w:sz="0" w:space="0" w:color="auto"/>
      </w:divBdr>
    </w:div>
    <w:div w:id="275062531">
      <w:bodyDiv w:val="1"/>
      <w:marLeft w:val="0"/>
      <w:marRight w:val="0"/>
      <w:marTop w:val="0"/>
      <w:marBottom w:val="0"/>
      <w:divBdr>
        <w:top w:val="none" w:sz="0" w:space="0" w:color="auto"/>
        <w:left w:val="none" w:sz="0" w:space="0" w:color="auto"/>
        <w:bottom w:val="none" w:sz="0" w:space="0" w:color="auto"/>
        <w:right w:val="none" w:sz="0" w:space="0" w:color="auto"/>
      </w:divBdr>
    </w:div>
    <w:div w:id="1270090657">
      <w:bodyDiv w:val="1"/>
      <w:marLeft w:val="0"/>
      <w:marRight w:val="0"/>
      <w:marTop w:val="0"/>
      <w:marBottom w:val="0"/>
      <w:divBdr>
        <w:top w:val="none" w:sz="0" w:space="0" w:color="auto"/>
        <w:left w:val="none" w:sz="0" w:space="0" w:color="auto"/>
        <w:bottom w:val="none" w:sz="0" w:space="0" w:color="auto"/>
        <w:right w:val="none" w:sz="0" w:space="0" w:color="auto"/>
      </w:divBdr>
    </w:div>
    <w:div w:id="1337153398">
      <w:bodyDiv w:val="1"/>
      <w:marLeft w:val="0"/>
      <w:marRight w:val="0"/>
      <w:marTop w:val="0"/>
      <w:marBottom w:val="0"/>
      <w:divBdr>
        <w:top w:val="none" w:sz="0" w:space="0" w:color="auto"/>
        <w:left w:val="none" w:sz="0" w:space="0" w:color="auto"/>
        <w:bottom w:val="none" w:sz="0" w:space="0" w:color="auto"/>
        <w:right w:val="none" w:sz="0" w:space="0" w:color="auto"/>
      </w:divBdr>
    </w:div>
    <w:div w:id="1469283313">
      <w:bodyDiv w:val="1"/>
      <w:marLeft w:val="0"/>
      <w:marRight w:val="0"/>
      <w:marTop w:val="0"/>
      <w:marBottom w:val="0"/>
      <w:divBdr>
        <w:top w:val="none" w:sz="0" w:space="0" w:color="auto"/>
        <w:left w:val="none" w:sz="0" w:space="0" w:color="auto"/>
        <w:bottom w:val="none" w:sz="0" w:space="0" w:color="auto"/>
        <w:right w:val="none" w:sz="0" w:space="0" w:color="auto"/>
      </w:divBdr>
    </w:div>
    <w:div w:id="1541824868">
      <w:bodyDiv w:val="1"/>
      <w:marLeft w:val="0"/>
      <w:marRight w:val="0"/>
      <w:marTop w:val="0"/>
      <w:marBottom w:val="0"/>
      <w:divBdr>
        <w:top w:val="none" w:sz="0" w:space="0" w:color="auto"/>
        <w:left w:val="none" w:sz="0" w:space="0" w:color="auto"/>
        <w:bottom w:val="none" w:sz="0" w:space="0" w:color="auto"/>
        <w:right w:val="none" w:sz="0" w:space="0" w:color="auto"/>
      </w:divBdr>
    </w:div>
    <w:div w:id="1861237135">
      <w:bodyDiv w:val="1"/>
      <w:marLeft w:val="0"/>
      <w:marRight w:val="0"/>
      <w:marTop w:val="0"/>
      <w:marBottom w:val="0"/>
      <w:divBdr>
        <w:top w:val="none" w:sz="0" w:space="0" w:color="auto"/>
        <w:left w:val="none" w:sz="0" w:space="0" w:color="auto"/>
        <w:bottom w:val="none" w:sz="0" w:space="0" w:color="auto"/>
        <w:right w:val="none" w:sz="0" w:space="0" w:color="auto"/>
      </w:divBdr>
    </w:div>
    <w:div w:id="1927807693">
      <w:bodyDiv w:val="1"/>
      <w:marLeft w:val="0"/>
      <w:marRight w:val="0"/>
      <w:marTop w:val="0"/>
      <w:marBottom w:val="0"/>
      <w:divBdr>
        <w:top w:val="none" w:sz="0" w:space="0" w:color="auto"/>
        <w:left w:val="none" w:sz="0" w:space="0" w:color="auto"/>
        <w:bottom w:val="none" w:sz="0" w:space="0" w:color="auto"/>
        <w:right w:val="none" w:sz="0" w:space="0" w:color="auto"/>
      </w:divBdr>
    </w:div>
    <w:div w:id="20753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www.rocva.nl/assets/img/logo-rocva-small.png"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ustainable-salon.info"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mailto:info@stivako.nl"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ieselpalo.com/wp-content/uploads/2015/12/logo_centro-e1450037686146.p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youtu.be/gA0PuW77RYs" TargetMode="Externa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www.youtube.com/watch?v=cr-tJ5TqoM4&amp;t=179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AB4643959F046B187FDE66D3A5503" ma:contentTypeVersion="17" ma:contentTypeDescription="Een nieuw document maken." ma:contentTypeScope="" ma:versionID="79e439022d8250601e55eb7f6fd7275e">
  <xsd:schema xmlns:xsd="http://www.w3.org/2001/XMLSchema" xmlns:xs="http://www.w3.org/2001/XMLSchema" xmlns:p="http://schemas.microsoft.com/office/2006/metadata/properties" xmlns:ns2="7361fed8-3208-422d-bd44-bd7f7a1c5909" xmlns:ns3="35091eb4-c0f2-4ddd-b3e8-132f52ac0f96" targetNamespace="http://schemas.microsoft.com/office/2006/metadata/properties" ma:root="true" ma:fieldsID="2852faa2e85fa1b7c1a071c178bd9b3a" ns2:_="" ns3:_="">
    <xsd:import namespace="7361fed8-3208-422d-bd44-bd7f7a1c5909"/>
    <xsd:import namespace="35091eb4-c0f2-4ddd-b3e8-132f52ac0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WiehebbenerRecht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1fed8-3208-422d-bd44-bd7f7a1c5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WiehebbenerRechten" ma:index="20" nillable="true" ma:displayName="Wie hebben er Rechten" ma:format="Dropdown" ma:internalName="WiehebbenerRechte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3a47304-c374-4b83-8465-55f6e3cc4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091eb4-c0f2-4ddd-b3e8-132f52ac0f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daac2ac2-67f3-42a4-abe1-0a1312d8d7fc}" ma:internalName="TaxCatchAll" ma:showField="CatchAllData" ma:web="35091eb4-c0f2-4ddd-b3e8-132f52ac0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BA45D-0200-43DF-B7F6-8C36D69ABCAE}"/>
</file>

<file path=customXml/itemProps2.xml><?xml version="1.0" encoding="utf-8"?>
<ds:datastoreItem xmlns:ds="http://schemas.openxmlformats.org/officeDocument/2006/customXml" ds:itemID="{4C3F5EAB-1BCF-4396-95A5-8B1023CF8D4F}"/>
</file>

<file path=docProps/app.xml><?xml version="1.0" encoding="utf-8"?>
<Properties xmlns="http://schemas.openxmlformats.org/officeDocument/2006/extended-properties" xmlns:vt="http://schemas.openxmlformats.org/officeDocument/2006/docPropsVTypes">
  <Template>Normal</Template>
  <TotalTime>25</TotalTime>
  <Pages>1</Pages>
  <Words>5682</Words>
  <Characters>31254</Characters>
  <Application>Microsoft Office Word</Application>
  <DocSecurity>0</DocSecurity>
  <Lines>260</Lines>
  <Paragraphs>73</Paragraphs>
  <ScaleCrop>false</ScaleCrop>
  <Company/>
  <LinksUpToDate>false</LinksUpToDate>
  <CharactersWithSpaces>36863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 Chalapko</dc:creator>
  <cp:keywords/>
  <dc:description/>
  <cp:lastModifiedBy>Ganna Chalapko</cp:lastModifiedBy>
  <cp:revision>47</cp:revision>
  <dcterms:created xsi:type="dcterms:W3CDTF">2023-04-14T20:56:00Z</dcterms:created>
  <dcterms:modified xsi:type="dcterms:W3CDTF">2023-04-19T12:34:00Z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60562887-b635-4039-b2d9-a74a39bccf8b</vt:lpwstr>
  </property>
</Properties>
</file>