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293EF4" w14:textId="04B4A582" w:rsidR="00985C06" w:rsidRDefault="00375FBA">
      <w:r>
        <w:rPr>
          <w:noProof/>
          <w14:ligatures w14:val="standardContextual"/>
        </w:rPr>
        <w:drawing>
          <wp:anchor distT="0" distB="0" distL="114300" distR="114300" simplePos="0" relativeHeight="251671552" behindDoc="1" locked="0" layoutInCell="1" allowOverlap="1" wp14:anchorId="213E2C38" wp14:editId="4482B7CE">
            <wp:simplePos x="0" y="0"/>
            <wp:positionH relativeFrom="page">
              <wp:posOffset>-466090</wp:posOffset>
            </wp:positionH>
            <wp:positionV relativeFrom="paragraph">
              <wp:posOffset>-1158875</wp:posOffset>
            </wp:positionV>
            <wp:extent cx="8081394" cy="10988040"/>
            <wp:effectExtent l="0" t="0" r="0" b="3810"/>
            <wp:wrapNone/>
            <wp:docPr id="21" name="Afbeelding 21" descr="Afbeelding met tekst, toupe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descr="Afbeelding met tekst, toupet&#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8081394" cy="10988040"/>
                    </a:xfrm>
                    <a:prstGeom prst="rect">
                      <a:avLst/>
                    </a:prstGeom>
                  </pic:spPr>
                </pic:pic>
              </a:graphicData>
            </a:graphic>
            <wp14:sizeRelH relativeFrom="margin">
              <wp14:pctWidth>0</wp14:pctWidth>
            </wp14:sizeRelH>
            <wp14:sizeRelV relativeFrom="margin">
              <wp14:pctHeight>0</wp14:pctHeight>
            </wp14:sizeRelV>
          </wp:anchor>
        </w:drawing>
      </w:r>
    </w:p>
    <w:p w14:paraId="290EE506" w14:textId="3B74CE07" w:rsidR="0051645D" w:rsidRDefault="0051645D">
      <w:pPr>
        <w:spacing w:after="160" w:line="259" w:lineRule="auto"/>
      </w:pPr>
      <w:r>
        <w:br w:type="page"/>
      </w:r>
    </w:p>
    <w:p w14:paraId="0B10BAE3" w14:textId="77777777" w:rsidR="0051645D" w:rsidRDefault="0051645D"/>
    <w:p w14:paraId="00E3544E" w14:textId="2C25DFA6" w:rsidR="0045675C" w:rsidRDefault="0045675C"/>
    <w:p w14:paraId="776AADDE" w14:textId="4A8D9EA0" w:rsidR="0045675C" w:rsidRPr="005B3401" w:rsidRDefault="0045675C" w:rsidP="0045675C">
      <w:pPr>
        <w:tabs>
          <w:tab w:val="left" w:pos="0"/>
          <w:tab w:val="left" w:pos="708"/>
          <w:tab w:val="left" w:pos="1416"/>
          <w:tab w:val="left" w:pos="2124"/>
          <w:tab w:val="left" w:pos="2832"/>
          <w:tab w:val="left" w:pos="3540"/>
          <w:tab w:val="left" w:pos="4248"/>
          <w:tab w:val="left" w:pos="4956"/>
          <w:tab w:val="left" w:pos="5664"/>
          <w:tab w:val="left" w:pos="6372"/>
          <w:tab w:val="left" w:pos="7080"/>
        </w:tabs>
        <w:jc w:val="both"/>
        <w:rPr>
          <w:rFonts w:ascii="Calibri" w:hAnsi="Calibri" w:cs="Calibri"/>
          <w:sz w:val="22"/>
          <w:szCs w:val="22"/>
          <w:lang w:val="en-GB" w:eastAsia="nl-NL"/>
        </w:rPr>
      </w:pPr>
      <w:r w:rsidRPr="005B3401">
        <w:rPr>
          <w:rFonts w:ascii="Calibri" w:hAnsi="Calibri" w:cs="Calibri"/>
          <w:sz w:val="22"/>
          <w:szCs w:val="22"/>
          <w:lang w:val="en-GB"/>
        </w:rPr>
        <w:t>Authors: CIOFS-</w:t>
      </w:r>
      <w:r w:rsidRPr="005B3401">
        <w:rPr>
          <w:rFonts w:asciiTheme="minorHAnsi" w:hAnsiTheme="minorHAnsi" w:cstheme="minorHAnsi"/>
          <w:color w:val="000000"/>
          <w:sz w:val="22"/>
          <w:szCs w:val="22"/>
        </w:rPr>
        <w:t xml:space="preserve">FP </w:t>
      </w:r>
      <w:proofErr w:type="spellStart"/>
      <w:r w:rsidRPr="005B3401">
        <w:rPr>
          <w:rFonts w:asciiTheme="minorHAnsi" w:hAnsiTheme="minorHAnsi" w:cstheme="minorHAnsi"/>
          <w:color w:val="000000"/>
          <w:sz w:val="22"/>
          <w:szCs w:val="22"/>
        </w:rPr>
        <w:t>Lombardia</w:t>
      </w:r>
      <w:proofErr w:type="spellEnd"/>
      <w:r w:rsidRPr="005B3401">
        <w:rPr>
          <w:rFonts w:ascii="Calibri" w:hAnsi="Calibri" w:cs="Calibri"/>
          <w:sz w:val="22"/>
          <w:szCs w:val="22"/>
          <w:lang w:val="en-GB"/>
        </w:rPr>
        <w:t xml:space="preserve">, IES El Palo, </w:t>
      </w:r>
      <w:proofErr w:type="spellStart"/>
      <w:r w:rsidRPr="005B3401">
        <w:rPr>
          <w:rFonts w:asciiTheme="minorHAnsi" w:hAnsiTheme="minorHAnsi" w:cstheme="minorHAnsi"/>
          <w:color w:val="000000"/>
          <w:sz w:val="22"/>
          <w:szCs w:val="22"/>
        </w:rPr>
        <w:t>Richtpunt</w:t>
      </w:r>
      <w:proofErr w:type="spellEnd"/>
      <w:r w:rsidRPr="005B3401">
        <w:rPr>
          <w:rFonts w:asciiTheme="minorHAnsi" w:hAnsiTheme="minorHAnsi" w:cstheme="minorHAnsi"/>
          <w:color w:val="000000"/>
          <w:sz w:val="22"/>
          <w:szCs w:val="22"/>
        </w:rPr>
        <w:t xml:space="preserve"> campus </w:t>
      </w:r>
      <w:proofErr w:type="spellStart"/>
      <w:r w:rsidRPr="005B3401">
        <w:rPr>
          <w:rFonts w:asciiTheme="minorHAnsi" w:hAnsiTheme="minorHAnsi" w:cstheme="minorHAnsi"/>
          <w:color w:val="000000"/>
          <w:sz w:val="22"/>
          <w:szCs w:val="22"/>
        </w:rPr>
        <w:t>Oudenaarde</w:t>
      </w:r>
      <w:proofErr w:type="spellEnd"/>
      <w:r w:rsidRPr="005B3401">
        <w:rPr>
          <w:rFonts w:ascii="Calibri" w:hAnsi="Calibri" w:cs="Calibri"/>
          <w:sz w:val="22"/>
          <w:szCs w:val="22"/>
          <w:lang w:val="en-GB"/>
        </w:rPr>
        <w:t>, ROC Amsterdam</w:t>
      </w:r>
    </w:p>
    <w:p w14:paraId="529D1229" w14:textId="1C16336F" w:rsidR="0045675C" w:rsidRPr="005B3401" w:rsidRDefault="0045675C" w:rsidP="0045675C">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sz w:val="22"/>
          <w:szCs w:val="22"/>
          <w:lang w:val="en-GB" w:eastAsia="nl-NL"/>
        </w:rPr>
      </w:pPr>
      <w:r w:rsidRPr="005B3401">
        <w:rPr>
          <w:rFonts w:asciiTheme="minorHAnsi" w:hAnsiTheme="minorHAnsi" w:cstheme="minorHAnsi"/>
          <w:color w:val="2B3E07"/>
          <w:sz w:val="22"/>
          <w:szCs w:val="22"/>
        </w:rPr>
        <w:t xml:space="preserve">Future skills for a better life in Sustainable Salons </w:t>
      </w:r>
      <w:r w:rsidRPr="005B3401">
        <w:rPr>
          <w:rFonts w:asciiTheme="minorHAnsi" w:hAnsiTheme="minorHAnsi" w:cstheme="minorHAnsi"/>
          <w:sz w:val="22"/>
          <w:szCs w:val="22"/>
          <w:lang w:val="en-GB" w:eastAsia="nl-NL"/>
        </w:rPr>
        <w:t>is</w:t>
      </w:r>
      <w:r w:rsidRPr="005B3401">
        <w:rPr>
          <w:rFonts w:ascii="Calibri" w:hAnsi="Calibri" w:cs="Calibri"/>
          <w:sz w:val="22"/>
          <w:szCs w:val="22"/>
          <w:lang w:val="en-GB" w:eastAsia="nl-NL"/>
        </w:rPr>
        <w:t xml:space="preserve"> a European project that aims to combine the sustainable ideas through education and training with innovative ideas within the sector. </w:t>
      </w:r>
    </w:p>
    <w:p w14:paraId="6ECE9A1D" w14:textId="77777777" w:rsidR="0045675C" w:rsidRPr="005B3401" w:rsidRDefault="0045675C" w:rsidP="0045675C">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sz w:val="22"/>
          <w:szCs w:val="22"/>
          <w:lang w:val="en-GB" w:eastAsia="nl-NL"/>
        </w:rPr>
      </w:pPr>
      <w:r w:rsidRPr="005B3401">
        <w:rPr>
          <w:rFonts w:ascii="Calibri" w:hAnsi="Calibri" w:cs="Calibri"/>
          <w:sz w:val="22"/>
          <w:szCs w:val="22"/>
          <w:lang w:val="en-GB" w:eastAsia="nl-NL"/>
        </w:rPr>
        <w:t>This project has been funded with support from the European Commission. This publication reflects the views only of the author, and the Commission cannot be held responsible for any use which may be made of the information contained therein.</w:t>
      </w:r>
    </w:p>
    <w:p w14:paraId="06FB47F8" w14:textId="59732C47" w:rsidR="0045675C" w:rsidRPr="005B3401" w:rsidRDefault="0045675C" w:rsidP="0045675C">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after="120"/>
        <w:jc w:val="both"/>
        <w:rPr>
          <w:rFonts w:ascii="Calibri" w:hAnsi="Calibri" w:cs="Calibri"/>
          <w:sz w:val="22"/>
          <w:szCs w:val="22"/>
          <w:lang w:val="en-GB" w:eastAsia="nl-NL"/>
        </w:rPr>
      </w:pPr>
      <w:r w:rsidRPr="005B3401">
        <w:rPr>
          <w:rFonts w:ascii="Calibri" w:hAnsi="Calibri" w:cs="Calibri"/>
          <w:sz w:val="22"/>
          <w:szCs w:val="22"/>
          <w:lang w:val="en-GB" w:eastAsia="nl-NL"/>
        </w:rPr>
        <w:t>The project partners</w:t>
      </w:r>
      <w:r w:rsidR="005B3401">
        <w:rPr>
          <w:rFonts w:ascii="Calibri" w:hAnsi="Calibri" w:cs="Calibri"/>
          <w:sz w:val="22"/>
          <w:szCs w:val="22"/>
          <w:lang w:val="en-GB" w:eastAsia="nl-NL"/>
        </w:rPr>
        <w:t xml:space="preserve"> and associated partners</w:t>
      </w:r>
      <w:r w:rsidRPr="005B3401">
        <w:rPr>
          <w:rFonts w:ascii="Calibri" w:hAnsi="Calibri" w:cs="Calibri"/>
          <w:sz w:val="22"/>
          <w:szCs w:val="22"/>
          <w:lang w:val="en-GB" w:eastAsia="nl-NL"/>
        </w:rPr>
        <w:t xml:space="preserve"> within this program are:</w:t>
      </w:r>
    </w:p>
    <w:p w14:paraId="7104AB44" w14:textId="588AE265" w:rsidR="0045675C" w:rsidRDefault="0045675C" w:rsidP="0045675C">
      <w:pPr>
        <w:tabs>
          <w:tab w:val="left" w:pos="851"/>
        </w:tabs>
        <w:spacing w:before="120" w:after="120"/>
      </w:pPr>
      <w:r w:rsidRPr="00A853C3">
        <w:rPr>
          <w:noProof/>
          <w:lang w:val="nl-NL" w:eastAsia="nl-NL"/>
        </w:rPr>
        <w:drawing>
          <wp:inline distT="0" distB="0" distL="0" distR="0" wp14:anchorId="0F6347E6" wp14:editId="2EC51841">
            <wp:extent cx="1085850" cy="352425"/>
            <wp:effectExtent l="0" t="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85850" cy="352425"/>
                    </a:xfrm>
                    <a:prstGeom prst="rect">
                      <a:avLst/>
                    </a:prstGeom>
                    <a:noFill/>
                    <a:ln>
                      <a:noFill/>
                    </a:ln>
                  </pic:spPr>
                </pic:pic>
              </a:graphicData>
            </a:graphic>
          </wp:inline>
        </w:drawing>
      </w:r>
      <w:r>
        <w:rPr>
          <w:noProof/>
          <w14:ligatures w14:val="standardContextual"/>
        </w:rPr>
        <w:drawing>
          <wp:inline distT="0" distB="0" distL="0" distR="0" wp14:anchorId="70313AF2" wp14:editId="3A1C15F8">
            <wp:extent cx="795528" cy="624840"/>
            <wp:effectExtent l="0" t="0" r="5080" b="381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95528" cy="624840"/>
                    </a:xfrm>
                    <a:prstGeom prst="rect">
                      <a:avLst/>
                    </a:prstGeom>
                  </pic:spPr>
                </pic:pic>
              </a:graphicData>
            </a:graphic>
          </wp:inline>
        </w:drawing>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fldChar w:fldCharType="begin"/>
      </w:r>
      <w:r>
        <w:instrText xml:space="preserve"> INCLUDEPICTURE  "http://www.ieselpalo.com/wp-content/uploads/2015/12/logo_centro-e1450037686146.png" \* MERGEFORMATINET </w:instrText>
      </w:r>
      <w:r>
        <w:fldChar w:fldCharType="separate"/>
      </w:r>
      <w:r w:rsidR="00000000">
        <w:fldChar w:fldCharType="begin"/>
      </w:r>
      <w:r w:rsidR="00000000">
        <w:instrText xml:space="preserve"> INCLUDEPICTURE  "http://www.ieselpalo.com/wp-content/uploads/2015/12/logo_centro-e1450037686146.png" \* MERGEFORMATINET </w:instrText>
      </w:r>
      <w:r w:rsidR="00000000">
        <w:fldChar w:fldCharType="separate"/>
      </w:r>
      <w:r w:rsidR="00A442DE">
        <w:pict w14:anchorId="40E31F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IES El Palo - Junta de Andalucia" style="width:75.7pt;height:42pt">
            <v:imagedata r:id="rId13" r:href="rId14" cropleft="5904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fldChar w:fldCharType="begin"/>
      </w:r>
      <w:r>
        <w:instrText xml:space="preserve"> INCLUDEPICTURE  "https://www.rocva.nl/assets/img/logo-rocva-small.png" \* MERGEFORMATINET </w:instrText>
      </w:r>
      <w:r>
        <w:fldChar w:fldCharType="separate"/>
      </w:r>
      <w:r w:rsidR="00000000">
        <w:fldChar w:fldCharType="begin"/>
      </w:r>
      <w:r w:rsidR="00000000">
        <w:instrText xml:space="preserve"> INCLUDEPICTURE  "https://www.rocva.nl/assets/img/logo-rocva-small.png" \* MERGEFORMATINET </w:instrText>
      </w:r>
      <w:r w:rsidR="00000000">
        <w:fldChar w:fldCharType="separate"/>
      </w:r>
      <w:r w:rsidR="00A442DE">
        <w:pict w14:anchorId="642B97C8">
          <v:shape id="_x0000_i1026" type="#_x0000_t75" alt="Afbeeldingsresultaat voor rocva logo engels" style="width:75.25pt;height:53.1pt">
            <v:imagedata r:id="rId15" r:href="rId16" cropbottom="9268f" cropleft="7037f" cropright="5718f"/>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Pr>
          <w:rFonts w:ascii="Calibri" w:hAnsi="Calibri" w:cs="Calibri"/>
          <w:b/>
          <w:noProof/>
          <w:sz w:val="22"/>
          <w:szCs w:val="22"/>
          <w:lang w:eastAsia="nl-NL"/>
          <w14:ligatures w14:val="standardContextual"/>
        </w:rPr>
        <w:drawing>
          <wp:inline distT="0" distB="0" distL="0" distR="0" wp14:anchorId="7D3FCBB5" wp14:editId="3C6DEF91">
            <wp:extent cx="1213635" cy="333375"/>
            <wp:effectExtent l="0" t="0" r="5715"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 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270138" cy="348896"/>
                    </a:xfrm>
                    <a:prstGeom prst="rect">
                      <a:avLst/>
                    </a:prstGeom>
                  </pic:spPr>
                </pic:pic>
              </a:graphicData>
            </a:graphic>
          </wp:inline>
        </w:drawing>
      </w:r>
    </w:p>
    <w:p w14:paraId="5B7F6C42" w14:textId="38289128" w:rsidR="0045675C" w:rsidRPr="00830CC3" w:rsidRDefault="0045675C" w:rsidP="0045675C">
      <w:pPr>
        <w:tabs>
          <w:tab w:val="left" w:pos="851"/>
        </w:tabs>
        <w:spacing w:before="120" w:after="120"/>
        <w:rPr>
          <w:rFonts w:ascii="Calibri" w:hAnsi="Calibri" w:cs="Calibri"/>
          <w:b/>
          <w:sz w:val="22"/>
          <w:szCs w:val="22"/>
          <w:lang w:eastAsia="nl-NL"/>
        </w:rPr>
      </w:pPr>
      <w:r>
        <w:rPr>
          <w:rFonts w:ascii="Calibri" w:hAnsi="Calibri" w:cs="Calibri"/>
          <w:b/>
          <w:noProof/>
          <w:sz w:val="22"/>
          <w:szCs w:val="22"/>
          <w:lang w:eastAsia="nl-NL"/>
          <w14:ligatures w14:val="standardContextual"/>
        </w:rPr>
        <w:drawing>
          <wp:inline distT="0" distB="0" distL="0" distR="0" wp14:anchorId="6DF76B18" wp14:editId="2927079E">
            <wp:extent cx="1060450" cy="370463"/>
            <wp:effectExtent l="0" t="0" r="6350" b="0"/>
            <wp:docPr id="6" name="Afbeelding 6"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descr="Afbeelding met tekst, illustratie&#10;&#10;Automatisch gegenereerde beschrijvi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073125" cy="374891"/>
                    </a:xfrm>
                    <a:prstGeom prst="rect">
                      <a:avLst/>
                    </a:prstGeom>
                  </pic:spPr>
                </pic:pic>
              </a:graphicData>
            </a:graphic>
          </wp:inline>
        </w:drawing>
      </w:r>
      <w:r>
        <w:rPr>
          <w:rFonts w:ascii="Calibri" w:hAnsi="Calibri" w:cs="Calibri"/>
          <w:b/>
          <w:noProof/>
          <w:sz w:val="22"/>
          <w:szCs w:val="22"/>
          <w:lang w:eastAsia="nl-NL"/>
          <w14:ligatures w14:val="standardContextual"/>
        </w:rPr>
        <w:drawing>
          <wp:inline distT="0" distB="0" distL="0" distR="0" wp14:anchorId="4D30EC73" wp14:editId="2C7AE111">
            <wp:extent cx="1336675" cy="294444"/>
            <wp:effectExtent l="0" t="0" r="0" b="0"/>
            <wp:docPr id="7" name="Afbeelding 7"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descr="Afbeelding met tekst&#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37642" cy="316685"/>
                    </a:xfrm>
                    <a:prstGeom prst="rect">
                      <a:avLst/>
                    </a:prstGeom>
                  </pic:spPr>
                </pic:pic>
              </a:graphicData>
            </a:graphic>
          </wp:inline>
        </w:drawing>
      </w:r>
      <w:r>
        <w:rPr>
          <w:rFonts w:ascii="Calibri" w:hAnsi="Calibri" w:cs="Calibri"/>
          <w:b/>
          <w:noProof/>
          <w:sz w:val="22"/>
          <w:szCs w:val="22"/>
          <w:lang w:eastAsia="nl-NL"/>
          <w14:ligatures w14:val="standardContextual"/>
        </w:rPr>
        <w:drawing>
          <wp:inline distT="0" distB="0" distL="0" distR="0" wp14:anchorId="1E0048B0" wp14:editId="08300ED0">
            <wp:extent cx="1410970" cy="422887"/>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73320" cy="441574"/>
                    </a:xfrm>
                    <a:prstGeom prst="rect">
                      <a:avLst/>
                    </a:prstGeom>
                  </pic:spPr>
                </pic:pic>
              </a:graphicData>
            </a:graphic>
          </wp:inline>
        </w:drawing>
      </w:r>
      <w:r>
        <w:rPr>
          <w:rFonts w:ascii="Calibri" w:hAnsi="Calibri" w:cs="Calibri"/>
          <w:b/>
          <w:noProof/>
          <w:sz w:val="22"/>
          <w:szCs w:val="22"/>
          <w:lang w:eastAsia="nl-NL"/>
          <w14:ligatures w14:val="standardContextual"/>
        </w:rPr>
        <w:drawing>
          <wp:inline distT="0" distB="0" distL="0" distR="0" wp14:anchorId="48715E7A" wp14:editId="449668C6">
            <wp:extent cx="551119" cy="450850"/>
            <wp:effectExtent l="0" t="0" r="1905" b="635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 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65787" cy="462850"/>
                    </a:xfrm>
                    <a:prstGeom prst="rect">
                      <a:avLst/>
                    </a:prstGeom>
                  </pic:spPr>
                </pic:pic>
              </a:graphicData>
            </a:graphic>
          </wp:inline>
        </w:drawing>
      </w:r>
      <w:r w:rsidR="005B3401">
        <w:rPr>
          <w:rFonts w:ascii="Calibri" w:hAnsi="Calibri" w:cs="Calibri"/>
          <w:b/>
          <w:noProof/>
          <w:sz w:val="22"/>
          <w:szCs w:val="22"/>
          <w:lang w:eastAsia="nl-NL"/>
          <w14:ligatures w14:val="standardContextual"/>
        </w:rPr>
        <w:t xml:space="preserve"> </w:t>
      </w:r>
      <w:r>
        <w:rPr>
          <w:rFonts w:ascii="Calibri" w:hAnsi="Calibri" w:cs="Calibri"/>
          <w:b/>
          <w:noProof/>
          <w:sz w:val="22"/>
          <w:szCs w:val="22"/>
          <w:lang w:eastAsia="nl-NL"/>
          <w14:ligatures w14:val="standardContextual"/>
        </w:rPr>
        <w:drawing>
          <wp:inline distT="0" distB="0" distL="0" distR="0" wp14:anchorId="3E2C25F9" wp14:editId="2AF4E6F8">
            <wp:extent cx="1152525" cy="244769"/>
            <wp:effectExtent l="0" t="0" r="0" b="3175"/>
            <wp:docPr id="10" name="Afbeelding 10" descr="Afbeelding met tekst, illustrat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descr="Afbeelding met tekst, illustratie&#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98588" cy="254552"/>
                    </a:xfrm>
                    <a:prstGeom prst="rect">
                      <a:avLst/>
                    </a:prstGeom>
                  </pic:spPr>
                </pic:pic>
              </a:graphicData>
            </a:graphic>
          </wp:inline>
        </w:drawing>
      </w:r>
    </w:p>
    <w:p w14:paraId="5B2B360E" w14:textId="77777777" w:rsidR="0045675C" w:rsidRPr="00830CC3" w:rsidRDefault="0045675C" w:rsidP="0045675C">
      <w:pPr>
        <w:tabs>
          <w:tab w:val="left" w:pos="851"/>
        </w:tabs>
        <w:spacing w:before="120" w:after="120"/>
        <w:rPr>
          <w:rFonts w:ascii="Calibri" w:hAnsi="Calibri" w:cs="Calibri"/>
          <w:b/>
          <w:sz w:val="22"/>
          <w:szCs w:val="22"/>
          <w:lang w:eastAsia="nl-NL"/>
        </w:rPr>
      </w:pPr>
    </w:p>
    <w:p w14:paraId="23C595B9" w14:textId="0C0E7D92" w:rsidR="0045675C" w:rsidRPr="005B3401" w:rsidRDefault="0045675C" w:rsidP="0045675C">
      <w:pPr>
        <w:tabs>
          <w:tab w:val="left" w:pos="0"/>
          <w:tab w:val="left" w:pos="708"/>
          <w:tab w:val="left" w:pos="851"/>
          <w:tab w:val="left" w:pos="1416"/>
          <w:tab w:val="left" w:pos="2124"/>
          <w:tab w:val="left" w:pos="2832"/>
          <w:tab w:val="left" w:pos="3540"/>
          <w:tab w:val="left" w:pos="4248"/>
          <w:tab w:val="left" w:pos="4956"/>
          <w:tab w:val="left" w:pos="5664"/>
          <w:tab w:val="left" w:pos="6372"/>
          <w:tab w:val="left" w:pos="7080"/>
        </w:tabs>
        <w:spacing w:before="120"/>
        <w:rPr>
          <w:rFonts w:ascii="Calibri" w:hAnsi="Calibri" w:cs="Calibri"/>
          <w:sz w:val="22"/>
          <w:szCs w:val="22"/>
          <w:lang w:val="en-GB" w:eastAsia="nl-NL"/>
        </w:rPr>
      </w:pPr>
      <w:r w:rsidRPr="005B3401">
        <w:rPr>
          <w:rFonts w:ascii="Calibri" w:hAnsi="Calibri" w:cs="Calibri"/>
          <w:sz w:val="22"/>
          <w:szCs w:val="22"/>
          <w:lang w:val="en-GB" w:eastAsia="nl-NL"/>
        </w:rPr>
        <w:t>© 20</w:t>
      </w:r>
      <w:r w:rsidR="005B3401" w:rsidRPr="005B3401">
        <w:rPr>
          <w:rFonts w:ascii="Calibri" w:hAnsi="Calibri" w:cs="Calibri"/>
          <w:sz w:val="22"/>
          <w:szCs w:val="22"/>
          <w:lang w:val="en-GB" w:eastAsia="nl-NL"/>
        </w:rPr>
        <w:t>23</w:t>
      </w:r>
      <w:r w:rsidRPr="005B3401">
        <w:rPr>
          <w:rFonts w:ascii="Calibri" w:hAnsi="Calibri" w:cs="Calibri"/>
          <w:sz w:val="22"/>
          <w:szCs w:val="22"/>
          <w:lang w:val="en-GB" w:eastAsia="nl-NL"/>
        </w:rPr>
        <w:t xml:space="preserve"> </w:t>
      </w:r>
      <w:r w:rsidR="005B3401" w:rsidRPr="005B3401">
        <w:rPr>
          <w:rFonts w:ascii="Calibri" w:hAnsi="Calibri" w:cs="Calibri"/>
          <w:sz w:val="22"/>
          <w:szCs w:val="22"/>
          <w:lang w:val="en-GB" w:eastAsia="nl-NL"/>
        </w:rPr>
        <w:t>Sustainable</w:t>
      </w:r>
      <w:r w:rsidRPr="005B3401">
        <w:rPr>
          <w:rFonts w:ascii="Calibri" w:hAnsi="Calibri" w:cs="Calibri"/>
          <w:sz w:val="22"/>
          <w:szCs w:val="22"/>
          <w:lang w:val="en-GB" w:eastAsia="nl-NL"/>
        </w:rPr>
        <w:t xml:space="preserve"> Salon project, Erasmus+</w:t>
      </w:r>
      <w:r w:rsidR="005B3401" w:rsidRPr="005B3401">
        <w:rPr>
          <w:rFonts w:ascii="Arial" w:hAnsi="Arial" w:cs="Arial"/>
          <w:color w:val="000000"/>
          <w:sz w:val="22"/>
          <w:szCs w:val="22"/>
        </w:rPr>
        <w:t xml:space="preserve"> </w:t>
      </w:r>
      <w:r w:rsidR="005B3401" w:rsidRPr="005B3401">
        <w:rPr>
          <w:rFonts w:asciiTheme="minorHAnsi" w:hAnsiTheme="minorHAnsi" w:cstheme="minorHAnsi"/>
          <w:color w:val="000000"/>
          <w:sz w:val="22"/>
          <w:szCs w:val="22"/>
        </w:rPr>
        <w:t>2020-1-NL01-KA202-064515</w:t>
      </w:r>
      <w:r w:rsidRPr="005B3401">
        <w:rPr>
          <w:rFonts w:ascii="Calibri" w:hAnsi="Calibri" w:cs="Calibri"/>
          <w:iCs/>
          <w:sz w:val="22"/>
          <w:szCs w:val="22"/>
          <w:lang w:val="en-GB" w:eastAsia="nl-NL"/>
        </w:rPr>
        <w:t xml:space="preserve">. </w:t>
      </w:r>
      <w:r w:rsidRPr="005B3401">
        <w:rPr>
          <w:rFonts w:ascii="Calibri" w:hAnsi="Calibri" w:cs="Calibri"/>
          <w:sz w:val="22"/>
          <w:szCs w:val="22"/>
          <w:lang w:val="en-GB" w:eastAsia="nl-NL"/>
        </w:rPr>
        <w:t xml:space="preserve">No part of this document may be reproduced in any form without the authorisation of </w:t>
      </w:r>
      <w:proofErr w:type="spellStart"/>
      <w:r w:rsidRPr="005B3401">
        <w:rPr>
          <w:rFonts w:ascii="Calibri" w:hAnsi="Calibri" w:cs="Calibri"/>
          <w:sz w:val="22"/>
          <w:szCs w:val="22"/>
          <w:lang w:val="en-GB" w:eastAsia="nl-NL"/>
        </w:rPr>
        <w:t>Stivako</w:t>
      </w:r>
      <w:proofErr w:type="spellEnd"/>
      <w:r w:rsidRPr="005B3401">
        <w:rPr>
          <w:rFonts w:ascii="Calibri" w:hAnsi="Calibri" w:cs="Calibri"/>
          <w:sz w:val="22"/>
          <w:szCs w:val="22"/>
          <w:lang w:val="en-GB" w:eastAsia="nl-NL"/>
        </w:rPr>
        <w:t xml:space="preserve"> (project coordinator)</w:t>
      </w:r>
      <w:r w:rsidRPr="005B3401">
        <w:rPr>
          <w:sz w:val="22"/>
          <w:szCs w:val="22"/>
        </w:rPr>
        <w:t xml:space="preserve"> </w:t>
      </w:r>
      <w:r w:rsidRPr="005B3401">
        <w:rPr>
          <w:rFonts w:ascii="Calibri" w:hAnsi="Calibri" w:cs="Calibri"/>
          <w:sz w:val="22"/>
          <w:szCs w:val="22"/>
          <w:lang w:val="en-GB" w:eastAsia="nl-NL"/>
        </w:rPr>
        <w:t>and the author</w:t>
      </w:r>
      <w:r w:rsidR="005B3401">
        <w:rPr>
          <w:rFonts w:ascii="Calibri" w:hAnsi="Calibri" w:cs="Calibri"/>
          <w:sz w:val="22"/>
          <w:szCs w:val="22"/>
          <w:lang w:val="en-GB" w:eastAsia="nl-NL"/>
        </w:rPr>
        <w:t>s</w:t>
      </w:r>
      <w:r w:rsidRPr="005B3401">
        <w:rPr>
          <w:rFonts w:ascii="Calibri" w:hAnsi="Calibri" w:cs="Calibri"/>
          <w:sz w:val="22"/>
          <w:szCs w:val="22"/>
          <w:lang w:val="en-GB" w:eastAsia="nl-NL"/>
        </w:rPr>
        <w:t>.</w:t>
      </w:r>
    </w:p>
    <w:p w14:paraId="6E0D9D7D" w14:textId="77777777" w:rsidR="0045675C" w:rsidRPr="005B3401" w:rsidRDefault="0045675C" w:rsidP="0045675C">
      <w:pPr>
        <w:rPr>
          <w:rFonts w:ascii="Calibri" w:hAnsi="Calibri" w:cs="Calibri"/>
          <w:sz w:val="22"/>
          <w:szCs w:val="22"/>
          <w:lang w:val="en-GB" w:eastAsia="nl-NL"/>
        </w:rPr>
      </w:pPr>
    </w:p>
    <w:p w14:paraId="1B5FC8F6" w14:textId="77777777" w:rsidR="0045675C" w:rsidRPr="00E11C91" w:rsidRDefault="0045675C" w:rsidP="0045675C">
      <w:pPr>
        <w:rPr>
          <w:rFonts w:ascii="Calibri" w:hAnsi="Calibri" w:cs="Calibri"/>
          <w:sz w:val="22"/>
          <w:szCs w:val="22"/>
          <w:u w:val="single"/>
          <w:lang w:val="en-GB"/>
        </w:rPr>
      </w:pPr>
      <w:r w:rsidRPr="00E11C91">
        <w:rPr>
          <w:rFonts w:ascii="Calibri" w:hAnsi="Calibri" w:cs="Calibri"/>
          <w:sz w:val="22"/>
          <w:szCs w:val="22"/>
          <w:u w:val="single"/>
          <w:lang w:val="en-GB"/>
        </w:rPr>
        <w:t>Contact address:</w:t>
      </w:r>
    </w:p>
    <w:p w14:paraId="62951333" w14:textId="77777777" w:rsidR="005B3401" w:rsidRDefault="0045675C" w:rsidP="005B3401">
      <w:pPr>
        <w:rPr>
          <w:rFonts w:ascii="Calibri" w:hAnsi="Calibri" w:cs="Calibri"/>
          <w:sz w:val="22"/>
          <w:szCs w:val="22"/>
          <w:lang w:val="fr-FR"/>
        </w:rPr>
      </w:pPr>
      <w:proofErr w:type="spellStart"/>
      <w:r w:rsidRPr="00A362D4">
        <w:rPr>
          <w:rFonts w:ascii="Calibri" w:hAnsi="Calibri" w:cs="Calibri"/>
          <w:sz w:val="22"/>
          <w:szCs w:val="22"/>
          <w:lang w:val="en-GB"/>
        </w:rPr>
        <w:t>Stivako</w:t>
      </w:r>
      <w:proofErr w:type="spellEnd"/>
      <w:r w:rsidR="005B3401">
        <w:rPr>
          <w:rFonts w:ascii="Calibri" w:hAnsi="Calibri" w:cs="Calibri"/>
          <w:sz w:val="22"/>
          <w:szCs w:val="22"/>
          <w:lang w:val="en-GB"/>
        </w:rPr>
        <w:t xml:space="preserve"> </w:t>
      </w:r>
      <w:hyperlink r:id="rId23" w:history="1">
        <w:r w:rsidRPr="008F2397">
          <w:rPr>
            <w:rStyle w:val="Hyperlink"/>
            <w:rFonts w:ascii="Calibri" w:hAnsi="Calibri" w:cs="Calibri"/>
            <w:sz w:val="22"/>
            <w:szCs w:val="22"/>
            <w:lang w:val="fr-FR"/>
          </w:rPr>
          <w:t>info@stivako.nl</w:t>
        </w:r>
      </w:hyperlink>
      <w:r w:rsidR="005B3401">
        <w:rPr>
          <w:rFonts w:ascii="Calibri" w:hAnsi="Calibri" w:cs="Calibri"/>
          <w:sz w:val="22"/>
          <w:szCs w:val="22"/>
          <w:lang w:val="fr-FR"/>
        </w:rPr>
        <w:t xml:space="preserve"> </w:t>
      </w:r>
    </w:p>
    <w:p w14:paraId="20DAA05D" w14:textId="2385E453" w:rsidR="0045675C" w:rsidRDefault="005B3401" w:rsidP="005B3401">
      <w:pPr>
        <w:rPr>
          <w:rFonts w:ascii="Calibri" w:hAnsi="Calibri" w:cs="Calibri"/>
          <w:sz w:val="22"/>
          <w:szCs w:val="22"/>
          <w:lang w:val="en-GB"/>
        </w:rPr>
      </w:pPr>
      <w:r>
        <w:rPr>
          <w:rFonts w:ascii="Calibri" w:hAnsi="Calibri" w:cs="Calibri"/>
          <w:sz w:val="22"/>
          <w:szCs w:val="22"/>
          <w:lang w:val="en-GB"/>
        </w:rPr>
        <w:t>P</w:t>
      </w:r>
      <w:r w:rsidR="0045675C" w:rsidRPr="00830CC3">
        <w:rPr>
          <w:rFonts w:ascii="Calibri" w:hAnsi="Calibri" w:cs="Calibri"/>
          <w:sz w:val="22"/>
          <w:szCs w:val="22"/>
          <w:lang w:val="en-GB"/>
        </w:rPr>
        <w:t xml:space="preserve">roject website: </w:t>
      </w:r>
      <w:hyperlink r:id="rId24" w:history="1">
        <w:r w:rsidRPr="007543C3">
          <w:rPr>
            <w:rStyle w:val="Hyperlink"/>
            <w:rFonts w:ascii="Calibri" w:hAnsi="Calibri" w:cs="Calibri"/>
            <w:sz w:val="22"/>
            <w:szCs w:val="22"/>
            <w:lang w:val="en-GB"/>
          </w:rPr>
          <w:t>www.sustainable-salon.info</w:t>
        </w:r>
      </w:hyperlink>
    </w:p>
    <w:p w14:paraId="3062EA04" w14:textId="77777777" w:rsidR="00670386" w:rsidRDefault="0045675C" w:rsidP="0045675C">
      <w:pPr>
        <w:rPr>
          <w:rFonts w:ascii="Calibri" w:hAnsi="Calibri" w:cs="Calibri"/>
          <w:sz w:val="22"/>
          <w:szCs w:val="22"/>
          <w:lang w:val="en-GB"/>
        </w:rPr>
      </w:pPr>
      <w:r w:rsidRPr="00830CC3">
        <w:rPr>
          <w:rFonts w:ascii="Calibri" w:hAnsi="Calibri" w:cs="Calibri"/>
          <w:sz w:val="22"/>
          <w:szCs w:val="22"/>
          <w:lang w:val="en-GB"/>
        </w:rPr>
        <w:br w:type="page"/>
      </w:r>
    </w:p>
    <w:sdt>
      <w:sdtPr>
        <w:rPr>
          <w:rFonts w:ascii="Times New Roman" w:hAnsi="Times New Roman"/>
          <w:color w:val="auto"/>
          <w:sz w:val="24"/>
          <w:szCs w:val="24"/>
          <w:lang w:val="en-US" w:eastAsia="en-US"/>
        </w:rPr>
        <w:id w:val="-1409840775"/>
        <w:docPartObj>
          <w:docPartGallery w:val="Table of Contents"/>
          <w:docPartUnique/>
        </w:docPartObj>
      </w:sdtPr>
      <w:sdtEndPr>
        <w:rPr>
          <w:b/>
          <w:bCs/>
        </w:rPr>
      </w:sdtEndPr>
      <w:sdtContent>
        <w:p w14:paraId="5DB878BD" w14:textId="235B5CE0" w:rsidR="00670386" w:rsidRDefault="00670386">
          <w:pPr>
            <w:pStyle w:val="Kopvaninhoudsopgave"/>
          </w:pPr>
          <w:r>
            <w:t>In</w:t>
          </w:r>
          <w:r w:rsidR="00D170E2">
            <w:t>dex</w:t>
          </w:r>
        </w:p>
        <w:p w14:paraId="57DEDF2B" w14:textId="0411A352" w:rsidR="00385A82" w:rsidRDefault="00670386">
          <w:pPr>
            <w:pStyle w:val="Inhopg1"/>
            <w:tabs>
              <w:tab w:val="left" w:pos="440"/>
              <w:tab w:val="right" w:leader="dot" w:pos="9062"/>
            </w:tabs>
            <w:rPr>
              <w:rFonts w:asciiTheme="minorHAnsi" w:eastAsiaTheme="minorEastAsia" w:hAnsiTheme="minorHAnsi" w:cstheme="minorBidi"/>
              <w:noProof/>
              <w:szCs w:val="22"/>
              <w:lang w:val="nl-NL" w:eastAsia="nl-NL"/>
            </w:rPr>
          </w:pPr>
          <w:r>
            <w:fldChar w:fldCharType="begin"/>
          </w:r>
          <w:r>
            <w:instrText xml:space="preserve"> TOC \o "1-3" \h \z \u </w:instrText>
          </w:r>
          <w:r>
            <w:fldChar w:fldCharType="separate"/>
          </w:r>
          <w:hyperlink w:anchor="_Toc134453989" w:history="1">
            <w:r w:rsidR="00385A82" w:rsidRPr="006C5711">
              <w:rPr>
                <w:rStyle w:val="Hyperlink"/>
                <w:noProof/>
                <w:lang w:eastAsia="nl-NL"/>
              </w:rPr>
              <w:t>1.</w:t>
            </w:r>
            <w:r w:rsidR="00385A82">
              <w:rPr>
                <w:rFonts w:asciiTheme="minorHAnsi" w:eastAsiaTheme="minorEastAsia" w:hAnsiTheme="minorHAnsi" w:cstheme="minorBidi"/>
                <w:noProof/>
                <w:szCs w:val="22"/>
                <w:lang w:val="nl-NL" w:eastAsia="nl-NL"/>
              </w:rPr>
              <w:tab/>
            </w:r>
            <w:r w:rsidR="00385A82" w:rsidRPr="006C5711">
              <w:rPr>
                <w:rStyle w:val="Hyperlink"/>
                <w:noProof/>
                <w:lang w:eastAsia="nl-NL"/>
              </w:rPr>
              <w:t>Setting up a sustainable business</w:t>
            </w:r>
            <w:r w:rsidR="00385A82">
              <w:rPr>
                <w:noProof/>
                <w:webHidden/>
              </w:rPr>
              <w:tab/>
            </w:r>
            <w:r w:rsidR="00385A82">
              <w:rPr>
                <w:noProof/>
                <w:webHidden/>
              </w:rPr>
              <w:fldChar w:fldCharType="begin"/>
            </w:r>
            <w:r w:rsidR="00385A82">
              <w:rPr>
                <w:noProof/>
                <w:webHidden/>
              </w:rPr>
              <w:instrText xml:space="preserve"> PAGEREF _Toc134453989 \h </w:instrText>
            </w:r>
            <w:r w:rsidR="00385A82">
              <w:rPr>
                <w:noProof/>
                <w:webHidden/>
              </w:rPr>
            </w:r>
            <w:r w:rsidR="00385A82">
              <w:rPr>
                <w:noProof/>
                <w:webHidden/>
              </w:rPr>
              <w:fldChar w:fldCharType="separate"/>
            </w:r>
            <w:r w:rsidR="00385A82">
              <w:rPr>
                <w:noProof/>
                <w:webHidden/>
              </w:rPr>
              <w:t>4</w:t>
            </w:r>
            <w:r w:rsidR="00385A82">
              <w:rPr>
                <w:noProof/>
                <w:webHidden/>
              </w:rPr>
              <w:fldChar w:fldCharType="end"/>
            </w:r>
          </w:hyperlink>
        </w:p>
        <w:p w14:paraId="1C245EB9" w14:textId="725CF187" w:rsidR="00385A82" w:rsidRDefault="00385A82">
          <w:pPr>
            <w:pStyle w:val="Inhopg1"/>
            <w:tabs>
              <w:tab w:val="right" w:leader="dot" w:pos="9062"/>
            </w:tabs>
            <w:rPr>
              <w:rFonts w:asciiTheme="minorHAnsi" w:eastAsiaTheme="minorEastAsia" w:hAnsiTheme="minorHAnsi" w:cstheme="minorBidi"/>
              <w:noProof/>
              <w:szCs w:val="22"/>
              <w:lang w:val="nl-NL" w:eastAsia="nl-NL"/>
            </w:rPr>
          </w:pPr>
          <w:hyperlink w:anchor="_Toc134453990" w:history="1">
            <w:r w:rsidRPr="006C5711">
              <w:rPr>
                <w:rStyle w:val="Hyperlink"/>
                <w:noProof/>
              </w:rPr>
              <w:t>1.1 Preparation</w:t>
            </w:r>
            <w:r>
              <w:rPr>
                <w:noProof/>
                <w:webHidden/>
              </w:rPr>
              <w:tab/>
            </w:r>
            <w:r>
              <w:rPr>
                <w:noProof/>
                <w:webHidden/>
              </w:rPr>
              <w:fldChar w:fldCharType="begin"/>
            </w:r>
            <w:r>
              <w:rPr>
                <w:noProof/>
                <w:webHidden/>
              </w:rPr>
              <w:instrText xml:space="preserve"> PAGEREF _Toc134453990 \h </w:instrText>
            </w:r>
            <w:r>
              <w:rPr>
                <w:noProof/>
                <w:webHidden/>
              </w:rPr>
            </w:r>
            <w:r>
              <w:rPr>
                <w:noProof/>
                <w:webHidden/>
              </w:rPr>
              <w:fldChar w:fldCharType="separate"/>
            </w:r>
            <w:r>
              <w:rPr>
                <w:noProof/>
                <w:webHidden/>
              </w:rPr>
              <w:t>4</w:t>
            </w:r>
            <w:r>
              <w:rPr>
                <w:noProof/>
                <w:webHidden/>
              </w:rPr>
              <w:fldChar w:fldCharType="end"/>
            </w:r>
          </w:hyperlink>
        </w:p>
        <w:p w14:paraId="3A529A7A" w14:textId="1B47BBD6" w:rsidR="00385A82" w:rsidRDefault="00385A82">
          <w:pPr>
            <w:pStyle w:val="Inhopg1"/>
            <w:tabs>
              <w:tab w:val="right" w:leader="dot" w:pos="9062"/>
            </w:tabs>
            <w:rPr>
              <w:rFonts w:asciiTheme="minorHAnsi" w:eastAsiaTheme="minorEastAsia" w:hAnsiTheme="minorHAnsi" w:cstheme="minorBidi"/>
              <w:noProof/>
              <w:szCs w:val="22"/>
              <w:lang w:val="nl-NL" w:eastAsia="nl-NL"/>
            </w:rPr>
          </w:pPr>
          <w:hyperlink w:anchor="_Toc134453991" w:history="1">
            <w:r w:rsidRPr="006C5711">
              <w:rPr>
                <w:rStyle w:val="Hyperlink"/>
                <w:noProof/>
              </w:rPr>
              <w:t>1.2 Laws and legislation</w:t>
            </w:r>
            <w:r>
              <w:rPr>
                <w:noProof/>
                <w:webHidden/>
              </w:rPr>
              <w:tab/>
            </w:r>
            <w:r>
              <w:rPr>
                <w:noProof/>
                <w:webHidden/>
              </w:rPr>
              <w:fldChar w:fldCharType="begin"/>
            </w:r>
            <w:r>
              <w:rPr>
                <w:noProof/>
                <w:webHidden/>
              </w:rPr>
              <w:instrText xml:space="preserve"> PAGEREF _Toc134453991 \h </w:instrText>
            </w:r>
            <w:r>
              <w:rPr>
                <w:noProof/>
                <w:webHidden/>
              </w:rPr>
            </w:r>
            <w:r>
              <w:rPr>
                <w:noProof/>
                <w:webHidden/>
              </w:rPr>
              <w:fldChar w:fldCharType="separate"/>
            </w:r>
            <w:r>
              <w:rPr>
                <w:noProof/>
                <w:webHidden/>
              </w:rPr>
              <w:t>9</w:t>
            </w:r>
            <w:r>
              <w:rPr>
                <w:noProof/>
                <w:webHidden/>
              </w:rPr>
              <w:fldChar w:fldCharType="end"/>
            </w:r>
          </w:hyperlink>
        </w:p>
        <w:p w14:paraId="0DFD07CD" w14:textId="1EBE92B8" w:rsidR="00385A82" w:rsidRDefault="00385A82">
          <w:pPr>
            <w:pStyle w:val="Inhopg1"/>
            <w:tabs>
              <w:tab w:val="right" w:leader="dot" w:pos="9062"/>
            </w:tabs>
            <w:rPr>
              <w:rFonts w:asciiTheme="minorHAnsi" w:eastAsiaTheme="minorEastAsia" w:hAnsiTheme="minorHAnsi" w:cstheme="minorBidi"/>
              <w:noProof/>
              <w:szCs w:val="22"/>
              <w:lang w:val="nl-NL" w:eastAsia="nl-NL"/>
            </w:rPr>
          </w:pPr>
          <w:hyperlink w:anchor="_Toc134453992" w:history="1">
            <w:r w:rsidRPr="006C5711">
              <w:rPr>
                <w:rStyle w:val="Hyperlink"/>
                <w:noProof/>
              </w:rPr>
              <w:t>1.3 Producing a sustainable product</w:t>
            </w:r>
            <w:r>
              <w:rPr>
                <w:noProof/>
                <w:webHidden/>
              </w:rPr>
              <w:tab/>
            </w:r>
            <w:r>
              <w:rPr>
                <w:noProof/>
                <w:webHidden/>
              </w:rPr>
              <w:fldChar w:fldCharType="begin"/>
            </w:r>
            <w:r>
              <w:rPr>
                <w:noProof/>
                <w:webHidden/>
              </w:rPr>
              <w:instrText xml:space="preserve"> PAGEREF _Toc134453992 \h </w:instrText>
            </w:r>
            <w:r>
              <w:rPr>
                <w:noProof/>
                <w:webHidden/>
              </w:rPr>
            </w:r>
            <w:r>
              <w:rPr>
                <w:noProof/>
                <w:webHidden/>
              </w:rPr>
              <w:fldChar w:fldCharType="separate"/>
            </w:r>
            <w:r>
              <w:rPr>
                <w:noProof/>
                <w:webHidden/>
              </w:rPr>
              <w:t>14</w:t>
            </w:r>
            <w:r>
              <w:rPr>
                <w:noProof/>
                <w:webHidden/>
              </w:rPr>
              <w:fldChar w:fldCharType="end"/>
            </w:r>
          </w:hyperlink>
        </w:p>
        <w:p w14:paraId="3F20EFE8" w14:textId="22826A3C" w:rsidR="00385A82" w:rsidRDefault="00385A82">
          <w:pPr>
            <w:pStyle w:val="Inhopg1"/>
            <w:tabs>
              <w:tab w:val="right" w:leader="dot" w:pos="9062"/>
            </w:tabs>
            <w:rPr>
              <w:rFonts w:asciiTheme="minorHAnsi" w:eastAsiaTheme="minorEastAsia" w:hAnsiTheme="minorHAnsi" w:cstheme="minorBidi"/>
              <w:noProof/>
              <w:szCs w:val="22"/>
              <w:lang w:val="nl-NL" w:eastAsia="nl-NL"/>
            </w:rPr>
          </w:pPr>
          <w:hyperlink w:anchor="_Toc134453993" w:history="1">
            <w:r w:rsidRPr="006C5711">
              <w:rPr>
                <w:rStyle w:val="Hyperlink"/>
                <w:noProof/>
              </w:rPr>
              <w:t>1.4 Brainstorming the concept, preparing the presentation for investors / experts and a pitch</w:t>
            </w:r>
            <w:r>
              <w:rPr>
                <w:noProof/>
                <w:webHidden/>
              </w:rPr>
              <w:tab/>
            </w:r>
            <w:r>
              <w:rPr>
                <w:noProof/>
                <w:webHidden/>
              </w:rPr>
              <w:fldChar w:fldCharType="begin"/>
            </w:r>
            <w:r>
              <w:rPr>
                <w:noProof/>
                <w:webHidden/>
              </w:rPr>
              <w:instrText xml:space="preserve"> PAGEREF _Toc134453993 \h </w:instrText>
            </w:r>
            <w:r>
              <w:rPr>
                <w:noProof/>
                <w:webHidden/>
              </w:rPr>
            </w:r>
            <w:r>
              <w:rPr>
                <w:noProof/>
                <w:webHidden/>
              </w:rPr>
              <w:fldChar w:fldCharType="separate"/>
            </w:r>
            <w:r>
              <w:rPr>
                <w:noProof/>
                <w:webHidden/>
              </w:rPr>
              <w:t>15</w:t>
            </w:r>
            <w:r>
              <w:rPr>
                <w:noProof/>
                <w:webHidden/>
              </w:rPr>
              <w:fldChar w:fldCharType="end"/>
            </w:r>
          </w:hyperlink>
        </w:p>
        <w:p w14:paraId="6DA0661A" w14:textId="7AE90040" w:rsidR="00385A82" w:rsidRDefault="00385A82">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4453994" w:history="1">
            <w:r w:rsidRPr="006C5711">
              <w:rPr>
                <w:rStyle w:val="Hyperlink"/>
                <w:noProof/>
                <w:lang w:eastAsia="es-ES_tradnl"/>
              </w:rPr>
              <w:t>2.</w:t>
            </w:r>
            <w:r>
              <w:rPr>
                <w:rFonts w:asciiTheme="minorHAnsi" w:eastAsiaTheme="minorEastAsia" w:hAnsiTheme="minorHAnsi" w:cstheme="minorBidi"/>
                <w:noProof/>
                <w:szCs w:val="22"/>
                <w:lang w:val="nl-NL" w:eastAsia="nl-NL"/>
              </w:rPr>
              <w:tab/>
            </w:r>
            <w:r w:rsidRPr="006C5711">
              <w:rPr>
                <w:rStyle w:val="Hyperlink"/>
                <w:noProof/>
                <w:lang w:eastAsia="es-ES_tradnl"/>
              </w:rPr>
              <w:t>Energy and sustainability</w:t>
            </w:r>
            <w:r>
              <w:rPr>
                <w:noProof/>
                <w:webHidden/>
              </w:rPr>
              <w:tab/>
            </w:r>
            <w:r>
              <w:rPr>
                <w:noProof/>
                <w:webHidden/>
              </w:rPr>
              <w:fldChar w:fldCharType="begin"/>
            </w:r>
            <w:r>
              <w:rPr>
                <w:noProof/>
                <w:webHidden/>
              </w:rPr>
              <w:instrText xml:space="preserve"> PAGEREF _Toc134453994 \h </w:instrText>
            </w:r>
            <w:r>
              <w:rPr>
                <w:noProof/>
                <w:webHidden/>
              </w:rPr>
            </w:r>
            <w:r>
              <w:rPr>
                <w:noProof/>
                <w:webHidden/>
              </w:rPr>
              <w:fldChar w:fldCharType="separate"/>
            </w:r>
            <w:r>
              <w:rPr>
                <w:noProof/>
                <w:webHidden/>
              </w:rPr>
              <w:t>19</w:t>
            </w:r>
            <w:r>
              <w:rPr>
                <w:noProof/>
                <w:webHidden/>
              </w:rPr>
              <w:fldChar w:fldCharType="end"/>
            </w:r>
          </w:hyperlink>
        </w:p>
        <w:p w14:paraId="3D79F6F2" w14:textId="573DF1E9" w:rsidR="00385A82" w:rsidRDefault="00385A82">
          <w:pPr>
            <w:pStyle w:val="Inhopg1"/>
            <w:tabs>
              <w:tab w:val="right" w:leader="dot" w:pos="9062"/>
            </w:tabs>
            <w:rPr>
              <w:rFonts w:asciiTheme="minorHAnsi" w:eastAsiaTheme="minorEastAsia" w:hAnsiTheme="minorHAnsi" w:cstheme="minorBidi"/>
              <w:noProof/>
              <w:szCs w:val="22"/>
              <w:lang w:val="nl-NL" w:eastAsia="nl-NL"/>
            </w:rPr>
          </w:pPr>
          <w:hyperlink w:anchor="_Toc134453995" w:history="1">
            <w:r w:rsidRPr="006C5711">
              <w:rPr>
                <w:rStyle w:val="Hyperlink"/>
                <w:noProof/>
              </w:rPr>
              <w:t>2.1 Energy in the hairdressing salon II</w:t>
            </w:r>
            <w:r>
              <w:rPr>
                <w:noProof/>
                <w:webHidden/>
              </w:rPr>
              <w:tab/>
            </w:r>
            <w:r>
              <w:rPr>
                <w:noProof/>
                <w:webHidden/>
              </w:rPr>
              <w:fldChar w:fldCharType="begin"/>
            </w:r>
            <w:r>
              <w:rPr>
                <w:noProof/>
                <w:webHidden/>
              </w:rPr>
              <w:instrText xml:space="preserve"> PAGEREF _Toc134453995 \h </w:instrText>
            </w:r>
            <w:r>
              <w:rPr>
                <w:noProof/>
                <w:webHidden/>
              </w:rPr>
            </w:r>
            <w:r>
              <w:rPr>
                <w:noProof/>
                <w:webHidden/>
              </w:rPr>
              <w:fldChar w:fldCharType="separate"/>
            </w:r>
            <w:r>
              <w:rPr>
                <w:noProof/>
                <w:webHidden/>
              </w:rPr>
              <w:t>19</w:t>
            </w:r>
            <w:r>
              <w:rPr>
                <w:noProof/>
                <w:webHidden/>
              </w:rPr>
              <w:fldChar w:fldCharType="end"/>
            </w:r>
          </w:hyperlink>
        </w:p>
        <w:p w14:paraId="0B03735D" w14:textId="3B8CB519" w:rsidR="00385A82" w:rsidRDefault="00385A82">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4453996" w:history="1">
            <w:r w:rsidRPr="006C5711">
              <w:rPr>
                <w:rStyle w:val="Hyperlink"/>
                <w:rFonts w:eastAsiaTheme="minorHAnsi"/>
                <w:noProof/>
                <w:lang w:val="en-GB"/>
              </w:rPr>
              <w:t>3.</w:t>
            </w:r>
            <w:r>
              <w:rPr>
                <w:rFonts w:asciiTheme="minorHAnsi" w:eastAsiaTheme="minorEastAsia" w:hAnsiTheme="minorHAnsi" w:cstheme="minorBidi"/>
                <w:noProof/>
                <w:szCs w:val="22"/>
                <w:lang w:val="nl-NL" w:eastAsia="nl-NL"/>
              </w:rPr>
              <w:tab/>
            </w:r>
            <w:r w:rsidRPr="006C5711">
              <w:rPr>
                <w:rStyle w:val="Hyperlink"/>
                <w:rFonts w:eastAsiaTheme="minorHAnsi"/>
                <w:noProof/>
                <w:lang w:val="en-GB"/>
              </w:rPr>
              <w:t>Water</w:t>
            </w:r>
            <w:r>
              <w:rPr>
                <w:noProof/>
                <w:webHidden/>
              </w:rPr>
              <w:tab/>
            </w:r>
            <w:r>
              <w:rPr>
                <w:noProof/>
                <w:webHidden/>
              </w:rPr>
              <w:fldChar w:fldCharType="begin"/>
            </w:r>
            <w:r>
              <w:rPr>
                <w:noProof/>
                <w:webHidden/>
              </w:rPr>
              <w:instrText xml:space="preserve"> PAGEREF _Toc134453996 \h </w:instrText>
            </w:r>
            <w:r>
              <w:rPr>
                <w:noProof/>
                <w:webHidden/>
              </w:rPr>
            </w:r>
            <w:r>
              <w:rPr>
                <w:noProof/>
                <w:webHidden/>
              </w:rPr>
              <w:fldChar w:fldCharType="separate"/>
            </w:r>
            <w:r>
              <w:rPr>
                <w:noProof/>
                <w:webHidden/>
              </w:rPr>
              <w:t>32</w:t>
            </w:r>
            <w:r>
              <w:rPr>
                <w:noProof/>
                <w:webHidden/>
              </w:rPr>
              <w:fldChar w:fldCharType="end"/>
            </w:r>
          </w:hyperlink>
        </w:p>
        <w:p w14:paraId="1E6D7B46" w14:textId="06C5F9A5" w:rsidR="00385A82" w:rsidRDefault="00385A82">
          <w:pPr>
            <w:pStyle w:val="Inhopg1"/>
            <w:tabs>
              <w:tab w:val="right" w:leader="dot" w:pos="9062"/>
            </w:tabs>
            <w:rPr>
              <w:rFonts w:asciiTheme="minorHAnsi" w:eastAsiaTheme="minorEastAsia" w:hAnsiTheme="minorHAnsi" w:cstheme="minorBidi"/>
              <w:noProof/>
              <w:szCs w:val="22"/>
              <w:lang w:val="nl-NL" w:eastAsia="nl-NL"/>
            </w:rPr>
          </w:pPr>
          <w:hyperlink w:anchor="_Toc134453997" w:history="1">
            <w:r w:rsidRPr="006C5711">
              <w:rPr>
                <w:rStyle w:val="Hyperlink"/>
                <w:noProof/>
              </w:rPr>
              <w:t>3.1 Rules and laws (legislation) about water pollution in your country</w:t>
            </w:r>
            <w:r>
              <w:rPr>
                <w:noProof/>
                <w:webHidden/>
              </w:rPr>
              <w:tab/>
            </w:r>
            <w:r>
              <w:rPr>
                <w:noProof/>
                <w:webHidden/>
              </w:rPr>
              <w:fldChar w:fldCharType="begin"/>
            </w:r>
            <w:r>
              <w:rPr>
                <w:noProof/>
                <w:webHidden/>
              </w:rPr>
              <w:instrText xml:space="preserve"> PAGEREF _Toc134453997 \h </w:instrText>
            </w:r>
            <w:r>
              <w:rPr>
                <w:noProof/>
                <w:webHidden/>
              </w:rPr>
            </w:r>
            <w:r>
              <w:rPr>
                <w:noProof/>
                <w:webHidden/>
              </w:rPr>
              <w:fldChar w:fldCharType="separate"/>
            </w:r>
            <w:r>
              <w:rPr>
                <w:noProof/>
                <w:webHidden/>
              </w:rPr>
              <w:t>32</w:t>
            </w:r>
            <w:r>
              <w:rPr>
                <w:noProof/>
                <w:webHidden/>
              </w:rPr>
              <w:fldChar w:fldCharType="end"/>
            </w:r>
          </w:hyperlink>
        </w:p>
        <w:p w14:paraId="691EE0A7" w14:textId="4E4D9766" w:rsidR="00385A82" w:rsidRDefault="00385A82">
          <w:pPr>
            <w:pStyle w:val="Inhopg1"/>
            <w:tabs>
              <w:tab w:val="left" w:pos="660"/>
              <w:tab w:val="right" w:leader="dot" w:pos="9062"/>
            </w:tabs>
            <w:rPr>
              <w:rFonts w:asciiTheme="minorHAnsi" w:eastAsiaTheme="minorEastAsia" w:hAnsiTheme="minorHAnsi" w:cstheme="minorBidi"/>
              <w:noProof/>
              <w:szCs w:val="22"/>
              <w:lang w:val="nl-NL" w:eastAsia="nl-NL"/>
            </w:rPr>
          </w:pPr>
          <w:hyperlink w:anchor="_Toc134453998" w:history="1">
            <w:r w:rsidRPr="006C5711">
              <w:rPr>
                <w:rStyle w:val="Hyperlink"/>
                <w:noProof/>
              </w:rPr>
              <w:t>3.2</w:t>
            </w:r>
            <w:r>
              <w:rPr>
                <w:rFonts w:asciiTheme="minorHAnsi" w:eastAsiaTheme="minorEastAsia" w:hAnsiTheme="minorHAnsi" w:cstheme="minorBidi"/>
                <w:noProof/>
                <w:szCs w:val="22"/>
                <w:lang w:val="nl-NL" w:eastAsia="nl-NL"/>
              </w:rPr>
              <w:tab/>
            </w:r>
            <w:r w:rsidRPr="006C5711">
              <w:rPr>
                <w:rStyle w:val="Hyperlink"/>
                <w:noProof/>
              </w:rPr>
              <w:t>Setting up a water-efficient (dream) salon</w:t>
            </w:r>
            <w:r>
              <w:rPr>
                <w:noProof/>
                <w:webHidden/>
              </w:rPr>
              <w:tab/>
            </w:r>
            <w:r>
              <w:rPr>
                <w:noProof/>
                <w:webHidden/>
              </w:rPr>
              <w:fldChar w:fldCharType="begin"/>
            </w:r>
            <w:r>
              <w:rPr>
                <w:noProof/>
                <w:webHidden/>
              </w:rPr>
              <w:instrText xml:space="preserve"> PAGEREF _Toc134453998 \h </w:instrText>
            </w:r>
            <w:r>
              <w:rPr>
                <w:noProof/>
                <w:webHidden/>
              </w:rPr>
            </w:r>
            <w:r>
              <w:rPr>
                <w:noProof/>
                <w:webHidden/>
              </w:rPr>
              <w:fldChar w:fldCharType="separate"/>
            </w:r>
            <w:r>
              <w:rPr>
                <w:noProof/>
                <w:webHidden/>
              </w:rPr>
              <w:t>33</w:t>
            </w:r>
            <w:r>
              <w:rPr>
                <w:noProof/>
                <w:webHidden/>
              </w:rPr>
              <w:fldChar w:fldCharType="end"/>
            </w:r>
          </w:hyperlink>
        </w:p>
        <w:p w14:paraId="609D57A8" w14:textId="2844D9D1" w:rsidR="00385A82" w:rsidRDefault="00385A82">
          <w:pPr>
            <w:pStyle w:val="Inhopg1"/>
            <w:tabs>
              <w:tab w:val="right" w:leader="dot" w:pos="9062"/>
            </w:tabs>
            <w:rPr>
              <w:rFonts w:asciiTheme="minorHAnsi" w:eastAsiaTheme="minorEastAsia" w:hAnsiTheme="minorHAnsi" w:cstheme="minorBidi"/>
              <w:noProof/>
              <w:szCs w:val="22"/>
              <w:lang w:val="nl-NL" w:eastAsia="nl-NL"/>
            </w:rPr>
          </w:pPr>
          <w:hyperlink w:anchor="_Toc134453999" w:history="1">
            <w:r w:rsidRPr="006C5711">
              <w:rPr>
                <w:rStyle w:val="Hyperlink"/>
                <w:noProof/>
              </w:rPr>
              <w:t>3.3 Companies that make products helping reduce / reuse / recycle / purify water</w:t>
            </w:r>
            <w:r>
              <w:rPr>
                <w:noProof/>
                <w:webHidden/>
              </w:rPr>
              <w:tab/>
            </w:r>
            <w:r>
              <w:rPr>
                <w:noProof/>
                <w:webHidden/>
              </w:rPr>
              <w:fldChar w:fldCharType="begin"/>
            </w:r>
            <w:r>
              <w:rPr>
                <w:noProof/>
                <w:webHidden/>
              </w:rPr>
              <w:instrText xml:space="preserve"> PAGEREF _Toc134453999 \h </w:instrText>
            </w:r>
            <w:r>
              <w:rPr>
                <w:noProof/>
                <w:webHidden/>
              </w:rPr>
            </w:r>
            <w:r>
              <w:rPr>
                <w:noProof/>
                <w:webHidden/>
              </w:rPr>
              <w:fldChar w:fldCharType="separate"/>
            </w:r>
            <w:r>
              <w:rPr>
                <w:noProof/>
                <w:webHidden/>
              </w:rPr>
              <w:t>34</w:t>
            </w:r>
            <w:r>
              <w:rPr>
                <w:noProof/>
                <w:webHidden/>
              </w:rPr>
              <w:fldChar w:fldCharType="end"/>
            </w:r>
          </w:hyperlink>
        </w:p>
        <w:p w14:paraId="0F38C4F1" w14:textId="3CE82F55" w:rsidR="00385A82" w:rsidRDefault="00385A82">
          <w:pPr>
            <w:pStyle w:val="Inhopg1"/>
            <w:tabs>
              <w:tab w:val="right" w:leader="dot" w:pos="9062"/>
            </w:tabs>
            <w:rPr>
              <w:rFonts w:asciiTheme="minorHAnsi" w:eastAsiaTheme="minorEastAsia" w:hAnsiTheme="minorHAnsi" w:cstheme="minorBidi"/>
              <w:noProof/>
              <w:szCs w:val="22"/>
              <w:lang w:val="nl-NL" w:eastAsia="nl-NL"/>
            </w:rPr>
          </w:pPr>
          <w:hyperlink w:anchor="_Toc134454000" w:history="1">
            <w:r w:rsidRPr="006C5711">
              <w:rPr>
                <w:rStyle w:val="Hyperlink"/>
                <w:noProof/>
              </w:rPr>
              <w:t>3.4 Corporate Social Responsibility in relation to water</w:t>
            </w:r>
            <w:r>
              <w:rPr>
                <w:noProof/>
                <w:webHidden/>
              </w:rPr>
              <w:tab/>
            </w:r>
            <w:r>
              <w:rPr>
                <w:noProof/>
                <w:webHidden/>
              </w:rPr>
              <w:fldChar w:fldCharType="begin"/>
            </w:r>
            <w:r>
              <w:rPr>
                <w:noProof/>
                <w:webHidden/>
              </w:rPr>
              <w:instrText xml:space="preserve"> PAGEREF _Toc134454000 \h </w:instrText>
            </w:r>
            <w:r>
              <w:rPr>
                <w:noProof/>
                <w:webHidden/>
              </w:rPr>
            </w:r>
            <w:r>
              <w:rPr>
                <w:noProof/>
                <w:webHidden/>
              </w:rPr>
              <w:fldChar w:fldCharType="separate"/>
            </w:r>
            <w:r>
              <w:rPr>
                <w:noProof/>
                <w:webHidden/>
              </w:rPr>
              <w:t>35</w:t>
            </w:r>
            <w:r>
              <w:rPr>
                <w:noProof/>
                <w:webHidden/>
              </w:rPr>
              <w:fldChar w:fldCharType="end"/>
            </w:r>
          </w:hyperlink>
        </w:p>
        <w:p w14:paraId="0FE7FD2A" w14:textId="3C8E2A3A" w:rsidR="00385A82" w:rsidRDefault="00385A82">
          <w:pPr>
            <w:pStyle w:val="Inhopg1"/>
            <w:tabs>
              <w:tab w:val="left" w:pos="660"/>
              <w:tab w:val="right" w:leader="dot" w:pos="9062"/>
            </w:tabs>
            <w:rPr>
              <w:rFonts w:asciiTheme="minorHAnsi" w:eastAsiaTheme="minorEastAsia" w:hAnsiTheme="minorHAnsi" w:cstheme="minorBidi"/>
              <w:noProof/>
              <w:szCs w:val="22"/>
              <w:lang w:val="nl-NL" w:eastAsia="nl-NL"/>
            </w:rPr>
          </w:pPr>
          <w:hyperlink w:anchor="_Toc134454001" w:history="1">
            <w:r w:rsidRPr="006C5711">
              <w:rPr>
                <w:rStyle w:val="Hyperlink"/>
                <w:noProof/>
              </w:rPr>
              <w:t>3.5</w:t>
            </w:r>
            <w:r>
              <w:rPr>
                <w:rFonts w:asciiTheme="minorHAnsi" w:eastAsiaTheme="minorEastAsia" w:hAnsiTheme="minorHAnsi" w:cstheme="minorBidi"/>
                <w:noProof/>
                <w:szCs w:val="22"/>
                <w:lang w:val="nl-NL" w:eastAsia="nl-NL"/>
              </w:rPr>
              <w:tab/>
            </w:r>
            <w:r w:rsidRPr="006C5711">
              <w:rPr>
                <w:rStyle w:val="Hyperlink"/>
                <w:noProof/>
              </w:rPr>
              <w:t>Water-related CRS as a marketing tool</w:t>
            </w:r>
            <w:r>
              <w:rPr>
                <w:noProof/>
                <w:webHidden/>
              </w:rPr>
              <w:tab/>
            </w:r>
            <w:r>
              <w:rPr>
                <w:noProof/>
                <w:webHidden/>
              </w:rPr>
              <w:fldChar w:fldCharType="begin"/>
            </w:r>
            <w:r>
              <w:rPr>
                <w:noProof/>
                <w:webHidden/>
              </w:rPr>
              <w:instrText xml:space="preserve"> PAGEREF _Toc134454001 \h </w:instrText>
            </w:r>
            <w:r>
              <w:rPr>
                <w:noProof/>
                <w:webHidden/>
              </w:rPr>
            </w:r>
            <w:r>
              <w:rPr>
                <w:noProof/>
                <w:webHidden/>
              </w:rPr>
              <w:fldChar w:fldCharType="separate"/>
            </w:r>
            <w:r>
              <w:rPr>
                <w:noProof/>
                <w:webHidden/>
              </w:rPr>
              <w:t>35</w:t>
            </w:r>
            <w:r>
              <w:rPr>
                <w:noProof/>
                <w:webHidden/>
              </w:rPr>
              <w:fldChar w:fldCharType="end"/>
            </w:r>
          </w:hyperlink>
        </w:p>
        <w:p w14:paraId="51E7DCCB" w14:textId="399E1FE3" w:rsidR="00385A82" w:rsidRDefault="00385A82">
          <w:pPr>
            <w:pStyle w:val="Inhopg1"/>
            <w:tabs>
              <w:tab w:val="left" w:pos="440"/>
              <w:tab w:val="right" w:leader="dot" w:pos="9062"/>
            </w:tabs>
            <w:rPr>
              <w:rFonts w:asciiTheme="minorHAnsi" w:eastAsiaTheme="minorEastAsia" w:hAnsiTheme="minorHAnsi" w:cstheme="minorBidi"/>
              <w:noProof/>
              <w:szCs w:val="22"/>
              <w:lang w:val="nl-NL" w:eastAsia="nl-NL"/>
            </w:rPr>
          </w:pPr>
          <w:hyperlink w:anchor="_Toc134454002" w:history="1">
            <w:r w:rsidRPr="006C5711">
              <w:rPr>
                <w:rStyle w:val="Hyperlink"/>
                <w:rFonts w:eastAsiaTheme="minorHAnsi"/>
                <w:noProof/>
                <w:lang w:val="nl-NL"/>
              </w:rPr>
              <w:t>4.</w:t>
            </w:r>
            <w:r>
              <w:rPr>
                <w:rFonts w:asciiTheme="minorHAnsi" w:eastAsiaTheme="minorEastAsia" w:hAnsiTheme="minorHAnsi" w:cstheme="minorBidi"/>
                <w:noProof/>
                <w:szCs w:val="22"/>
                <w:lang w:val="nl-NL" w:eastAsia="nl-NL"/>
              </w:rPr>
              <w:tab/>
            </w:r>
            <w:r w:rsidRPr="006C5711">
              <w:rPr>
                <w:rStyle w:val="Hyperlink"/>
                <w:rFonts w:eastAsiaTheme="minorHAnsi"/>
                <w:noProof/>
                <w:lang w:val="nl-NL"/>
              </w:rPr>
              <w:t>Waste</w:t>
            </w:r>
            <w:r>
              <w:rPr>
                <w:noProof/>
                <w:webHidden/>
              </w:rPr>
              <w:tab/>
            </w:r>
            <w:r>
              <w:rPr>
                <w:noProof/>
                <w:webHidden/>
              </w:rPr>
              <w:fldChar w:fldCharType="begin"/>
            </w:r>
            <w:r>
              <w:rPr>
                <w:noProof/>
                <w:webHidden/>
              </w:rPr>
              <w:instrText xml:space="preserve"> PAGEREF _Toc134454002 \h </w:instrText>
            </w:r>
            <w:r>
              <w:rPr>
                <w:noProof/>
                <w:webHidden/>
              </w:rPr>
            </w:r>
            <w:r>
              <w:rPr>
                <w:noProof/>
                <w:webHidden/>
              </w:rPr>
              <w:fldChar w:fldCharType="separate"/>
            </w:r>
            <w:r>
              <w:rPr>
                <w:noProof/>
                <w:webHidden/>
              </w:rPr>
              <w:t>38</w:t>
            </w:r>
            <w:r>
              <w:rPr>
                <w:noProof/>
                <w:webHidden/>
              </w:rPr>
              <w:fldChar w:fldCharType="end"/>
            </w:r>
          </w:hyperlink>
        </w:p>
        <w:p w14:paraId="470E3BDA" w14:textId="6C204EF4" w:rsidR="00385A82" w:rsidRDefault="00385A82">
          <w:pPr>
            <w:pStyle w:val="Inhopg1"/>
            <w:tabs>
              <w:tab w:val="left" w:pos="660"/>
              <w:tab w:val="right" w:leader="dot" w:pos="9062"/>
            </w:tabs>
            <w:rPr>
              <w:rFonts w:asciiTheme="minorHAnsi" w:eastAsiaTheme="minorEastAsia" w:hAnsiTheme="minorHAnsi" w:cstheme="minorBidi"/>
              <w:noProof/>
              <w:szCs w:val="22"/>
              <w:lang w:val="nl-NL" w:eastAsia="nl-NL"/>
            </w:rPr>
          </w:pPr>
          <w:hyperlink w:anchor="_Toc134454003" w:history="1">
            <w:r w:rsidRPr="006C5711">
              <w:rPr>
                <w:rStyle w:val="Hyperlink"/>
                <w:noProof/>
              </w:rPr>
              <w:t>4.1</w:t>
            </w:r>
            <w:r>
              <w:rPr>
                <w:rFonts w:asciiTheme="minorHAnsi" w:eastAsiaTheme="minorEastAsia" w:hAnsiTheme="minorHAnsi" w:cstheme="minorBidi"/>
                <w:noProof/>
                <w:szCs w:val="22"/>
                <w:lang w:val="nl-NL" w:eastAsia="nl-NL"/>
              </w:rPr>
              <w:tab/>
            </w:r>
            <w:r w:rsidRPr="006C5711">
              <w:rPr>
                <w:rStyle w:val="Hyperlink"/>
                <w:noProof/>
              </w:rPr>
              <w:t>Waste legislation in your country</w:t>
            </w:r>
            <w:r>
              <w:rPr>
                <w:noProof/>
                <w:webHidden/>
              </w:rPr>
              <w:tab/>
            </w:r>
            <w:r>
              <w:rPr>
                <w:noProof/>
                <w:webHidden/>
              </w:rPr>
              <w:fldChar w:fldCharType="begin"/>
            </w:r>
            <w:r>
              <w:rPr>
                <w:noProof/>
                <w:webHidden/>
              </w:rPr>
              <w:instrText xml:space="preserve"> PAGEREF _Toc134454003 \h </w:instrText>
            </w:r>
            <w:r>
              <w:rPr>
                <w:noProof/>
                <w:webHidden/>
              </w:rPr>
            </w:r>
            <w:r>
              <w:rPr>
                <w:noProof/>
                <w:webHidden/>
              </w:rPr>
              <w:fldChar w:fldCharType="separate"/>
            </w:r>
            <w:r>
              <w:rPr>
                <w:noProof/>
                <w:webHidden/>
              </w:rPr>
              <w:t>38</w:t>
            </w:r>
            <w:r>
              <w:rPr>
                <w:noProof/>
                <w:webHidden/>
              </w:rPr>
              <w:fldChar w:fldCharType="end"/>
            </w:r>
          </w:hyperlink>
        </w:p>
        <w:p w14:paraId="081AE773" w14:textId="68EBD79D" w:rsidR="00385A82" w:rsidRDefault="00385A82">
          <w:pPr>
            <w:pStyle w:val="Inhopg1"/>
            <w:tabs>
              <w:tab w:val="right" w:leader="dot" w:pos="9062"/>
            </w:tabs>
            <w:rPr>
              <w:rFonts w:asciiTheme="minorHAnsi" w:eastAsiaTheme="minorEastAsia" w:hAnsiTheme="minorHAnsi" w:cstheme="minorBidi"/>
              <w:noProof/>
              <w:szCs w:val="22"/>
              <w:lang w:val="nl-NL" w:eastAsia="nl-NL"/>
            </w:rPr>
          </w:pPr>
          <w:hyperlink w:anchor="_Toc134454004" w:history="1">
            <w:r w:rsidRPr="006C5711">
              <w:rPr>
                <w:rStyle w:val="Hyperlink"/>
                <w:noProof/>
              </w:rPr>
              <w:t>4.2 How do you set up a low-waste salon?</w:t>
            </w:r>
            <w:r>
              <w:rPr>
                <w:noProof/>
                <w:webHidden/>
              </w:rPr>
              <w:tab/>
            </w:r>
            <w:r>
              <w:rPr>
                <w:noProof/>
                <w:webHidden/>
              </w:rPr>
              <w:fldChar w:fldCharType="begin"/>
            </w:r>
            <w:r>
              <w:rPr>
                <w:noProof/>
                <w:webHidden/>
              </w:rPr>
              <w:instrText xml:space="preserve"> PAGEREF _Toc134454004 \h </w:instrText>
            </w:r>
            <w:r>
              <w:rPr>
                <w:noProof/>
                <w:webHidden/>
              </w:rPr>
            </w:r>
            <w:r>
              <w:rPr>
                <w:noProof/>
                <w:webHidden/>
              </w:rPr>
              <w:fldChar w:fldCharType="separate"/>
            </w:r>
            <w:r>
              <w:rPr>
                <w:noProof/>
                <w:webHidden/>
              </w:rPr>
              <w:t>39</w:t>
            </w:r>
            <w:r>
              <w:rPr>
                <w:noProof/>
                <w:webHidden/>
              </w:rPr>
              <w:fldChar w:fldCharType="end"/>
            </w:r>
          </w:hyperlink>
        </w:p>
        <w:p w14:paraId="0B2DE4AC" w14:textId="706F8994" w:rsidR="00385A82" w:rsidRDefault="00385A82">
          <w:pPr>
            <w:pStyle w:val="Inhopg1"/>
            <w:tabs>
              <w:tab w:val="right" w:leader="dot" w:pos="9062"/>
            </w:tabs>
            <w:rPr>
              <w:rFonts w:asciiTheme="minorHAnsi" w:eastAsiaTheme="minorEastAsia" w:hAnsiTheme="minorHAnsi" w:cstheme="minorBidi"/>
              <w:noProof/>
              <w:szCs w:val="22"/>
              <w:lang w:val="nl-NL" w:eastAsia="nl-NL"/>
            </w:rPr>
          </w:pPr>
          <w:hyperlink w:anchor="_Toc134454005" w:history="1">
            <w:r w:rsidRPr="006C5711">
              <w:rPr>
                <w:rStyle w:val="Hyperlink"/>
                <w:noProof/>
              </w:rPr>
              <w:t>4.3 Corporate Social Responsibility in relation to waste</w:t>
            </w:r>
            <w:r>
              <w:rPr>
                <w:noProof/>
                <w:webHidden/>
              </w:rPr>
              <w:tab/>
            </w:r>
            <w:r>
              <w:rPr>
                <w:noProof/>
                <w:webHidden/>
              </w:rPr>
              <w:fldChar w:fldCharType="begin"/>
            </w:r>
            <w:r>
              <w:rPr>
                <w:noProof/>
                <w:webHidden/>
              </w:rPr>
              <w:instrText xml:space="preserve"> PAGEREF _Toc134454005 \h </w:instrText>
            </w:r>
            <w:r>
              <w:rPr>
                <w:noProof/>
                <w:webHidden/>
              </w:rPr>
            </w:r>
            <w:r>
              <w:rPr>
                <w:noProof/>
                <w:webHidden/>
              </w:rPr>
              <w:fldChar w:fldCharType="separate"/>
            </w:r>
            <w:r>
              <w:rPr>
                <w:noProof/>
                <w:webHidden/>
              </w:rPr>
              <w:t>41</w:t>
            </w:r>
            <w:r>
              <w:rPr>
                <w:noProof/>
                <w:webHidden/>
              </w:rPr>
              <w:fldChar w:fldCharType="end"/>
            </w:r>
          </w:hyperlink>
        </w:p>
        <w:p w14:paraId="7AAA4F4E" w14:textId="6A468F34" w:rsidR="00385A82" w:rsidRDefault="00385A82">
          <w:pPr>
            <w:pStyle w:val="Inhopg1"/>
            <w:tabs>
              <w:tab w:val="right" w:leader="dot" w:pos="9062"/>
            </w:tabs>
            <w:rPr>
              <w:rFonts w:asciiTheme="minorHAnsi" w:eastAsiaTheme="minorEastAsia" w:hAnsiTheme="minorHAnsi" w:cstheme="minorBidi"/>
              <w:noProof/>
              <w:szCs w:val="22"/>
              <w:lang w:val="nl-NL" w:eastAsia="nl-NL"/>
            </w:rPr>
          </w:pPr>
          <w:hyperlink w:anchor="_Toc134454006" w:history="1">
            <w:r w:rsidRPr="006C5711">
              <w:rPr>
                <w:rStyle w:val="Hyperlink"/>
                <w:noProof/>
              </w:rPr>
              <w:t>4.4 Entrepreneurial Innovation: hairdresser’s waste as new raw material</w:t>
            </w:r>
            <w:r>
              <w:rPr>
                <w:noProof/>
                <w:webHidden/>
              </w:rPr>
              <w:tab/>
            </w:r>
            <w:r>
              <w:rPr>
                <w:noProof/>
                <w:webHidden/>
              </w:rPr>
              <w:fldChar w:fldCharType="begin"/>
            </w:r>
            <w:r>
              <w:rPr>
                <w:noProof/>
                <w:webHidden/>
              </w:rPr>
              <w:instrText xml:space="preserve"> PAGEREF _Toc134454006 \h </w:instrText>
            </w:r>
            <w:r>
              <w:rPr>
                <w:noProof/>
                <w:webHidden/>
              </w:rPr>
            </w:r>
            <w:r>
              <w:rPr>
                <w:noProof/>
                <w:webHidden/>
              </w:rPr>
              <w:fldChar w:fldCharType="separate"/>
            </w:r>
            <w:r>
              <w:rPr>
                <w:noProof/>
                <w:webHidden/>
              </w:rPr>
              <w:t>42</w:t>
            </w:r>
            <w:r>
              <w:rPr>
                <w:noProof/>
                <w:webHidden/>
              </w:rPr>
              <w:fldChar w:fldCharType="end"/>
            </w:r>
          </w:hyperlink>
        </w:p>
        <w:p w14:paraId="72B165B5" w14:textId="4E4B6421" w:rsidR="00385A82" w:rsidRDefault="00385A82">
          <w:pPr>
            <w:pStyle w:val="Inhopg1"/>
            <w:tabs>
              <w:tab w:val="right" w:leader="dot" w:pos="9062"/>
            </w:tabs>
            <w:rPr>
              <w:rFonts w:asciiTheme="minorHAnsi" w:eastAsiaTheme="minorEastAsia" w:hAnsiTheme="minorHAnsi" w:cstheme="minorBidi"/>
              <w:noProof/>
              <w:szCs w:val="22"/>
              <w:lang w:val="nl-NL" w:eastAsia="nl-NL"/>
            </w:rPr>
          </w:pPr>
          <w:hyperlink w:anchor="_Toc134454007" w:history="1">
            <w:r w:rsidRPr="006C5711">
              <w:rPr>
                <w:rStyle w:val="Hyperlink"/>
                <w:noProof/>
                <w:lang w:eastAsia="nl-NL"/>
              </w:rPr>
              <w:t>5. Management</w:t>
            </w:r>
            <w:r>
              <w:rPr>
                <w:noProof/>
                <w:webHidden/>
              </w:rPr>
              <w:tab/>
            </w:r>
            <w:r>
              <w:rPr>
                <w:noProof/>
                <w:webHidden/>
              </w:rPr>
              <w:fldChar w:fldCharType="begin"/>
            </w:r>
            <w:r>
              <w:rPr>
                <w:noProof/>
                <w:webHidden/>
              </w:rPr>
              <w:instrText xml:space="preserve"> PAGEREF _Toc134454007 \h </w:instrText>
            </w:r>
            <w:r>
              <w:rPr>
                <w:noProof/>
                <w:webHidden/>
              </w:rPr>
            </w:r>
            <w:r>
              <w:rPr>
                <w:noProof/>
                <w:webHidden/>
              </w:rPr>
              <w:fldChar w:fldCharType="separate"/>
            </w:r>
            <w:r>
              <w:rPr>
                <w:noProof/>
                <w:webHidden/>
              </w:rPr>
              <w:t>43</w:t>
            </w:r>
            <w:r>
              <w:rPr>
                <w:noProof/>
                <w:webHidden/>
              </w:rPr>
              <w:fldChar w:fldCharType="end"/>
            </w:r>
          </w:hyperlink>
        </w:p>
        <w:p w14:paraId="1A97D30F" w14:textId="3E2071A4" w:rsidR="00385A82" w:rsidRDefault="00385A82">
          <w:pPr>
            <w:pStyle w:val="Inhopg1"/>
            <w:tabs>
              <w:tab w:val="right" w:leader="dot" w:pos="9062"/>
            </w:tabs>
            <w:rPr>
              <w:rFonts w:asciiTheme="minorHAnsi" w:eastAsiaTheme="minorEastAsia" w:hAnsiTheme="minorHAnsi" w:cstheme="minorBidi"/>
              <w:noProof/>
              <w:szCs w:val="22"/>
              <w:lang w:val="nl-NL" w:eastAsia="nl-NL"/>
            </w:rPr>
          </w:pPr>
          <w:hyperlink w:anchor="_Toc134454008" w:history="1">
            <w:r w:rsidRPr="006C5711">
              <w:rPr>
                <w:rStyle w:val="Hyperlink"/>
                <w:noProof/>
              </w:rPr>
              <w:t>5.1 Criteria for suppliers’ selection</w:t>
            </w:r>
            <w:r>
              <w:rPr>
                <w:noProof/>
                <w:webHidden/>
              </w:rPr>
              <w:tab/>
            </w:r>
            <w:r>
              <w:rPr>
                <w:noProof/>
                <w:webHidden/>
              </w:rPr>
              <w:fldChar w:fldCharType="begin"/>
            </w:r>
            <w:r>
              <w:rPr>
                <w:noProof/>
                <w:webHidden/>
              </w:rPr>
              <w:instrText xml:space="preserve"> PAGEREF _Toc134454008 \h </w:instrText>
            </w:r>
            <w:r>
              <w:rPr>
                <w:noProof/>
                <w:webHidden/>
              </w:rPr>
            </w:r>
            <w:r>
              <w:rPr>
                <w:noProof/>
                <w:webHidden/>
              </w:rPr>
              <w:fldChar w:fldCharType="separate"/>
            </w:r>
            <w:r>
              <w:rPr>
                <w:noProof/>
                <w:webHidden/>
              </w:rPr>
              <w:t>43</w:t>
            </w:r>
            <w:r>
              <w:rPr>
                <w:noProof/>
                <w:webHidden/>
              </w:rPr>
              <w:fldChar w:fldCharType="end"/>
            </w:r>
          </w:hyperlink>
        </w:p>
        <w:p w14:paraId="4D889521" w14:textId="1B6C24A0" w:rsidR="00385A82" w:rsidRDefault="00385A82">
          <w:pPr>
            <w:pStyle w:val="Inhopg1"/>
            <w:tabs>
              <w:tab w:val="right" w:leader="dot" w:pos="9062"/>
            </w:tabs>
            <w:rPr>
              <w:rFonts w:asciiTheme="minorHAnsi" w:eastAsiaTheme="minorEastAsia" w:hAnsiTheme="minorHAnsi" w:cstheme="minorBidi"/>
              <w:noProof/>
              <w:szCs w:val="22"/>
              <w:lang w:val="nl-NL" w:eastAsia="nl-NL"/>
            </w:rPr>
          </w:pPr>
          <w:hyperlink w:anchor="_Toc134454009" w:history="1">
            <w:r w:rsidRPr="006C5711">
              <w:rPr>
                <w:rStyle w:val="Hyperlink"/>
                <w:noProof/>
              </w:rPr>
              <w:t>5.2 What is a Sustainable supplier?</w:t>
            </w:r>
            <w:r>
              <w:rPr>
                <w:noProof/>
                <w:webHidden/>
              </w:rPr>
              <w:tab/>
            </w:r>
            <w:r>
              <w:rPr>
                <w:noProof/>
                <w:webHidden/>
              </w:rPr>
              <w:fldChar w:fldCharType="begin"/>
            </w:r>
            <w:r>
              <w:rPr>
                <w:noProof/>
                <w:webHidden/>
              </w:rPr>
              <w:instrText xml:space="preserve"> PAGEREF _Toc134454009 \h </w:instrText>
            </w:r>
            <w:r>
              <w:rPr>
                <w:noProof/>
                <w:webHidden/>
              </w:rPr>
            </w:r>
            <w:r>
              <w:rPr>
                <w:noProof/>
                <w:webHidden/>
              </w:rPr>
              <w:fldChar w:fldCharType="separate"/>
            </w:r>
            <w:r>
              <w:rPr>
                <w:noProof/>
                <w:webHidden/>
              </w:rPr>
              <w:t>44</w:t>
            </w:r>
            <w:r>
              <w:rPr>
                <w:noProof/>
                <w:webHidden/>
              </w:rPr>
              <w:fldChar w:fldCharType="end"/>
            </w:r>
          </w:hyperlink>
        </w:p>
        <w:p w14:paraId="0BCDF30D" w14:textId="261C1F91" w:rsidR="00385A82" w:rsidRDefault="00385A82">
          <w:pPr>
            <w:pStyle w:val="Inhopg1"/>
            <w:tabs>
              <w:tab w:val="right" w:leader="dot" w:pos="9062"/>
            </w:tabs>
            <w:rPr>
              <w:rFonts w:asciiTheme="minorHAnsi" w:eastAsiaTheme="minorEastAsia" w:hAnsiTheme="minorHAnsi" w:cstheme="minorBidi"/>
              <w:noProof/>
              <w:szCs w:val="22"/>
              <w:lang w:val="nl-NL" w:eastAsia="nl-NL"/>
            </w:rPr>
          </w:pPr>
          <w:hyperlink w:anchor="_Toc134454010" w:history="1">
            <w:r w:rsidRPr="006C5711">
              <w:rPr>
                <w:rStyle w:val="Hyperlink"/>
                <w:noProof/>
              </w:rPr>
              <w:t>5.3 The quote</w:t>
            </w:r>
            <w:r>
              <w:rPr>
                <w:noProof/>
                <w:webHidden/>
              </w:rPr>
              <w:tab/>
            </w:r>
            <w:r>
              <w:rPr>
                <w:noProof/>
                <w:webHidden/>
              </w:rPr>
              <w:fldChar w:fldCharType="begin"/>
            </w:r>
            <w:r>
              <w:rPr>
                <w:noProof/>
                <w:webHidden/>
              </w:rPr>
              <w:instrText xml:space="preserve"> PAGEREF _Toc134454010 \h </w:instrText>
            </w:r>
            <w:r>
              <w:rPr>
                <w:noProof/>
                <w:webHidden/>
              </w:rPr>
            </w:r>
            <w:r>
              <w:rPr>
                <w:noProof/>
                <w:webHidden/>
              </w:rPr>
              <w:fldChar w:fldCharType="separate"/>
            </w:r>
            <w:r>
              <w:rPr>
                <w:noProof/>
                <w:webHidden/>
              </w:rPr>
              <w:t>45</w:t>
            </w:r>
            <w:r>
              <w:rPr>
                <w:noProof/>
                <w:webHidden/>
              </w:rPr>
              <w:fldChar w:fldCharType="end"/>
            </w:r>
          </w:hyperlink>
        </w:p>
        <w:p w14:paraId="08FCC9F9" w14:textId="76F1E7F3" w:rsidR="00670386" w:rsidRDefault="00670386">
          <w:r>
            <w:rPr>
              <w:b/>
              <w:bCs/>
            </w:rPr>
            <w:fldChar w:fldCharType="end"/>
          </w:r>
        </w:p>
      </w:sdtContent>
    </w:sdt>
    <w:p w14:paraId="08AE8614" w14:textId="504634C3" w:rsidR="00F73B7A" w:rsidRDefault="00F73B7A" w:rsidP="0045675C">
      <w:pPr>
        <w:rPr>
          <w:rFonts w:ascii="Calibri" w:hAnsi="Calibri" w:cs="Calibri"/>
          <w:sz w:val="22"/>
          <w:szCs w:val="22"/>
          <w:lang w:val="en-GB"/>
        </w:rPr>
      </w:pPr>
    </w:p>
    <w:p w14:paraId="379B417D" w14:textId="1C31024C" w:rsidR="00D8734E" w:rsidRDefault="00D8734E">
      <w:pPr>
        <w:spacing w:after="160" w:line="259" w:lineRule="auto"/>
        <w:rPr>
          <w:rFonts w:ascii="Calibri" w:hAnsi="Calibri" w:cs="Calibri"/>
          <w:sz w:val="22"/>
          <w:szCs w:val="22"/>
          <w:lang w:val="en-GB"/>
        </w:rPr>
      </w:pPr>
      <w:r>
        <w:rPr>
          <w:rFonts w:ascii="Calibri" w:hAnsi="Calibri" w:cs="Calibri"/>
          <w:sz w:val="22"/>
          <w:szCs w:val="22"/>
          <w:lang w:val="en-GB"/>
        </w:rPr>
        <w:br w:type="page"/>
      </w:r>
    </w:p>
    <w:p w14:paraId="0A2E2252" w14:textId="77777777" w:rsidR="00D857D3" w:rsidRPr="00670386" w:rsidRDefault="00D857D3" w:rsidP="00D857D3">
      <w:pPr>
        <w:pStyle w:val="Kop1"/>
        <w:numPr>
          <w:ilvl w:val="0"/>
          <w:numId w:val="4"/>
        </w:numPr>
        <w:rPr>
          <w:sz w:val="32"/>
          <w:lang w:eastAsia="nl-NL"/>
        </w:rPr>
      </w:pPr>
      <w:bookmarkStart w:id="0" w:name="_Toc134453989"/>
      <w:r w:rsidRPr="00670386">
        <w:rPr>
          <w:sz w:val="32"/>
          <w:lang w:eastAsia="nl-NL"/>
        </w:rPr>
        <w:lastRenderedPageBreak/>
        <w:t>Setting up a sustainable business</w:t>
      </w:r>
      <w:bookmarkEnd w:id="0"/>
    </w:p>
    <w:p w14:paraId="4B3B07AE" w14:textId="77777777" w:rsidR="008C5EC3" w:rsidRPr="008C5EC3" w:rsidRDefault="008C5EC3" w:rsidP="008C5EC3">
      <w:pPr>
        <w:rPr>
          <w:lang w:eastAsia="nl-NL"/>
        </w:rPr>
      </w:pPr>
    </w:p>
    <w:p w14:paraId="32A2883C" w14:textId="77777777" w:rsidR="008C5EC3" w:rsidRPr="008C5EC3" w:rsidRDefault="008C5EC3" w:rsidP="008C5EC3">
      <w:pPr>
        <w:spacing w:before="120" w:after="120"/>
        <w:rPr>
          <w:lang w:eastAsia="nl-NL"/>
        </w:rPr>
      </w:pPr>
      <w:r w:rsidRPr="008C5EC3">
        <w:rPr>
          <w:rFonts w:ascii="Calibri" w:hAnsi="Calibri" w:cs="Calibri"/>
          <w:b/>
          <w:bCs/>
          <w:color w:val="000000"/>
          <w:sz w:val="32"/>
          <w:szCs w:val="32"/>
          <w:lang w:eastAsia="nl-NL"/>
        </w:rPr>
        <w:t>Introduction to this lesson</w:t>
      </w:r>
    </w:p>
    <w:p w14:paraId="20514076" w14:textId="77777777" w:rsidR="008C5EC3" w:rsidRPr="008C5EC3" w:rsidRDefault="008C5EC3" w:rsidP="008C5EC3">
      <w:pPr>
        <w:jc w:val="both"/>
        <w:rPr>
          <w:lang w:eastAsia="nl-NL"/>
        </w:rPr>
      </w:pPr>
      <w:r w:rsidRPr="008C5EC3">
        <w:rPr>
          <w:rFonts w:ascii="Calibri" w:hAnsi="Calibri" w:cs="Calibri"/>
          <w:color w:val="000000"/>
          <w:sz w:val="22"/>
          <w:szCs w:val="22"/>
          <w:lang w:eastAsia="nl-NL"/>
        </w:rPr>
        <w:t>After grasping the concept of "sustainability" in level 1, you also started looking for yourself through various assignments on how to become more sustainable in the hairdressing industry. </w:t>
      </w:r>
    </w:p>
    <w:p w14:paraId="6822C076" w14:textId="77777777" w:rsidR="008C5EC3" w:rsidRPr="008C5EC3" w:rsidRDefault="008C5EC3" w:rsidP="008C5EC3">
      <w:pPr>
        <w:jc w:val="both"/>
        <w:rPr>
          <w:lang w:eastAsia="nl-NL"/>
        </w:rPr>
      </w:pPr>
      <w:r w:rsidRPr="008C5EC3">
        <w:rPr>
          <w:rFonts w:ascii="Calibri" w:hAnsi="Calibri" w:cs="Calibri"/>
          <w:color w:val="000000"/>
          <w:sz w:val="22"/>
          <w:szCs w:val="22"/>
          <w:lang w:eastAsia="nl-NL"/>
        </w:rPr>
        <w:t>You got notion about the waste produced in a salon and its impact on the environment. </w:t>
      </w:r>
    </w:p>
    <w:p w14:paraId="183E67A8" w14:textId="77777777" w:rsidR="008C5EC3" w:rsidRPr="008C5EC3" w:rsidRDefault="008C5EC3" w:rsidP="008C5EC3">
      <w:pPr>
        <w:jc w:val="both"/>
        <w:rPr>
          <w:lang w:eastAsia="nl-NL"/>
        </w:rPr>
      </w:pPr>
      <w:r w:rsidRPr="008C5EC3">
        <w:rPr>
          <w:rFonts w:ascii="Calibri" w:hAnsi="Calibri" w:cs="Calibri"/>
          <w:color w:val="000000"/>
          <w:sz w:val="22"/>
          <w:szCs w:val="22"/>
          <w:lang w:eastAsia="nl-NL"/>
        </w:rPr>
        <w:t>You learned to work with different tools and scans to map the results around "acting sustainably" and to calculate the carbon footprint. </w:t>
      </w:r>
    </w:p>
    <w:p w14:paraId="2D1B4404" w14:textId="77777777" w:rsidR="008C5EC3" w:rsidRPr="008C5EC3" w:rsidRDefault="008C5EC3" w:rsidP="008C5EC3">
      <w:pPr>
        <w:jc w:val="both"/>
        <w:rPr>
          <w:lang w:eastAsia="nl-NL"/>
        </w:rPr>
      </w:pPr>
      <w:r w:rsidRPr="008C5EC3">
        <w:rPr>
          <w:rFonts w:ascii="Calibri" w:hAnsi="Calibri" w:cs="Calibri"/>
          <w:color w:val="000000"/>
          <w:sz w:val="22"/>
          <w:szCs w:val="22"/>
          <w:lang w:eastAsia="nl-NL"/>
        </w:rPr>
        <w:t>The impact of acting on nature and the climate was discussed in more detail and how the United Nations is working on these factors with the SDG’s.</w:t>
      </w:r>
    </w:p>
    <w:p w14:paraId="0A0D18D6" w14:textId="77777777" w:rsidR="008C5EC3" w:rsidRPr="008C5EC3" w:rsidRDefault="008C5EC3" w:rsidP="008C5EC3">
      <w:pPr>
        <w:rPr>
          <w:lang w:eastAsia="nl-NL"/>
        </w:rPr>
      </w:pPr>
    </w:p>
    <w:p w14:paraId="337E72E1" w14:textId="77777777" w:rsidR="008C5EC3" w:rsidRPr="008C5EC3" w:rsidRDefault="008C5EC3" w:rsidP="008C5EC3">
      <w:pPr>
        <w:jc w:val="both"/>
        <w:rPr>
          <w:lang w:eastAsia="nl-NL"/>
        </w:rPr>
      </w:pPr>
      <w:r w:rsidRPr="008C5EC3">
        <w:rPr>
          <w:rFonts w:ascii="Calibri" w:hAnsi="Calibri" w:cs="Calibri"/>
          <w:color w:val="000000"/>
          <w:sz w:val="22"/>
          <w:szCs w:val="22"/>
          <w:lang w:eastAsia="nl-NL"/>
        </w:rPr>
        <w:t>In level 2 we mainly looked at what measures you can take as a hairdresser to become more sustainable. You now know that a lot depends on making correct and informed choices, such as choosing the right supplier, the choice of raw materials, how will you recycle your waste. All the decisions made must, of course, fit within the legal framework of your country and place of residence. </w:t>
      </w:r>
    </w:p>
    <w:p w14:paraId="1509F0DE" w14:textId="77777777" w:rsidR="008C5EC3" w:rsidRPr="008C5EC3" w:rsidRDefault="008C5EC3" w:rsidP="008C5EC3">
      <w:pPr>
        <w:jc w:val="both"/>
        <w:rPr>
          <w:lang w:eastAsia="nl-NL"/>
        </w:rPr>
      </w:pPr>
      <w:r w:rsidRPr="008C5EC3">
        <w:rPr>
          <w:rFonts w:ascii="Calibri" w:hAnsi="Calibri" w:cs="Calibri"/>
          <w:color w:val="000000"/>
          <w:sz w:val="22"/>
          <w:szCs w:val="22"/>
          <w:lang w:eastAsia="nl-NL"/>
        </w:rPr>
        <w:t>You also designed your own test to measure the carbon footprint of a hair salon.</w:t>
      </w:r>
    </w:p>
    <w:p w14:paraId="396A20EF" w14:textId="77777777" w:rsidR="008C5EC3" w:rsidRPr="008C5EC3" w:rsidRDefault="008C5EC3" w:rsidP="008C5EC3">
      <w:pPr>
        <w:rPr>
          <w:lang w:eastAsia="nl-NL"/>
        </w:rPr>
      </w:pPr>
    </w:p>
    <w:p w14:paraId="7F45F87E" w14:textId="767149BF" w:rsidR="008C5EC3" w:rsidRDefault="008C5EC3" w:rsidP="00D857D3">
      <w:pPr>
        <w:jc w:val="both"/>
        <w:rPr>
          <w:rFonts w:ascii="Calibri" w:hAnsi="Calibri" w:cs="Calibri"/>
          <w:color w:val="000000"/>
          <w:sz w:val="22"/>
          <w:szCs w:val="22"/>
          <w:lang w:eastAsia="nl-NL"/>
        </w:rPr>
      </w:pPr>
      <w:r w:rsidRPr="008C5EC3">
        <w:rPr>
          <w:rFonts w:ascii="Calibri" w:hAnsi="Calibri" w:cs="Calibri"/>
          <w:color w:val="000000"/>
          <w:sz w:val="22"/>
          <w:szCs w:val="22"/>
          <w:lang w:eastAsia="nl-NL"/>
        </w:rPr>
        <w:t>Then now is the time to brand yourself as a sustainable entrepreneur. In level 3, you will produce your own sustainable product (fictitious or otherwise). You will make a clear presentation and present your sustainable business plan to a jury of experts. You will get the chance to convince them in a pitch discussion to invest in the production of your product.</w:t>
      </w:r>
    </w:p>
    <w:p w14:paraId="732712C1" w14:textId="3D076562" w:rsidR="00B9513D" w:rsidRDefault="00B9513D" w:rsidP="00D857D3">
      <w:pPr>
        <w:jc w:val="both"/>
        <w:rPr>
          <w:rFonts w:ascii="Calibri" w:hAnsi="Calibri" w:cs="Calibri"/>
          <w:color w:val="000000"/>
          <w:sz w:val="22"/>
          <w:szCs w:val="22"/>
          <w:lang w:eastAsia="nl-NL"/>
        </w:rPr>
      </w:pPr>
    </w:p>
    <w:p w14:paraId="5FC93066" w14:textId="3F13E95A" w:rsidR="00B9513D" w:rsidRDefault="00B9513D" w:rsidP="00D857D3">
      <w:pPr>
        <w:jc w:val="both"/>
        <w:rPr>
          <w:rFonts w:ascii="Calibri" w:hAnsi="Calibri" w:cs="Calibri"/>
          <w:b/>
          <w:bCs/>
          <w:color w:val="000000"/>
          <w:sz w:val="22"/>
          <w:szCs w:val="22"/>
          <w:lang w:eastAsia="nl-NL"/>
        </w:rPr>
      </w:pPr>
      <w:r w:rsidRPr="00B9513D">
        <w:rPr>
          <w:rFonts w:ascii="Calibri" w:hAnsi="Calibri" w:cs="Calibri"/>
          <w:b/>
          <w:bCs/>
          <w:color w:val="000000"/>
          <w:sz w:val="22"/>
          <w:szCs w:val="22"/>
          <w:lang w:eastAsia="nl-NL"/>
        </w:rPr>
        <w:t>Summary</w:t>
      </w:r>
    </w:p>
    <w:p w14:paraId="6DE0FFA5" w14:textId="77777777" w:rsidR="00B9513D" w:rsidRDefault="00B9513D" w:rsidP="00B9513D"/>
    <w:p w14:paraId="6BBC5127" w14:textId="77777777" w:rsidR="00B9513D" w:rsidRPr="00B9513D" w:rsidRDefault="00B9513D" w:rsidP="00B9513D">
      <w:pPr>
        <w:rPr>
          <w:rFonts w:ascii="Calibri" w:hAnsi="Calibri" w:cs="Calibri"/>
          <w:color w:val="000000"/>
          <w:sz w:val="22"/>
          <w:szCs w:val="22"/>
          <w:lang w:eastAsia="nl-NL"/>
        </w:rPr>
      </w:pPr>
      <w:r w:rsidRPr="00B9513D">
        <w:rPr>
          <w:rFonts w:ascii="Calibri" w:hAnsi="Calibri" w:cs="Calibri"/>
          <w:color w:val="000000"/>
          <w:sz w:val="22"/>
          <w:szCs w:val="22"/>
          <w:lang w:eastAsia="nl-NL"/>
        </w:rPr>
        <w:t>1.</w:t>
      </w:r>
      <w:r w:rsidRPr="00B9513D">
        <w:rPr>
          <w:rFonts w:ascii="Calibri" w:hAnsi="Calibri" w:cs="Calibri"/>
          <w:color w:val="000000"/>
          <w:sz w:val="22"/>
          <w:szCs w:val="22"/>
          <w:lang w:eastAsia="nl-NL"/>
        </w:rPr>
        <w:tab/>
        <w:t>Setting up a sustainable business</w:t>
      </w:r>
    </w:p>
    <w:p w14:paraId="32823AE2" w14:textId="77777777" w:rsidR="00B9513D" w:rsidRPr="00B9513D" w:rsidRDefault="00B9513D" w:rsidP="00B9513D">
      <w:pPr>
        <w:rPr>
          <w:rFonts w:ascii="Calibri" w:hAnsi="Calibri" w:cs="Calibri"/>
          <w:color w:val="000000"/>
          <w:sz w:val="22"/>
          <w:szCs w:val="22"/>
          <w:lang w:eastAsia="nl-NL"/>
        </w:rPr>
      </w:pPr>
      <w:r w:rsidRPr="00B9513D">
        <w:rPr>
          <w:rFonts w:ascii="Calibri" w:hAnsi="Calibri" w:cs="Calibri"/>
          <w:color w:val="000000"/>
          <w:sz w:val="22"/>
          <w:szCs w:val="22"/>
          <w:lang w:eastAsia="nl-NL"/>
        </w:rPr>
        <w:t>1.1.</w:t>
      </w:r>
      <w:r w:rsidRPr="00B9513D">
        <w:rPr>
          <w:rFonts w:ascii="Calibri" w:hAnsi="Calibri" w:cs="Calibri"/>
          <w:color w:val="000000"/>
          <w:sz w:val="22"/>
          <w:szCs w:val="22"/>
          <w:lang w:eastAsia="nl-NL"/>
        </w:rPr>
        <w:tab/>
        <w:t>Preparation</w:t>
      </w:r>
    </w:p>
    <w:p w14:paraId="4919B15D" w14:textId="77777777" w:rsidR="00B9513D" w:rsidRPr="00B9513D" w:rsidRDefault="00B9513D" w:rsidP="00B9513D">
      <w:pPr>
        <w:rPr>
          <w:rFonts w:ascii="Calibri" w:hAnsi="Calibri" w:cs="Calibri"/>
          <w:color w:val="000000"/>
          <w:sz w:val="22"/>
          <w:szCs w:val="22"/>
          <w:lang w:eastAsia="nl-NL"/>
        </w:rPr>
      </w:pPr>
      <w:r w:rsidRPr="00B9513D">
        <w:rPr>
          <w:rFonts w:ascii="Calibri" w:hAnsi="Calibri" w:cs="Calibri"/>
          <w:color w:val="000000"/>
          <w:sz w:val="22"/>
          <w:szCs w:val="22"/>
          <w:lang w:eastAsia="nl-NL"/>
        </w:rPr>
        <w:t>1.1.1</w:t>
      </w:r>
      <w:r w:rsidRPr="00B9513D">
        <w:rPr>
          <w:rFonts w:ascii="Calibri" w:hAnsi="Calibri" w:cs="Calibri"/>
          <w:color w:val="000000"/>
          <w:sz w:val="22"/>
          <w:szCs w:val="22"/>
          <w:lang w:eastAsia="nl-NL"/>
        </w:rPr>
        <w:tab/>
        <w:t>Environmental system</w:t>
      </w:r>
    </w:p>
    <w:p w14:paraId="79B61EA3" w14:textId="77777777" w:rsidR="00B9513D" w:rsidRPr="00B9513D" w:rsidRDefault="00B9513D" w:rsidP="00B9513D">
      <w:pPr>
        <w:rPr>
          <w:rFonts w:ascii="Calibri" w:hAnsi="Calibri" w:cs="Calibri"/>
          <w:color w:val="000000"/>
          <w:sz w:val="22"/>
          <w:szCs w:val="22"/>
          <w:lang w:eastAsia="nl-NL"/>
        </w:rPr>
      </w:pPr>
      <w:r w:rsidRPr="00B9513D">
        <w:rPr>
          <w:rFonts w:ascii="Calibri" w:hAnsi="Calibri" w:cs="Calibri"/>
          <w:color w:val="000000"/>
          <w:sz w:val="22"/>
          <w:szCs w:val="22"/>
          <w:lang w:eastAsia="nl-NL"/>
        </w:rPr>
        <w:t>1.2</w:t>
      </w:r>
      <w:r w:rsidRPr="00B9513D">
        <w:rPr>
          <w:rFonts w:ascii="Calibri" w:hAnsi="Calibri" w:cs="Calibri"/>
          <w:color w:val="000000"/>
          <w:sz w:val="22"/>
          <w:szCs w:val="22"/>
          <w:lang w:eastAsia="nl-NL"/>
        </w:rPr>
        <w:tab/>
        <w:t>Laws and legislation</w:t>
      </w:r>
    </w:p>
    <w:p w14:paraId="5AC25BF5" w14:textId="77777777" w:rsidR="00B9513D" w:rsidRPr="00B9513D" w:rsidRDefault="00B9513D" w:rsidP="00B9513D">
      <w:pPr>
        <w:rPr>
          <w:rFonts w:ascii="Calibri" w:hAnsi="Calibri" w:cs="Calibri"/>
          <w:color w:val="000000"/>
          <w:sz w:val="22"/>
          <w:szCs w:val="22"/>
          <w:lang w:eastAsia="nl-NL"/>
        </w:rPr>
      </w:pPr>
      <w:r w:rsidRPr="00B9513D">
        <w:rPr>
          <w:rFonts w:ascii="Calibri" w:hAnsi="Calibri" w:cs="Calibri"/>
          <w:color w:val="000000"/>
          <w:sz w:val="22"/>
          <w:szCs w:val="22"/>
          <w:lang w:eastAsia="nl-NL"/>
        </w:rPr>
        <w:t>1.2.1</w:t>
      </w:r>
      <w:r w:rsidRPr="00B9513D">
        <w:rPr>
          <w:rFonts w:ascii="Calibri" w:hAnsi="Calibri" w:cs="Calibri"/>
          <w:color w:val="000000"/>
          <w:sz w:val="22"/>
          <w:szCs w:val="22"/>
          <w:lang w:eastAsia="nl-NL"/>
        </w:rPr>
        <w:tab/>
        <w:t>European laws and legislation</w:t>
      </w:r>
    </w:p>
    <w:p w14:paraId="6D4EB2DF" w14:textId="77777777" w:rsidR="00B9513D" w:rsidRPr="00B9513D" w:rsidRDefault="00B9513D" w:rsidP="00B9513D">
      <w:pPr>
        <w:rPr>
          <w:rFonts w:ascii="Calibri" w:hAnsi="Calibri" w:cs="Calibri"/>
          <w:color w:val="000000"/>
          <w:sz w:val="22"/>
          <w:szCs w:val="22"/>
          <w:lang w:eastAsia="nl-NL"/>
        </w:rPr>
      </w:pPr>
      <w:r w:rsidRPr="00B9513D">
        <w:rPr>
          <w:rFonts w:ascii="Calibri" w:hAnsi="Calibri" w:cs="Calibri"/>
          <w:color w:val="000000"/>
          <w:sz w:val="22"/>
          <w:szCs w:val="22"/>
          <w:lang w:eastAsia="nl-NL"/>
        </w:rPr>
        <w:t>1.2.2</w:t>
      </w:r>
      <w:r w:rsidRPr="00B9513D">
        <w:rPr>
          <w:rFonts w:ascii="Calibri" w:hAnsi="Calibri" w:cs="Calibri"/>
          <w:color w:val="000000"/>
          <w:sz w:val="22"/>
          <w:szCs w:val="22"/>
          <w:lang w:eastAsia="nl-NL"/>
        </w:rPr>
        <w:tab/>
        <w:t>National laws and legislation</w:t>
      </w:r>
    </w:p>
    <w:p w14:paraId="7F31124A" w14:textId="77777777" w:rsidR="00B9513D" w:rsidRPr="00B9513D" w:rsidRDefault="00B9513D" w:rsidP="00B9513D">
      <w:pPr>
        <w:rPr>
          <w:rFonts w:ascii="Calibri" w:hAnsi="Calibri" w:cs="Calibri"/>
          <w:color w:val="000000"/>
          <w:sz w:val="22"/>
          <w:szCs w:val="22"/>
          <w:lang w:eastAsia="nl-NL"/>
        </w:rPr>
      </w:pPr>
      <w:r w:rsidRPr="00B9513D">
        <w:rPr>
          <w:rFonts w:ascii="Calibri" w:hAnsi="Calibri" w:cs="Calibri"/>
          <w:color w:val="000000"/>
          <w:sz w:val="22"/>
          <w:szCs w:val="22"/>
          <w:lang w:eastAsia="nl-NL"/>
        </w:rPr>
        <w:t>1.3</w:t>
      </w:r>
      <w:r w:rsidRPr="00B9513D">
        <w:rPr>
          <w:rFonts w:ascii="Calibri" w:hAnsi="Calibri" w:cs="Calibri"/>
          <w:color w:val="000000"/>
          <w:sz w:val="22"/>
          <w:szCs w:val="22"/>
          <w:lang w:eastAsia="nl-NL"/>
        </w:rPr>
        <w:tab/>
        <w:t>Producing a sustainable product</w:t>
      </w:r>
    </w:p>
    <w:p w14:paraId="189795B3" w14:textId="77777777" w:rsidR="00B9513D" w:rsidRPr="00B9513D" w:rsidRDefault="00B9513D" w:rsidP="00B9513D">
      <w:pPr>
        <w:rPr>
          <w:rFonts w:ascii="Calibri" w:hAnsi="Calibri" w:cs="Calibri"/>
          <w:color w:val="000000"/>
          <w:sz w:val="22"/>
          <w:szCs w:val="22"/>
          <w:lang w:eastAsia="nl-NL"/>
        </w:rPr>
      </w:pPr>
      <w:r w:rsidRPr="00B9513D">
        <w:rPr>
          <w:rFonts w:ascii="Calibri" w:hAnsi="Calibri" w:cs="Calibri"/>
          <w:color w:val="000000"/>
          <w:sz w:val="22"/>
          <w:szCs w:val="22"/>
          <w:lang w:eastAsia="nl-NL"/>
        </w:rPr>
        <w:t>1.4</w:t>
      </w:r>
      <w:r w:rsidRPr="00B9513D">
        <w:rPr>
          <w:rFonts w:ascii="Calibri" w:hAnsi="Calibri" w:cs="Calibri"/>
          <w:color w:val="000000"/>
          <w:sz w:val="22"/>
          <w:szCs w:val="22"/>
          <w:lang w:eastAsia="nl-NL"/>
        </w:rPr>
        <w:tab/>
        <w:t>Brainstorming the concept, preparing the presentation for investors / experts and a pitch</w:t>
      </w:r>
    </w:p>
    <w:p w14:paraId="0A56AE66" w14:textId="77777777" w:rsidR="00B9513D" w:rsidRPr="00B9513D" w:rsidRDefault="00B9513D" w:rsidP="00B9513D">
      <w:pPr>
        <w:rPr>
          <w:rFonts w:ascii="Calibri" w:hAnsi="Calibri" w:cs="Calibri"/>
          <w:color w:val="000000"/>
          <w:sz w:val="22"/>
          <w:szCs w:val="22"/>
          <w:lang w:eastAsia="nl-NL"/>
        </w:rPr>
      </w:pPr>
      <w:r w:rsidRPr="00B9513D">
        <w:rPr>
          <w:rFonts w:ascii="Calibri" w:hAnsi="Calibri" w:cs="Calibri"/>
          <w:color w:val="000000"/>
          <w:sz w:val="22"/>
          <w:szCs w:val="22"/>
          <w:lang w:eastAsia="nl-NL"/>
        </w:rPr>
        <w:t>1.4.1.</w:t>
      </w:r>
      <w:r w:rsidRPr="00B9513D">
        <w:rPr>
          <w:rFonts w:ascii="Calibri" w:hAnsi="Calibri" w:cs="Calibri"/>
          <w:color w:val="000000"/>
          <w:sz w:val="22"/>
          <w:szCs w:val="22"/>
          <w:lang w:eastAsia="nl-NL"/>
        </w:rPr>
        <w:tab/>
        <w:t>Brainstorm and defining the concept</w:t>
      </w:r>
    </w:p>
    <w:p w14:paraId="3A6D45A3" w14:textId="77777777" w:rsidR="00B9513D" w:rsidRPr="00B9513D" w:rsidRDefault="00B9513D" w:rsidP="00B9513D">
      <w:pPr>
        <w:rPr>
          <w:rFonts w:ascii="Calibri" w:hAnsi="Calibri" w:cs="Calibri"/>
          <w:color w:val="000000"/>
          <w:sz w:val="22"/>
          <w:szCs w:val="22"/>
          <w:lang w:eastAsia="nl-NL"/>
        </w:rPr>
      </w:pPr>
      <w:r w:rsidRPr="00B9513D">
        <w:rPr>
          <w:rFonts w:ascii="Calibri" w:hAnsi="Calibri" w:cs="Calibri"/>
          <w:color w:val="000000"/>
          <w:sz w:val="22"/>
          <w:szCs w:val="22"/>
          <w:lang w:eastAsia="nl-NL"/>
        </w:rPr>
        <w:t>1.4.2.</w:t>
      </w:r>
      <w:r w:rsidRPr="00B9513D">
        <w:rPr>
          <w:rFonts w:ascii="Calibri" w:hAnsi="Calibri" w:cs="Calibri"/>
          <w:color w:val="000000"/>
          <w:sz w:val="22"/>
          <w:szCs w:val="22"/>
          <w:lang w:eastAsia="nl-NL"/>
        </w:rPr>
        <w:tab/>
        <w:t>Preparing the presentation for the experts/investors</w:t>
      </w:r>
    </w:p>
    <w:p w14:paraId="0D155C1A" w14:textId="77777777" w:rsidR="00B9513D" w:rsidRPr="00B9513D" w:rsidRDefault="00B9513D" w:rsidP="00B9513D">
      <w:pPr>
        <w:rPr>
          <w:rFonts w:ascii="Calibri" w:hAnsi="Calibri" w:cs="Calibri"/>
          <w:color w:val="000000"/>
          <w:sz w:val="22"/>
          <w:szCs w:val="22"/>
          <w:lang w:eastAsia="nl-NL"/>
        </w:rPr>
      </w:pPr>
      <w:r w:rsidRPr="00B9513D">
        <w:rPr>
          <w:rFonts w:ascii="Calibri" w:hAnsi="Calibri" w:cs="Calibri"/>
          <w:color w:val="000000"/>
          <w:sz w:val="22"/>
          <w:szCs w:val="22"/>
          <w:lang w:eastAsia="nl-NL"/>
        </w:rPr>
        <w:t>1.4.3.</w:t>
      </w:r>
      <w:r w:rsidRPr="00B9513D">
        <w:rPr>
          <w:rFonts w:ascii="Calibri" w:hAnsi="Calibri" w:cs="Calibri"/>
          <w:color w:val="000000"/>
          <w:sz w:val="22"/>
          <w:szCs w:val="22"/>
          <w:lang w:eastAsia="nl-NL"/>
        </w:rPr>
        <w:tab/>
        <w:t>Preparing the pitch discussion</w:t>
      </w:r>
    </w:p>
    <w:p w14:paraId="7B6AC9CF" w14:textId="57D40E51" w:rsidR="00D934EA" w:rsidRPr="008C5EC3" w:rsidRDefault="00D934EA" w:rsidP="00D857D3">
      <w:pPr>
        <w:jc w:val="both"/>
        <w:rPr>
          <w:lang w:eastAsia="nl-NL"/>
        </w:rPr>
      </w:pPr>
    </w:p>
    <w:p w14:paraId="4DD32D66" w14:textId="3F702090" w:rsidR="008C5EC3" w:rsidRPr="00A442DE" w:rsidRDefault="00D934EA" w:rsidP="00C50BDB">
      <w:pPr>
        <w:pStyle w:val="Paragraph"/>
        <w:ind w:firstLine="0"/>
        <w:rPr>
          <w:lang w:val="en-US"/>
        </w:rPr>
      </w:pPr>
      <w:bookmarkStart w:id="1" w:name="_Toc134453990"/>
      <w:r w:rsidRPr="00A442DE">
        <w:rPr>
          <w:lang w:val="en-US"/>
        </w:rPr>
        <w:t>1.1 Preparation</w:t>
      </w:r>
      <w:bookmarkEnd w:id="1"/>
    </w:p>
    <w:p w14:paraId="3981839D" w14:textId="77777777" w:rsidR="008C5EC3" w:rsidRPr="008A5865" w:rsidRDefault="008C5EC3" w:rsidP="008C5EC3">
      <w:pPr>
        <w:spacing w:before="240" w:after="60"/>
        <w:rPr>
          <w:lang w:eastAsia="nl-NL"/>
        </w:rPr>
      </w:pPr>
      <w:r w:rsidRPr="008A5865">
        <w:rPr>
          <w:rFonts w:ascii="Calibri" w:hAnsi="Calibri" w:cs="Calibri"/>
          <w:b/>
          <w:bCs/>
          <w:color w:val="222222"/>
          <w:sz w:val="22"/>
          <w:szCs w:val="22"/>
          <w:lang w:eastAsia="nl-NL"/>
        </w:rPr>
        <w:t>KNOWLEDGE UP</w:t>
      </w:r>
    </w:p>
    <w:p w14:paraId="38A2E48B"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t>First things first: acquire the skills, both theoretical and practical, necessary to start a salon business, as well as a realistic expectation of the sustainable practices you can implement. Find a great accountant who can assist you in determining how much money you can put into the salon and any environmental kickbacks that may be available if initiated from the beginning by using blogs or podcasts, learning about accounting and how to keep track of your numbers, and finding a great accountant.</w:t>
      </w:r>
    </w:p>
    <w:p w14:paraId="5C267F69"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t xml:space="preserve">You can adhere to a budget and business plan based on this. Consider how much energy it will take to run all of the salon's dryers, and check to see if there are any grants available for the installation of renewable energy. Always seek out a mentor whenever possible. Someone who has already done </w:t>
      </w:r>
      <w:r w:rsidRPr="008C5EC3">
        <w:rPr>
          <w:rFonts w:ascii="Calibri" w:hAnsi="Calibri" w:cs="Calibri"/>
          <w:color w:val="222222"/>
          <w:sz w:val="22"/>
          <w:szCs w:val="22"/>
          <w:lang w:eastAsia="nl-NL"/>
        </w:rPr>
        <w:lastRenderedPageBreak/>
        <w:t>exactly what you want to do in your field will be able to offer you a wealth of information and save you a lot of time and money in the long run because they have already gone through the process.</w:t>
      </w:r>
    </w:p>
    <w:p w14:paraId="4BF2D3F5" w14:textId="77777777" w:rsidR="008C5EC3" w:rsidRPr="008C5EC3" w:rsidRDefault="008C5EC3" w:rsidP="008C5EC3">
      <w:pPr>
        <w:shd w:val="clear" w:color="auto" w:fill="FFFFFF"/>
        <w:jc w:val="both"/>
        <w:outlineLvl w:val="3"/>
        <w:rPr>
          <w:b/>
          <w:bCs/>
          <w:lang w:eastAsia="nl-NL"/>
        </w:rPr>
      </w:pPr>
      <w:r w:rsidRPr="008C5EC3">
        <w:rPr>
          <w:rFonts w:ascii="Calibri" w:hAnsi="Calibri" w:cs="Calibri"/>
          <w:b/>
          <w:bCs/>
          <w:smallCaps/>
          <w:color w:val="222222"/>
          <w:sz w:val="22"/>
          <w:szCs w:val="22"/>
          <w:lang w:eastAsia="nl-NL"/>
        </w:rPr>
        <w:t>GET CLEAR ON WHAT A SUCCESSFUL AND SUSTAINABLE SALON BUSINESS IS TO YOU</w:t>
      </w:r>
    </w:p>
    <w:p w14:paraId="3DBA3EA9"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t>How do you know whether your salon should be a beauty salon or a hair salon, or both? By doing this, you can start to look at costs and how much you need to take in addition to estimating your forecast or turnover. Consider how you will accomplish that.</w:t>
      </w:r>
    </w:p>
    <w:p w14:paraId="2D02BF60"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t>Consider sustainability and environmental stewardship from the start of your salon, as many businesses are beginning to adapt their offerings and business models to reflect the future. When you open, making this a high priority in your plan will be a significant unique selling point.</w:t>
      </w:r>
    </w:p>
    <w:p w14:paraId="5D748184"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t>Understanding who your salon will serve is also essential. What desires would a real person have? Keep that person in mind as you design your environment. Choose a name for your salon based on this that reflects who you are and how you want your brand to be perceived by actual customers.</w:t>
      </w:r>
    </w:p>
    <w:p w14:paraId="59999545" w14:textId="77777777" w:rsidR="008C5EC3" w:rsidRPr="008C5EC3" w:rsidRDefault="008C5EC3" w:rsidP="008C5EC3">
      <w:pPr>
        <w:shd w:val="clear" w:color="auto" w:fill="FFFFFF"/>
        <w:jc w:val="both"/>
        <w:outlineLvl w:val="3"/>
        <w:rPr>
          <w:b/>
          <w:bCs/>
          <w:lang w:eastAsia="nl-NL"/>
        </w:rPr>
      </w:pPr>
      <w:r w:rsidRPr="008C5EC3">
        <w:rPr>
          <w:rFonts w:ascii="Calibri" w:hAnsi="Calibri" w:cs="Calibri"/>
          <w:b/>
          <w:bCs/>
          <w:smallCaps/>
          <w:color w:val="222222"/>
          <w:sz w:val="22"/>
          <w:szCs w:val="22"/>
          <w:lang w:eastAsia="nl-NL"/>
        </w:rPr>
        <w:t>COMPETITORS</w:t>
      </w:r>
    </w:p>
    <w:p w14:paraId="74005C9E"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t>It may seem obvious, but knowing who your local rivals are allows you to tweak your unique selling proposition. What will set you apart? Since so many businesses have adapted to COVID and made the conscious decision to go green, you should think outside the box about novel ways or incentives that you could offer your customers that are different.</w:t>
      </w:r>
    </w:p>
    <w:p w14:paraId="4CEE1076" w14:textId="77777777" w:rsidR="008C5EC3" w:rsidRPr="008C5EC3" w:rsidRDefault="008C5EC3" w:rsidP="008C5EC3">
      <w:pPr>
        <w:shd w:val="clear" w:color="auto" w:fill="FFFFFF"/>
        <w:jc w:val="both"/>
        <w:outlineLvl w:val="3"/>
        <w:rPr>
          <w:b/>
          <w:bCs/>
          <w:lang w:eastAsia="nl-NL"/>
        </w:rPr>
      </w:pPr>
      <w:r w:rsidRPr="008C5EC3">
        <w:rPr>
          <w:rFonts w:ascii="Calibri" w:hAnsi="Calibri" w:cs="Calibri"/>
          <w:b/>
          <w:bCs/>
          <w:smallCaps/>
          <w:color w:val="222222"/>
          <w:sz w:val="22"/>
          <w:szCs w:val="22"/>
          <w:lang w:eastAsia="nl-NL"/>
        </w:rPr>
        <w:t>FINANCE / LOANS</w:t>
      </w:r>
    </w:p>
    <w:p w14:paraId="63FA4A78"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t>Write everything down on paper to make a business plan so you can know how much money you have to invest. This will keep you on track and ensure that you put your money where it is most needed for your business.</w:t>
      </w:r>
    </w:p>
    <w:p w14:paraId="1407C200"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t>To prepare your salon for success, get the loans and other funding you need. After you've prepared for the worst-case scenario, make sure you have some money on hand. When starting a business, insurance is a non-negotiable requirement that ensures complete protection on all fronts; therefore, budget for this upfront.</w:t>
      </w:r>
    </w:p>
    <w:p w14:paraId="08AA3CC4"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t>Let's take a look at some easy ways to make your salon startup more sustainable now that we know the most important things to think about and do.</w:t>
      </w:r>
    </w:p>
    <w:p w14:paraId="05E9D89D" w14:textId="77777777" w:rsidR="008C5EC3" w:rsidRPr="008C5EC3" w:rsidRDefault="008C5EC3" w:rsidP="008C5EC3">
      <w:pPr>
        <w:shd w:val="clear" w:color="auto" w:fill="FFFFFF"/>
        <w:jc w:val="both"/>
        <w:outlineLvl w:val="3"/>
        <w:rPr>
          <w:b/>
          <w:bCs/>
          <w:lang w:eastAsia="nl-NL"/>
        </w:rPr>
      </w:pPr>
      <w:r w:rsidRPr="008C5EC3">
        <w:rPr>
          <w:rFonts w:ascii="Calibri" w:hAnsi="Calibri" w:cs="Calibri"/>
          <w:b/>
          <w:bCs/>
          <w:smallCaps/>
          <w:color w:val="222222"/>
          <w:sz w:val="22"/>
          <w:szCs w:val="22"/>
          <w:lang w:eastAsia="nl-NL"/>
        </w:rPr>
        <w:t xml:space="preserve">RECYCLE </w:t>
      </w:r>
      <w:proofErr w:type="spellStart"/>
      <w:r w:rsidRPr="008C5EC3">
        <w:rPr>
          <w:rFonts w:ascii="Calibri" w:hAnsi="Calibri" w:cs="Calibri"/>
          <w:b/>
          <w:bCs/>
          <w:smallCaps/>
          <w:color w:val="222222"/>
          <w:sz w:val="22"/>
          <w:szCs w:val="22"/>
          <w:lang w:eastAsia="nl-NL"/>
        </w:rPr>
        <w:t>RECYCLE</w:t>
      </w:r>
      <w:proofErr w:type="spellEnd"/>
      <w:r w:rsidRPr="008C5EC3">
        <w:rPr>
          <w:rFonts w:ascii="Calibri" w:hAnsi="Calibri" w:cs="Calibri"/>
          <w:b/>
          <w:bCs/>
          <w:smallCaps/>
          <w:color w:val="222222"/>
          <w:sz w:val="22"/>
          <w:szCs w:val="22"/>
          <w:lang w:eastAsia="nl-NL"/>
        </w:rPr>
        <w:t xml:space="preserve"> </w:t>
      </w:r>
      <w:proofErr w:type="spellStart"/>
      <w:r w:rsidRPr="008C5EC3">
        <w:rPr>
          <w:rFonts w:ascii="Calibri" w:hAnsi="Calibri" w:cs="Calibri"/>
          <w:b/>
          <w:bCs/>
          <w:smallCaps/>
          <w:color w:val="222222"/>
          <w:sz w:val="22"/>
          <w:szCs w:val="22"/>
          <w:lang w:eastAsia="nl-NL"/>
        </w:rPr>
        <w:t>RECYCLE</w:t>
      </w:r>
      <w:proofErr w:type="spellEnd"/>
    </w:p>
    <w:p w14:paraId="7727B55B" w14:textId="77777777" w:rsidR="008C5EC3" w:rsidRPr="008C5EC3" w:rsidRDefault="008C5EC3" w:rsidP="008C5EC3">
      <w:pPr>
        <w:shd w:val="clear" w:color="auto" w:fill="FFFFFF"/>
        <w:jc w:val="both"/>
        <w:rPr>
          <w:lang w:eastAsia="nl-NL"/>
        </w:rPr>
      </w:pPr>
      <w:r w:rsidRPr="008C5EC3">
        <w:rPr>
          <w:rFonts w:ascii="Calibri" w:hAnsi="Calibri" w:cs="Calibri"/>
          <w:color w:val="222222"/>
          <w:sz w:val="22"/>
          <w:szCs w:val="22"/>
          <w:lang w:eastAsia="nl-NL"/>
        </w:rPr>
        <w:t>Recycling is one of the easiest and most cost-effective ways to make your salon more sustainable. Recycling shampoo and conditioner bottles, for example, may seem obvious; however, you can recycle all of the cut hair as well.</w:t>
      </w:r>
    </w:p>
    <w:p w14:paraId="49655859"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t>Hair booms, which are used to absorb oil, and hair mats, which fit over drains to protect waterways, can both be made from recycled hair. Hair booms cut by our customers were recently utilized in a successful Irish ocean spill last month.</w:t>
      </w:r>
    </w:p>
    <w:p w14:paraId="4FFB2493"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t>Having separate bins for hair color tubes, PPE, and foils is also helpful when recycling. To ensure that you are aware of which bins belong where, label each one. Look into local collection companies that can come and take your waste to specialist recycling or incinerating sites if your local council cannot accept your recycling but you know it can be recycled. Bring your bottles back to us to be recycled, and we'll give you a discount on your next purchase. This is also great to offer to customers.</w:t>
      </w:r>
    </w:p>
    <w:p w14:paraId="70B6F7DC" w14:textId="77777777" w:rsidR="008C5EC3" w:rsidRPr="008C5EC3" w:rsidRDefault="008C5EC3" w:rsidP="008C5EC3">
      <w:pPr>
        <w:shd w:val="clear" w:color="auto" w:fill="FFFFFF"/>
        <w:jc w:val="both"/>
        <w:outlineLvl w:val="3"/>
        <w:rPr>
          <w:b/>
          <w:bCs/>
          <w:lang w:eastAsia="nl-NL"/>
        </w:rPr>
      </w:pPr>
      <w:r w:rsidRPr="008C5EC3">
        <w:rPr>
          <w:rFonts w:ascii="Calibri" w:hAnsi="Calibri" w:cs="Calibri"/>
          <w:b/>
          <w:bCs/>
          <w:smallCaps/>
          <w:color w:val="222222"/>
          <w:sz w:val="22"/>
          <w:szCs w:val="22"/>
          <w:lang w:eastAsia="nl-NL"/>
        </w:rPr>
        <w:t>WATER ECO HEADS</w:t>
      </w:r>
    </w:p>
    <w:p w14:paraId="364FB8AB"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t>Water eco heads are an excellent addition to your hair salon because they use less energy and conserve water. They can cut your rinse time in half by controlling the water pressure and creating a powerful stream. Reusing rinse water is one of the most common and effective ways to save water in today's salons. It also works very well.</w:t>
      </w:r>
    </w:p>
    <w:p w14:paraId="2B6C5ACE" w14:textId="77777777" w:rsidR="008C5EC3" w:rsidRPr="008C5EC3" w:rsidRDefault="008C5EC3" w:rsidP="008C5EC3">
      <w:pPr>
        <w:shd w:val="clear" w:color="auto" w:fill="FFFFFF"/>
        <w:jc w:val="both"/>
        <w:outlineLvl w:val="3"/>
        <w:rPr>
          <w:b/>
          <w:bCs/>
          <w:lang w:eastAsia="nl-NL"/>
        </w:rPr>
      </w:pPr>
      <w:r w:rsidRPr="008C5EC3">
        <w:rPr>
          <w:rFonts w:ascii="Calibri" w:hAnsi="Calibri" w:cs="Calibri"/>
          <w:b/>
          <w:bCs/>
          <w:smallCaps/>
          <w:color w:val="222222"/>
          <w:sz w:val="22"/>
          <w:szCs w:val="22"/>
          <w:lang w:eastAsia="nl-NL"/>
        </w:rPr>
        <w:t>DON’T CONFUSE SUSTAINABILITY WITH ORGANIC</w:t>
      </w:r>
    </w:p>
    <w:p w14:paraId="76E44CC7"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t>Customers may be tempted to misunderstand the terms "sustainable" and "organic," but there is a difference: "sustainable" is a step ahead of "organic." A sustainable method or product is not only environmentally friendly but also concerned about the future. Sustainable products are not only environmentally friendly, but they can also be reused for a long time, reducing the need to frequently purchase new ones.</w:t>
      </w:r>
    </w:p>
    <w:p w14:paraId="2F62541F"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lastRenderedPageBreak/>
        <w:t>You'll also do well to use products and packaging that break down into biodegradable materials whenever possible and to prioritize sustainability when making purchases. Another way to save money on energy and get closer to your sustainable salon goal is to use bamboo hair dryers and brushes.</w:t>
      </w:r>
    </w:p>
    <w:p w14:paraId="6A41FD67"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t>INVOLVE YOUR COMMUNITY</w:t>
      </w:r>
    </w:p>
    <w:p w14:paraId="00A357F3" w14:textId="77777777" w:rsidR="008C5EC3" w:rsidRPr="008C5EC3" w:rsidRDefault="008C5EC3" w:rsidP="008C5EC3">
      <w:pPr>
        <w:shd w:val="clear" w:color="auto" w:fill="FFFFFF"/>
        <w:jc w:val="both"/>
        <w:outlineLvl w:val="3"/>
        <w:rPr>
          <w:b/>
          <w:bCs/>
          <w:lang w:eastAsia="nl-NL"/>
        </w:rPr>
      </w:pPr>
      <w:r w:rsidRPr="008C5EC3">
        <w:rPr>
          <w:rFonts w:ascii="Calibri" w:hAnsi="Calibri" w:cs="Calibri"/>
          <w:color w:val="222222"/>
          <w:sz w:val="22"/>
          <w:szCs w:val="22"/>
          <w:lang w:eastAsia="nl-NL"/>
        </w:rPr>
        <w:t>A great way to keep customers and make more money over time is to keep your community informed about what you're doing and how you're becoming more sustainable as a salon, especially when you're just starting out. Customers need to know that you are addressing this problem and contributing to the community and industry as a whole. It's also a great way to get ahead of competitors who might not be using sustainable practices right now.</w:t>
      </w:r>
    </w:p>
    <w:p w14:paraId="1571BE9A" w14:textId="77777777" w:rsidR="008C5EC3" w:rsidRPr="008C5EC3" w:rsidRDefault="008C5EC3" w:rsidP="008C5EC3">
      <w:pPr>
        <w:shd w:val="clear" w:color="auto" w:fill="FFFFFF"/>
        <w:spacing w:after="375"/>
        <w:jc w:val="both"/>
        <w:outlineLvl w:val="3"/>
        <w:rPr>
          <w:b/>
          <w:bCs/>
          <w:lang w:eastAsia="nl-NL"/>
        </w:rPr>
      </w:pPr>
      <w:r w:rsidRPr="008C5EC3">
        <w:rPr>
          <w:rFonts w:ascii="Calibri" w:hAnsi="Calibri" w:cs="Calibri"/>
          <w:color w:val="222222"/>
          <w:sz w:val="22"/>
          <w:szCs w:val="22"/>
          <w:lang w:eastAsia="nl-NL"/>
        </w:rPr>
        <w:t>You will be well on your way to developing a hair salon startup that is both profitable and long-lasting if you carry out any or all of the aforementioned actions.</w:t>
      </w:r>
    </w:p>
    <w:p w14:paraId="47A9CBB3" w14:textId="77777777" w:rsidR="008C5EC3" w:rsidRPr="008C5EC3" w:rsidRDefault="008C5EC3">
      <w:pPr>
        <w:numPr>
          <w:ilvl w:val="0"/>
          <w:numId w:val="5"/>
        </w:numPr>
        <w:spacing w:before="240" w:after="60"/>
        <w:textAlignment w:val="baseline"/>
        <w:rPr>
          <w:rFonts w:ascii="Calibri" w:hAnsi="Calibri" w:cs="Calibri"/>
          <w:b/>
          <w:bCs/>
          <w:color w:val="222222"/>
          <w:sz w:val="32"/>
          <w:szCs w:val="32"/>
          <w:lang w:val="nl-NL" w:eastAsia="nl-NL"/>
        </w:rPr>
      </w:pPr>
      <w:proofErr w:type="spellStart"/>
      <w:r w:rsidRPr="008C5EC3">
        <w:rPr>
          <w:rFonts w:ascii="Calibri" w:hAnsi="Calibri" w:cs="Calibri"/>
          <w:b/>
          <w:bCs/>
          <w:color w:val="222222"/>
          <w:sz w:val="32"/>
          <w:szCs w:val="32"/>
          <w:lang w:val="nl-NL" w:eastAsia="nl-NL"/>
        </w:rPr>
        <w:t>Environmental</w:t>
      </w:r>
      <w:proofErr w:type="spellEnd"/>
      <w:r w:rsidRPr="008C5EC3">
        <w:rPr>
          <w:rFonts w:ascii="Calibri" w:hAnsi="Calibri" w:cs="Calibri"/>
          <w:b/>
          <w:bCs/>
          <w:color w:val="222222"/>
          <w:sz w:val="32"/>
          <w:szCs w:val="32"/>
          <w:lang w:val="nl-NL" w:eastAsia="nl-NL"/>
        </w:rPr>
        <w:t xml:space="preserve"> system</w:t>
      </w:r>
    </w:p>
    <w:p w14:paraId="57F86862"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An organization can use the international ISO 14001 environmental standard to improve its environmental performance. An organization seeking to systematically manage its environmental responsibilities and contribute to the environmental pillar of sustainability is intended to use this International Standard.</w:t>
      </w:r>
    </w:p>
    <w:p w14:paraId="6FC94B5E" w14:textId="77777777" w:rsidR="008C5EC3" w:rsidRPr="008C5EC3" w:rsidRDefault="008C5EC3" w:rsidP="008C5EC3">
      <w:pPr>
        <w:rPr>
          <w:lang w:eastAsia="nl-NL"/>
        </w:rPr>
      </w:pPr>
    </w:p>
    <w:p w14:paraId="185D5833"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The ISO 14001 standard has several parts: </w:t>
      </w:r>
    </w:p>
    <w:p w14:paraId="500D6A87" w14:textId="6B15796C" w:rsidR="008C5EC3" w:rsidRPr="00A442DE" w:rsidRDefault="00A442DE" w:rsidP="008C5EC3">
      <w:pPr>
        <w:spacing w:before="120" w:after="120"/>
        <w:jc w:val="both"/>
        <w:rPr>
          <w:lang w:eastAsia="nl-NL"/>
        </w:rPr>
      </w:pPr>
      <w:r>
        <w:rPr>
          <w:noProof/>
          <w:lang w:eastAsia="nl-NL"/>
          <w14:ligatures w14:val="standardContextual"/>
        </w:rPr>
        <w:drawing>
          <wp:inline distT="0" distB="0" distL="0" distR="0" wp14:anchorId="31E01108" wp14:editId="0CC1A919">
            <wp:extent cx="6116841" cy="3440723"/>
            <wp:effectExtent l="0" t="0" r="0" b="7620"/>
            <wp:docPr id="25" name="Afbeelding 25" descr="Afbeelding met tekst, software, Computerpictogram, Multimediasoftwa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fbeelding 25" descr="Afbeelding met tekst, software, Computerpictogram, Multimediasoftware&#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20868" cy="3442988"/>
                    </a:xfrm>
                    <a:prstGeom prst="rect">
                      <a:avLst/>
                    </a:prstGeom>
                  </pic:spPr>
                </pic:pic>
              </a:graphicData>
            </a:graphic>
          </wp:inline>
        </w:drawing>
      </w:r>
    </w:p>
    <w:p w14:paraId="2DBC9A41" w14:textId="77777777" w:rsidR="008C5EC3" w:rsidRPr="00A442DE" w:rsidRDefault="008C5EC3" w:rsidP="008C5EC3">
      <w:pPr>
        <w:rPr>
          <w:lang w:eastAsia="nl-NL"/>
        </w:rPr>
      </w:pPr>
    </w:p>
    <w:p w14:paraId="377687F4"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In the first column the practical translation in accordance with the ISO norm standard is mentioned. </w:t>
      </w:r>
    </w:p>
    <w:p w14:paraId="594A7B66"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The 2-3-4-5th column shows the phases the company goes through using the plan-do-check-act method. The improvement mechanism from 'not present' (red) to a company ‘improvement cycle present' (blue).</w:t>
      </w:r>
    </w:p>
    <w:p w14:paraId="196CD724"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When improving environmental care in your salon or company, you can distinguish 3 phases: </w:t>
      </w:r>
    </w:p>
    <w:p w14:paraId="7F8646CF"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 phase 1: preparation </w:t>
      </w:r>
    </w:p>
    <w:p w14:paraId="5D575F05"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lastRenderedPageBreak/>
        <w:t>• phase 2: position determination </w:t>
      </w:r>
    </w:p>
    <w:p w14:paraId="7BE52B57"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 phase 3: improving care for the environment  </w:t>
      </w:r>
    </w:p>
    <w:p w14:paraId="21BC915B"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In phase 1, you create the preconditions for successfully completing the project within a set period.  </w:t>
      </w:r>
    </w:p>
    <w:p w14:paraId="5A212780"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In phase 2, you assess how you currently perform in the field of environmental care on the basis of various questionnaires. You determine which aspects have already been properly arranged, and which points still need improvement. </w:t>
      </w:r>
    </w:p>
    <w:p w14:paraId="44F5325D"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This positioning is divided into two main topics: </w:t>
      </w:r>
    </w:p>
    <w:p w14:paraId="0D9A03F6"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 good housekeeping  </w:t>
      </w:r>
    </w:p>
    <w:p w14:paraId="6896B69A"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 compliance with legislation and regulations </w:t>
      </w:r>
    </w:p>
    <w:p w14:paraId="78E821A9"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In phase 3, you make a plan based on the identified bottlenecks on how to further improve the situation.  </w:t>
      </w:r>
    </w:p>
    <w:p w14:paraId="7C6049ED" w14:textId="77777777" w:rsidR="008C5EC3" w:rsidRPr="008C5EC3" w:rsidRDefault="008C5EC3" w:rsidP="008C5EC3">
      <w:pPr>
        <w:spacing w:before="120" w:after="120"/>
        <w:jc w:val="both"/>
        <w:rPr>
          <w:lang w:eastAsia="nl-NL"/>
        </w:rPr>
      </w:pPr>
      <w:r w:rsidRPr="008C5EC3">
        <w:rPr>
          <w:rFonts w:ascii="Calibri" w:hAnsi="Calibri" w:cs="Calibri"/>
          <w:b/>
          <w:bCs/>
          <w:color w:val="000000"/>
          <w:sz w:val="22"/>
          <w:szCs w:val="22"/>
          <w:lang w:eastAsia="nl-NL"/>
        </w:rPr>
        <w:t>Phase 1: preparation  </w:t>
      </w:r>
    </w:p>
    <w:p w14:paraId="1500FAEB" w14:textId="77777777" w:rsidR="008C5EC3" w:rsidRPr="008C5EC3" w:rsidRDefault="008C5EC3" w:rsidP="008C5EC3">
      <w:pPr>
        <w:spacing w:after="160"/>
        <w:rPr>
          <w:lang w:eastAsia="nl-NL"/>
        </w:rPr>
      </w:pPr>
      <w:r w:rsidRPr="008C5EC3">
        <w:rPr>
          <w:rFonts w:ascii="Calibri" w:hAnsi="Calibri" w:cs="Calibri"/>
          <w:color w:val="000000"/>
          <w:sz w:val="22"/>
          <w:szCs w:val="22"/>
          <w:lang w:eastAsia="nl-NL"/>
        </w:rPr>
        <w:t>In order to successfully complete the project of putting environmental actions into place within a predetermined time frame, it is sensible to establish a number of preconditions.</w:t>
      </w:r>
    </w:p>
    <w:p w14:paraId="61A6B98C" w14:textId="77777777" w:rsidR="008C5EC3" w:rsidRPr="008C5EC3" w:rsidRDefault="008C5EC3" w:rsidP="008C5EC3">
      <w:pPr>
        <w:spacing w:after="160"/>
        <w:rPr>
          <w:lang w:eastAsia="nl-NL"/>
        </w:rPr>
      </w:pPr>
      <w:r w:rsidRPr="008C5EC3">
        <w:rPr>
          <w:rFonts w:ascii="Calibri" w:hAnsi="Calibri" w:cs="Calibri"/>
          <w:color w:val="000000"/>
          <w:sz w:val="22"/>
          <w:szCs w:val="22"/>
          <w:lang w:eastAsia="nl-NL"/>
        </w:rPr>
        <w:t>The following ideas come to mind: </w:t>
      </w:r>
    </w:p>
    <w:p w14:paraId="54292831" w14:textId="77777777" w:rsidR="008C5EC3" w:rsidRPr="008C5EC3" w:rsidRDefault="008C5EC3">
      <w:pPr>
        <w:numPr>
          <w:ilvl w:val="0"/>
          <w:numId w:val="6"/>
        </w:numPr>
        <w:spacing w:after="160"/>
        <w:textAlignment w:val="baseline"/>
        <w:rPr>
          <w:rFonts w:ascii="Calibri" w:hAnsi="Calibri" w:cs="Calibri"/>
          <w:color w:val="000000"/>
          <w:sz w:val="22"/>
          <w:szCs w:val="22"/>
          <w:u w:val="single"/>
          <w:lang w:eastAsia="nl-NL"/>
        </w:rPr>
      </w:pPr>
      <w:r w:rsidRPr="008C5EC3">
        <w:rPr>
          <w:rFonts w:ascii="Calibri" w:hAnsi="Calibri" w:cs="Calibri"/>
          <w:color w:val="000000"/>
          <w:sz w:val="22"/>
          <w:szCs w:val="22"/>
          <w:u w:val="single"/>
          <w:lang w:eastAsia="nl-NL"/>
        </w:rPr>
        <w:t>Include key individuals in the project</w:t>
      </w:r>
    </w:p>
    <w:p w14:paraId="49F7D510" w14:textId="77777777" w:rsidR="008C5EC3" w:rsidRPr="008C5EC3" w:rsidRDefault="008C5EC3" w:rsidP="008C5EC3">
      <w:pPr>
        <w:spacing w:after="160"/>
        <w:rPr>
          <w:lang w:eastAsia="nl-NL"/>
        </w:rPr>
      </w:pPr>
      <w:r w:rsidRPr="008C5EC3">
        <w:rPr>
          <w:rFonts w:ascii="Calibri" w:hAnsi="Calibri" w:cs="Calibri"/>
          <w:color w:val="000000"/>
          <w:sz w:val="22"/>
          <w:szCs w:val="22"/>
          <w:lang w:eastAsia="nl-NL"/>
        </w:rPr>
        <w:t>Even in a small business, the director, manager, or owner is not solely accountable for environmental care. It may be helpful to complete the assignments with one or more key figures, depending on the size of the business.</w:t>
      </w:r>
    </w:p>
    <w:p w14:paraId="43B5AAEB" w14:textId="77777777" w:rsidR="008C5EC3" w:rsidRPr="008C5EC3" w:rsidRDefault="008C5EC3" w:rsidP="008C5EC3">
      <w:pPr>
        <w:spacing w:after="160"/>
        <w:rPr>
          <w:lang w:eastAsia="nl-NL"/>
        </w:rPr>
      </w:pPr>
      <w:r w:rsidRPr="008C5EC3">
        <w:rPr>
          <w:rFonts w:ascii="Calibri" w:hAnsi="Calibri" w:cs="Calibri"/>
          <w:color w:val="000000"/>
          <w:sz w:val="22"/>
          <w:szCs w:val="22"/>
          <w:lang w:eastAsia="nl-NL"/>
        </w:rPr>
        <w:t>These advantages include:</w:t>
      </w:r>
    </w:p>
    <w:p w14:paraId="2B6AC6A0" w14:textId="77777777" w:rsidR="008C5EC3" w:rsidRPr="008C5EC3" w:rsidRDefault="008C5EC3" w:rsidP="008C5EC3">
      <w:pPr>
        <w:spacing w:after="160"/>
        <w:ind w:firstLine="708"/>
        <w:rPr>
          <w:lang w:eastAsia="nl-NL"/>
        </w:rPr>
      </w:pPr>
      <w:r w:rsidRPr="008C5EC3">
        <w:rPr>
          <w:rFonts w:ascii="Calibri" w:hAnsi="Calibri" w:cs="Calibri"/>
          <w:color w:val="000000"/>
          <w:sz w:val="22"/>
          <w:szCs w:val="22"/>
          <w:lang w:eastAsia="nl-NL"/>
        </w:rPr>
        <w:t>• a broader basis for finding solutions because two people know more than one </w:t>
      </w:r>
    </w:p>
    <w:p w14:paraId="3A52A604" w14:textId="77777777" w:rsidR="008C5EC3" w:rsidRPr="008C5EC3" w:rsidRDefault="008C5EC3" w:rsidP="008C5EC3">
      <w:pPr>
        <w:spacing w:after="160"/>
        <w:ind w:left="720"/>
        <w:rPr>
          <w:lang w:eastAsia="nl-NL"/>
        </w:rPr>
      </w:pPr>
      <w:r w:rsidRPr="008C5EC3">
        <w:rPr>
          <w:rFonts w:ascii="Calibri" w:hAnsi="Calibri" w:cs="Calibri"/>
          <w:color w:val="000000"/>
          <w:sz w:val="22"/>
          <w:szCs w:val="22"/>
          <w:lang w:eastAsia="nl-NL"/>
        </w:rPr>
        <w:t>• creating support because key figures can tell their colleagues what the project entails and why the organization is working on it during the day</w:t>
      </w:r>
    </w:p>
    <w:p w14:paraId="0FB7C2A5" w14:textId="77777777" w:rsidR="008C5EC3" w:rsidRPr="008C5EC3" w:rsidRDefault="008C5EC3">
      <w:pPr>
        <w:numPr>
          <w:ilvl w:val="0"/>
          <w:numId w:val="7"/>
        </w:numPr>
        <w:spacing w:after="160"/>
        <w:textAlignment w:val="baseline"/>
        <w:rPr>
          <w:rFonts w:ascii="Calibri" w:hAnsi="Calibri" w:cs="Calibri"/>
          <w:color w:val="000000"/>
          <w:sz w:val="22"/>
          <w:szCs w:val="22"/>
          <w:u w:val="single"/>
          <w:lang w:val="nl-NL" w:eastAsia="nl-NL"/>
        </w:rPr>
      </w:pPr>
      <w:proofErr w:type="spellStart"/>
      <w:r w:rsidRPr="008C5EC3">
        <w:rPr>
          <w:rFonts w:ascii="Calibri" w:hAnsi="Calibri" w:cs="Calibri"/>
          <w:color w:val="000000"/>
          <w:sz w:val="22"/>
          <w:szCs w:val="22"/>
          <w:u w:val="single"/>
          <w:lang w:val="nl-NL" w:eastAsia="nl-NL"/>
        </w:rPr>
        <w:t>Inform</w:t>
      </w:r>
      <w:proofErr w:type="spellEnd"/>
      <w:r w:rsidRPr="008C5EC3">
        <w:rPr>
          <w:rFonts w:ascii="Calibri" w:hAnsi="Calibri" w:cs="Calibri"/>
          <w:color w:val="000000"/>
          <w:sz w:val="22"/>
          <w:szCs w:val="22"/>
          <w:u w:val="single"/>
          <w:lang w:val="nl-NL" w:eastAsia="nl-NL"/>
        </w:rPr>
        <w:t xml:space="preserve"> employees </w:t>
      </w:r>
    </w:p>
    <w:p w14:paraId="17B2E998" w14:textId="77777777" w:rsidR="008C5EC3" w:rsidRPr="008C5EC3" w:rsidRDefault="008C5EC3" w:rsidP="008C5EC3">
      <w:pPr>
        <w:spacing w:after="160"/>
        <w:rPr>
          <w:lang w:eastAsia="nl-NL"/>
        </w:rPr>
      </w:pPr>
      <w:r w:rsidRPr="008C5EC3">
        <w:rPr>
          <w:rFonts w:ascii="Calibri" w:hAnsi="Calibri" w:cs="Calibri"/>
          <w:color w:val="000000"/>
          <w:sz w:val="22"/>
          <w:szCs w:val="22"/>
          <w:lang w:eastAsia="nl-NL"/>
        </w:rPr>
        <w:t>Informing your employees about environmental care early and correctly promotes the motivation to get started; The workers are aware of their actions—"being aware is doing consciously" This can be done casually during daily work or over coffee on a Friday afternoon.  You can, if necessary, give it a more formal feel by holding a joint meeting, holding a work meeting, or sending out a newsletter. </w:t>
      </w:r>
    </w:p>
    <w:p w14:paraId="45B821CB" w14:textId="77777777" w:rsidR="008C5EC3" w:rsidRPr="008C5EC3" w:rsidRDefault="008C5EC3">
      <w:pPr>
        <w:numPr>
          <w:ilvl w:val="0"/>
          <w:numId w:val="8"/>
        </w:numPr>
        <w:spacing w:after="160"/>
        <w:textAlignment w:val="baseline"/>
        <w:rPr>
          <w:rFonts w:ascii="Calibri" w:hAnsi="Calibri" w:cs="Calibri"/>
          <w:color w:val="000000"/>
          <w:sz w:val="22"/>
          <w:szCs w:val="22"/>
          <w:u w:val="single"/>
          <w:lang w:val="nl-NL" w:eastAsia="nl-NL"/>
        </w:rPr>
      </w:pPr>
      <w:r w:rsidRPr="008C5EC3">
        <w:rPr>
          <w:rFonts w:ascii="Calibri" w:hAnsi="Calibri" w:cs="Calibri"/>
          <w:color w:val="000000"/>
          <w:sz w:val="22"/>
          <w:szCs w:val="22"/>
          <w:u w:val="single"/>
          <w:lang w:val="nl-NL" w:eastAsia="nl-NL"/>
        </w:rPr>
        <w:t>Planning </w:t>
      </w:r>
    </w:p>
    <w:p w14:paraId="43F53DB7" w14:textId="77777777" w:rsidR="008C5EC3" w:rsidRPr="008C5EC3" w:rsidRDefault="008C5EC3" w:rsidP="008C5EC3">
      <w:pPr>
        <w:spacing w:after="160"/>
        <w:rPr>
          <w:lang w:eastAsia="nl-NL"/>
        </w:rPr>
      </w:pPr>
      <w:r w:rsidRPr="008C5EC3">
        <w:rPr>
          <w:rFonts w:ascii="Calibri" w:hAnsi="Calibri" w:cs="Calibri"/>
          <w:color w:val="000000"/>
          <w:sz w:val="22"/>
          <w:szCs w:val="22"/>
          <w:lang w:eastAsia="nl-NL"/>
        </w:rPr>
        <w:t>Before beginning the implementation of 20 Standard practical environmental care aspects in the school or salon, it is recommended that a plan (planning) be created.</w:t>
      </w:r>
    </w:p>
    <w:p w14:paraId="324D6E92" w14:textId="77777777" w:rsidR="008C5EC3" w:rsidRPr="008C5EC3" w:rsidRDefault="008C5EC3" w:rsidP="008C5EC3">
      <w:pPr>
        <w:spacing w:before="120" w:after="120"/>
        <w:jc w:val="both"/>
        <w:rPr>
          <w:lang w:val="nl-NL" w:eastAsia="nl-NL"/>
        </w:rPr>
      </w:pPr>
      <w:proofErr w:type="spellStart"/>
      <w:r w:rsidRPr="008C5EC3">
        <w:rPr>
          <w:rFonts w:ascii="Calibri" w:hAnsi="Calibri" w:cs="Calibri"/>
          <w:color w:val="000000"/>
          <w:sz w:val="22"/>
          <w:szCs w:val="22"/>
          <w:lang w:val="nl-NL" w:eastAsia="nl-NL"/>
        </w:rPr>
        <w:t>This</w:t>
      </w:r>
      <w:proofErr w:type="spellEnd"/>
      <w:r w:rsidRPr="008C5EC3">
        <w:rPr>
          <w:rFonts w:ascii="Calibri" w:hAnsi="Calibri" w:cs="Calibri"/>
          <w:color w:val="000000"/>
          <w:sz w:val="22"/>
          <w:szCs w:val="22"/>
          <w:lang w:val="nl-NL" w:eastAsia="nl-NL"/>
        </w:rPr>
        <w:t xml:space="preserve"> is </w:t>
      </w:r>
      <w:proofErr w:type="spellStart"/>
      <w:r w:rsidRPr="008C5EC3">
        <w:rPr>
          <w:rFonts w:ascii="Calibri" w:hAnsi="Calibri" w:cs="Calibri"/>
          <w:color w:val="000000"/>
          <w:sz w:val="22"/>
          <w:szCs w:val="22"/>
          <w:lang w:val="nl-NL" w:eastAsia="nl-NL"/>
        </w:rPr>
        <w:t>the</w:t>
      </w:r>
      <w:proofErr w:type="spellEnd"/>
      <w:r w:rsidRPr="008C5EC3">
        <w:rPr>
          <w:rFonts w:ascii="Calibri" w:hAnsi="Calibri" w:cs="Calibri"/>
          <w:color w:val="000000"/>
          <w:sz w:val="22"/>
          <w:szCs w:val="22"/>
          <w:lang w:val="nl-NL" w:eastAsia="nl-NL"/>
        </w:rPr>
        <w:t xml:space="preserve"> plan:</w:t>
      </w:r>
    </w:p>
    <w:p w14:paraId="5F97AFC1" w14:textId="77777777" w:rsidR="008C5EC3" w:rsidRPr="008C5EC3" w:rsidRDefault="008C5EC3">
      <w:pPr>
        <w:numPr>
          <w:ilvl w:val="0"/>
          <w:numId w:val="9"/>
        </w:numPr>
        <w:spacing w:after="160"/>
        <w:textAlignment w:val="baseline"/>
        <w:rPr>
          <w:rFonts w:ascii="Calibri" w:hAnsi="Calibri" w:cs="Calibri"/>
          <w:color w:val="000000"/>
          <w:sz w:val="22"/>
          <w:szCs w:val="22"/>
          <w:lang w:eastAsia="nl-NL"/>
        </w:rPr>
      </w:pPr>
      <w:r w:rsidRPr="008C5EC3">
        <w:rPr>
          <w:rFonts w:ascii="Calibri" w:hAnsi="Calibri" w:cs="Calibri"/>
          <w:color w:val="000000"/>
          <w:sz w:val="22"/>
          <w:szCs w:val="22"/>
          <w:lang w:eastAsia="nl-NL"/>
        </w:rPr>
        <w:t>are you able to outline your strategy in detail (who and when)?</w:t>
      </w:r>
    </w:p>
    <w:p w14:paraId="593E5B59" w14:textId="77777777" w:rsidR="008C5EC3" w:rsidRPr="008C5EC3" w:rsidRDefault="008C5EC3">
      <w:pPr>
        <w:numPr>
          <w:ilvl w:val="0"/>
          <w:numId w:val="9"/>
        </w:numPr>
        <w:spacing w:after="160"/>
        <w:textAlignment w:val="baseline"/>
        <w:rPr>
          <w:rFonts w:ascii="Calibri" w:hAnsi="Calibri" w:cs="Calibri"/>
          <w:color w:val="000000"/>
          <w:sz w:val="22"/>
          <w:szCs w:val="22"/>
          <w:lang w:eastAsia="nl-NL"/>
        </w:rPr>
      </w:pPr>
      <w:r w:rsidRPr="008C5EC3">
        <w:rPr>
          <w:rFonts w:ascii="Calibri" w:hAnsi="Calibri" w:cs="Calibri"/>
          <w:color w:val="000000"/>
          <w:sz w:val="22"/>
          <w:szCs w:val="22"/>
          <w:lang w:eastAsia="nl-NL"/>
        </w:rPr>
        <w:t>you can track your progress by marking the steps you've completed. The "Environmental action plan" can be utilized during the implementation phase (see phase 3).</w:t>
      </w:r>
    </w:p>
    <w:p w14:paraId="4843562D" w14:textId="77777777" w:rsidR="008C5EC3" w:rsidRPr="008C5EC3" w:rsidRDefault="008C5EC3" w:rsidP="008C5EC3">
      <w:pPr>
        <w:rPr>
          <w:lang w:eastAsia="nl-NL"/>
        </w:rPr>
      </w:pPr>
    </w:p>
    <w:p w14:paraId="5A4DC4F4" w14:textId="77777777" w:rsidR="008C5EC3" w:rsidRPr="008C5EC3" w:rsidRDefault="008C5EC3" w:rsidP="008C5EC3">
      <w:pPr>
        <w:spacing w:before="120" w:after="120"/>
        <w:jc w:val="both"/>
        <w:rPr>
          <w:lang w:eastAsia="nl-NL"/>
        </w:rPr>
      </w:pPr>
      <w:r w:rsidRPr="008C5EC3">
        <w:rPr>
          <w:rFonts w:ascii="Calibri" w:hAnsi="Calibri" w:cs="Calibri"/>
          <w:b/>
          <w:bCs/>
          <w:color w:val="000000"/>
          <w:sz w:val="22"/>
          <w:szCs w:val="22"/>
          <w:lang w:eastAsia="nl-NL"/>
        </w:rPr>
        <w:t>Phase 2: Position determination  </w:t>
      </w:r>
    </w:p>
    <w:p w14:paraId="74899EDA"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lastRenderedPageBreak/>
        <w:t>You have successfully completed the first phase through preparation. In other words, you will determine your starting position during the position determination phase: How can you score when you haven't worked on getting better? The primary inquiry is, how does my salon or school view environmental impact?</w:t>
      </w:r>
    </w:p>
    <w:p w14:paraId="5EA005B5"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u w:val="single"/>
          <w:lang w:eastAsia="nl-NL"/>
        </w:rPr>
        <w:t>Step 1: Determination on a general level</w:t>
      </w:r>
      <w:r w:rsidRPr="008C5EC3">
        <w:rPr>
          <w:rFonts w:ascii="Calibri" w:hAnsi="Calibri" w:cs="Calibri"/>
          <w:color w:val="000000"/>
          <w:sz w:val="22"/>
          <w:szCs w:val="22"/>
          <w:lang w:eastAsia="nl-NL"/>
        </w:rPr>
        <w:t>  </w:t>
      </w:r>
    </w:p>
    <w:p w14:paraId="3C07DBFA"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To get a first impression and determine your starting position you can use the free to use extended self-assessment tool: </w:t>
      </w:r>
    </w:p>
    <w:p w14:paraId="148EDCE4"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 xml:space="preserve"> Is your company/school sustainable? The link is: </w:t>
      </w:r>
      <w:hyperlink r:id="rId26" w:history="1">
        <w:r w:rsidRPr="008C5EC3">
          <w:rPr>
            <w:rFonts w:ascii="Calibri" w:hAnsi="Calibri" w:cs="Calibri"/>
            <w:color w:val="0563C1"/>
            <w:sz w:val="22"/>
            <w:szCs w:val="22"/>
            <w:u w:val="single"/>
            <w:lang w:eastAsia="nl-NL"/>
          </w:rPr>
          <w:t>https://zelfscan.eu/sustainable/</w:t>
        </w:r>
      </w:hyperlink>
      <w:r w:rsidRPr="008C5EC3">
        <w:rPr>
          <w:rFonts w:ascii="Calibri" w:hAnsi="Calibri" w:cs="Calibri"/>
          <w:color w:val="000000"/>
          <w:sz w:val="22"/>
          <w:szCs w:val="22"/>
          <w:lang w:eastAsia="nl-NL"/>
        </w:rPr>
        <w:t>   </w:t>
      </w:r>
    </w:p>
    <w:p w14:paraId="47BCCCDA"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This tool reveals how you perform in relation to the following (environmental) aspects of your salon or school: raw materials, administration, waste, energy, water, and legislation (Based on the ISO standard).</w:t>
      </w:r>
    </w:p>
    <w:p w14:paraId="310B9F9D"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The following free self-assessment tools can be utilized to get an idea of the level of awareness that exists within your salon or school regarding the environment:</w:t>
      </w:r>
    </w:p>
    <w:p w14:paraId="25F70A67"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 xml:space="preserve">• Awareness on sustainability and environment (School) link: </w:t>
      </w:r>
      <w:hyperlink r:id="rId27" w:history="1">
        <w:r w:rsidRPr="008C5EC3">
          <w:rPr>
            <w:rFonts w:ascii="Calibri" w:hAnsi="Calibri" w:cs="Calibri"/>
            <w:color w:val="0563C1"/>
            <w:sz w:val="22"/>
            <w:szCs w:val="22"/>
            <w:u w:val="single"/>
            <w:lang w:eastAsia="nl-NL"/>
          </w:rPr>
          <w:t>https://zelfscan.eu/awareness_schools/</w:t>
        </w:r>
      </w:hyperlink>
      <w:r w:rsidRPr="008C5EC3">
        <w:rPr>
          <w:rFonts w:ascii="Calibri" w:hAnsi="Calibri" w:cs="Calibri"/>
          <w:color w:val="000000"/>
          <w:sz w:val="22"/>
          <w:szCs w:val="22"/>
          <w:lang w:eastAsia="nl-NL"/>
        </w:rPr>
        <w:t xml:space="preserve">  • Awareness on sustainability and environment (Salon) link: </w:t>
      </w:r>
      <w:hyperlink r:id="rId28" w:history="1">
        <w:r w:rsidRPr="008C5EC3">
          <w:rPr>
            <w:rFonts w:ascii="Calibri" w:hAnsi="Calibri" w:cs="Calibri"/>
            <w:color w:val="0563C1"/>
            <w:sz w:val="22"/>
            <w:szCs w:val="22"/>
            <w:u w:val="single"/>
            <w:lang w:eastAsia="nl-NL"/>
          </w:rPr>
          <w:t>https://zelfscan.eu/awareness_salons/</w:t>
        </w:r>
      </w:hyperlink>
      <w:r w:rsidRPr="008C5EC3">
        <w:rPr>
          <w:rFonts w:ascii="Calibri" w:hAnsi="Calibri" w:cs="Calibri"/>
          <w:color w:val="000000"/>
          <w:sz w:val="22"/>
          <w:szCs w:val="22"/>
          <w:lang w:eastAsia="nl-NL"/>
        </w:rPr>
        <w:t>  (Seen from an ISO standard: this tool has interfaces with standard 7)  </w:t>
      </w:r>
    </w:p>
    <w:p w14:paraId="1156C605"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 xml:space="preserve">To get an idea on the position on the organization context of your salon/school you can use the free self-assessment tool: Organization context of a sustainable salon: link: </w:t>
      </w:r>
      <w:hyperlink r:id="rId29" w:history="1">
        <w:r w:rsidRPr="008C5EC3">
          <w:rPr>
            <w:rFonts w:ascii="Calibri" w:hAnsi="Calibri" w:cs="Calibri"/>
            <w:color w:val="0563C1"/>
            <w:sz w:val="22"/>
            <w:szCs w:val="22"/>
            <w:u w:val="single"/>
            <w:lang w:eastAsia="nl-NL"/>
          </w:rPr>
          <w:t>https://zelfscan.eu/sustainable_salon/</w:t>
        </w:r>
      </w:hyperlink>
      <w:r w:rsidRPr="008C5EC3">
        <w:rPr>
          <w:rFonts w:ascii="Calibri" w:hAnsi="Calibri" w:cs="Calibri"/>
          <w:color w:val="000000"/>
          <w:sz w:val="22"/>
          <w:szCs w:val="22"/>
          <w:lang w:eastAsia="nl-NL"/>
        </w:rPr>
        <w:t>  (Seen from ISO standard). </w:t>
      </w:r>
    </w:p>
    <w:p w14:paraId="48F774EC" w14:textId="77777777" w:rsidR="008C5EC3" w:rsidRPr="008C5EC3" w:rsidRDefault="008C5EC3" w:rsidP="008C5EC3">
      <w:pPr>
        <w:rPr>
          <w:lang w:eastAsia="nl-NL"/>
        </w:rPr>
      </w:pPr>
    </w:p>
    <w:p w14:paraId="584D6A09"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u w:val="single"/>
          <w:lang w:eastAsia="nl-NL"/>
        </w:rPr>
        <w:t>Step 2: Determination per work process  </w:t>
      </w:r>
    </w:p>
    <w:p w14:paraId="2CE9AF1E"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Using the Internal Audit form Practice, we will investigate the organization's work processes in greater depth during this phase. The form has questions for each workplace that discuss the previously determined impact on the environment.</w:t>
      </w:r>
    </w:p>
    <w:p w14:paraId="1BEFCF31"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As the company's or school's internal auditor, you use the questions to evaluate the situation. </w:t>
      </w:r>
    </w:p>
    <w:p w14:paraId="59EC549B"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One of the four assessment levels can be defined:</w:t>
      </w:r>
    </w:p>
    <w:p w14:paraId="5A7694ED"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 Agree, the situation meets the requirements </w:t>
      </w:r>
    </w:p>
    <w:p w14:paraId="123C210A"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 Observation: it is not yet fully satisfied but with a small adjustment it can be solved </w:t>
      </w:r>
    </w:p>
    <w:p w14:paraId="27CC476A"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 Minor = Small shortcoming: It is not sufficient, can be solved but not immediately </w:t>
      </w:r>
    </w:p>
    <w:p w14:paraId="62DC6B9F"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 Major = Major shortcoming: the situation does not meet the requirements. </w:t>
      </w:r>
    </w:p>
    <w:p w14:paraId="3D19A2DB" w14:textId="77777777" w:rsidR="008C5EC3" w:rsidRPr="008C5EC3" w:rsidRDefault="008C5EC3" w:rsidP="008C5EC3">
      <w:pPr>
        <w:rPr>
          <w:lang w:eastAsia="nl-NL"/>
        </w:rPr>
      </w:pPr>
    </w:p>
    <w:p w14:paraId="1B897B36"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u w:val="single"/>
          <w:lang w:eastAsia="nl-NL"/>
        </w:rPr>
        <w:t>Step 3: Determination the position on the organization context</w:t>
      </w:r>
      <w:r w:rsidRPr="008C5EC3">
        <w:rPr>
          <w:color w:val="000000"/>
          <w:lang w:eastAsia="nl-NL"/>
        </w:rPr>
        <w:t>  </w:t>
      </w:r>
    </w:p>
    <w:p w14:paraId="04487D52"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Using the Internal Audit form System, we will investigate the organization, leadership, planning, and support in greater depth during this phase. There are questions on the form for each aspect that discuss the organization's impact as previously determined.</w:t>
      </w:r>
    </w:p>
    <w:p w14:paraId="6BFC56D4"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As the company's or school's internal auditor, you use the questions to evaluate the situation. One of the four assessment levels can be defined:</w:t>
      </w:r>
    </w:p>
    <w:p w14:paraId="4A9BEB04"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 Agree, the situation meets the requirements</w:t>
      </w:r>
    </w:p>
    <w:p w14:paraId="5A93D6C9"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 Observation: it is not yet fully satisfied but with a small adjustment it can be solved </w:t>
      </w:r>
    </w:p>
    <w:p w14:paraId="74A3D128"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 Minor = Small shortcoming: It is not sufficient, can be solved but not immediately </w:t>
      </w:r>
    </w:p>
    <w:p w14:paraId="4B9BDA33"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lastRenderedPageBreak/>
        <w:t>• Major = Major shortcoming: the situation does not meet the requirements.</w:t>
      </w:r>
      <w:r w:rsidRPr="008C5EC3">
        <w:rPr>
          <w:color w:val="000000"/>
          <w:lang w:eastAsia="nl-NL"/>
        </w:rPr>
        <w:t> </w:t>
      </w:r>
    </w:p>
    <w:p w14:paraId="350EBB4F" w14:textId="77777777" w:rsidR="008C5EC3" w:rsidRPr="008C5EC3" w:rsidRDefault="008C5EC3" w:rsidP="008C5EC3">
      <w:pPr>
        <w:rPr>
          <w:lang w:eastAsia="nl-NL"/>
        </w:rPr>
      </w:pPr>
    </w:p>
    <w:p w14:paraId="113484F1" w14:textId="77777777" w:rsidR="008C5EC3" w:rsidRPr="008C5EC3" w:rsidRDefault="008C5EC3" w:rsidP="008C5EC3">
      <w:pPr>
        <w:spacing w:before="120" w:after="120"/>
        <w:jc w:val="both"/>
        <w:rPr>
          <w:lang w:eastAsia="nl-NL"/>
        </w:rPr>
      </w:pPr>
      <w:r w:rsidRPr="008C5EC3">
        <w:rPr>
          <w:rFonts w:ascii="Calibri" w:hAnsi="Calibri" w:cs="Calibri"/>
          <w:b/>
          <w:bCs/>
          <w:color w:val="000000"/>
          <w:sz w:val="22"/>
          <w:szCs w:val="22"/>
          <w:lang w:eastAsia="nl-NL"/>
        </w:rPr>
        <w:t>Phase 3: System Improving care for the environment in the salon</w:t>
      </w:r>
      <w:r w:rsidRPr="008C5EC3">
        <w:rPr>
          <w:rFonts w:ascii="Calibri" w:hAnsi="Calibri" w:cs="Calibri"/>
          <w:color w:val="000000"/>
          <w:sz w:val="22"/>
          <w:szCs w:val="22"/>
          <w:lang w:eastAsia="nl-NL"/>
        </w:rPr>
        <w:t> </w:t>
      </w:r>
    </w:p>
    <w:p w14:paraId="26DCD0B8"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You were able to determine the extent to which the school's salon or the salon in the school performs well in the environmental field by reading the previous chapters, which explained which environmental factors are essential for hair and beauty.</w:t>
      </w:r>
    </w:p>
    <w:p w14:paraId="2CC2F151" w14:textId="34064256" w:rsidR="008C5EC3" w:rsidRPr="008C5EC3" w:rsidRDefault="008C5EC3" w:rsidP="00F10189">
      <w:pPr>
        <w:spacing w:before="120" w:after="120"/>
        <w:jc w:val="both"/>
        <w:rPr>
          <w:lang w:eastAsia="nl-NL"/>
        </w:rPr>
      </w:pPr>
      <w:r w:rsidRPr="008C5EC3">
        <w:rPr>
          <w:rFonts w:ascii="Calibri" w:hAnsi="Calibri" w:cs="Calibri"/>
          <w:color w:val="000000"/>
          <w:sz w:val="22"/>
          <w:szCs w:val="22"/>
          <w:lang w:eastAsia="nl-NL"/>
        </w:rPr>
        <w:t>This chapter explains how to approach the identified bottlenecks in a methodical manner and how to guarantee that environmental protection will continue to be adequate in the future.</w:t>
      </w:r>
      <w:r w:rsidR="00F10189">
        <w:rPr>
          <w:lang w:eastAsia="nl-NL"/>
        </w:rPr>
        <w:br/>
      </w:r>
    </w:p>
    <w:p w14:paraId="4DB06C5F"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u w:val="single"/>
          <w:lang w:eastAsia="nl-NL"/>
        </w:rPr>
        <w:t>Make an action plan </w:t>
      </w:r>
    </w:p>
    <w:p w14:paraId="043A465E"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You can develop a strategy for structurally improving the environmental situation in your salon once you have a clear understanding of the issues with the environment: This is referred to as an "environmental action plan."</w:t>
      </w:r>
    </w:p>
    <w:p w14:paraId="4AAA2D0F"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u w:val="single"/>
          <w:lang w:eastAsia="nl-NL"/>
        </w:rPr>
        <w:t>Environment and planning </w:t>
      </w:r>
    </w:p>
    <w:p w14:paraId="7D8F7907"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An important tool for structurally improving environmental care is the environmental action plan. The rate at which the planned actions are fully implemented is higher the more precisely the environmental measures are defined.</w:t>
      </w:r>
    </w:p>
    <w:p w14:paraId="042306EB"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A shopping list and the action plan should be compared. A shopping list is simple to make if you have a lot of things to buy. If you don't, you might forget to buy something, which would force you to go back to the store.</w:t>
      </w:r>
    </w:p>
    <w:p w14:paraId="4ECD2522"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The shopping list and the environmental action plan both serve the same purpose. The environmental actions should still be written as precisely as possible. Put another way, You can, for instance, select "will adjust the place where you mix the dyes of the coloring process" as an action, but it's better to specify which actual adjustments are required. There is a good chance that you will forget environmental actions if you have not clearly documented your shortcomings.</w:t>
      </w:r>
    </w:p>
    <w:p w14:paraId="2F16794C"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Include a column with specific costs in the plan if you, as the plan's author, do not have the authority to make actual investments.</w:t>
      </w:r>
    </w:p>
    <w:p w14:paraId="0C381A53"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If the plan is approved by management, they can use your cost forecast to determine which budget should be set aside for environmental care enhancement. </w:t>
      </w:r>
    </w:p>
    <w:p w14:paraId="5F56A117"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You won't have to worry if you do everything you're supposed to do well. You'll be a happy director, manager, or owner. However, this is extremely uncommon in practice; There are areas that can be improved in every business. It is frequently impossible to address all areas of improvement simultaneously: Time, human capacity, and financial resources are always limited in your budget.</w:t>
      </w:r>
    </w:p>
    <w:p w14:paraId="196EDF60"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As a result, you'll need to prioritize what needs to be done first and what can wait. on the internal audit form with orange or red markings!  It is essential that all interested parties, particularly those named as responsible implementers in the plan, are informed about the content after the planning has finally been established.</w:t>
      </w:r>
    </w:p>
    <w:p w14:paraId="4D7C2E8E" w14:textId="2857F5D7" w:rsidR="008C5EC3" w:rsidRPr="008C5EC3" w:rsidRDefault="008C5EC3" w:rsidP="008C5EC3">
      <w:pPr>
        <w:rPr>
          <w:lang w:eastAsia="nl-NL"/>
        </w:rPr>
      </w:pPr>
    </w:p>
    <w:p w14:paraId="3012DEC5" w14:textId="5A51C153" w:rsidR="008C5EC3" w:rsidRPr="00A442DE" w:rsidRDefault="00D934EA" w:rsidP="00C50BDB">
      <w:pPr>
        <w:pStyle w:val="Paragraph"/>
        <w:ind w:firstLine="0"/>
        <w:rPr>
          <w:sz w:val="48"/>
          <w:szCs w:val="48"/>
          <w:lang w:val="en-US"/>
        </w:rPr>
      </w:pPr>
      <w:bookmarkStart w:id="2" w:name="_Toc134453991"/>
      <w:r w:rsidRPr="00A442DE">
        <w:rPr>
          <w:lang w:val="en-US"/>
        </w:rPr>
        <w:t xml:space="preserve">1.2 </w:t>
      </w:r>
      <w:r w:rsidR="008C5EC3" w:rsidRPr="00A442DE">
        <w:rPr>
          <w:lang w:val="en-US"/>
        </w:rPr>
        <w:t>Laws and legislation</w:t>
      </w:r>
      <w:bookmarkEnd w:id="2"/>
    </w:p>
    <w:p w14:paraId="5EF8F598" w14:textId="77777777" w:rsidR="008C5EC3" w:rsidRPr="000A25C2" w:rsidRDefault="008C5EC3" w:rsidP="00D934EA">
      <w:pPr>
        <w:spacing w:before="240" w:after="60"/>
        <w:textAlignment w:val="baseline"/>
        <w:rPr>
          <w:rFonts w:ascii="Calibri" w:hAnsi="Calibri" w:cs="Calibri"/>
          <w:b/>
          <w:bCs/>
          <w:color w:val="222222"/>
          <w:sz w:val="32"/>
          <w:szCs w:val="32"/>
          <w:lang w:eastAsia="nl-NL"/>
        </w:rPr>
      </w:pPr>
      <w:r w:rsidRPr="000A25C2">
        <w:rPr>
          <w:rFonts w:ascii="Calibri" w:hAnsi="Calibri" w:cs="Calibri"/>
          <w:b/>
          <w:bCs/>
          <w:color w:val="222222"/>
          <w:sz w:val="32"/>
          <w:szCs w:val="32"/>
          <w:lang w:eastAsia="nl-NL"/>
        </w:rPr>
        <w:t>European laws and legislation</w:t>
      </w:r>
    </w:p>
    <w:p w14:paraId="0FF2B3BE" w14:textId="77777777" w:rsidR="008C5EC3" w:rsidRPr="008C5EC3" w:rsidRDefault="008C5EC3" w:rsidP="008C5EC3">
      <w:pPr>
        <w:shd w:val="clear" w:color="auto" w:fill="FFFFFF"/>
        <w:spacing w:before="280"/>
        <w:jc w:val="both"/>
        <w:rPr>
          <w:lang w:eastAsia="nl-NL"/>
        </w:rPr>
      </w:pPr>
      <w:r w:rsidRPr="008C5EC3">
        <w:rPr>
          <w:rFonts w:ascii="Calibri" w:hAnsi="Calibri" w:cs="Calibri"/>
          <w:color w:val="000000"/>
          <w:sz w:val="22"/>
          <w:szCs w:val="22"/>
          <w:lang w:eastAsia="nl-NL"/>
        </w:rPr>
        <w:lastRenderedPageBreak/>
        <w:t>Over decades, the EU has developed some of the highest environmental standards in the world. Environment policy safeguards the health and well-being of EU residents, safeguards Europe's natural resources, and helps the EU economy become more environmentally friendly.</w:t>
      </w:r>
    </w:p>
    <w:p w14:paraId="6CE64C99" w14:textId="77777777" w:rsidR="008C5EC3" w:rsidRPr="008C5EC3" w:rsidRDefault="008C5EC3" w:rsidP="008C5EC3">
      <w:pPr>
        <w:shd w:val="clear" w:color="auto" w:fill="FFFFFF"/>
        <w:jc w:val="both"/>
        <w:rPr>
          <w:lang w:eastAsia="nl-NL"/>
        </w:rPr>
      </w:pPr>
      <w:r w:rsidRPr="008C5EC3">
        <w:rPr>
          <w:rFonts w:ascii="Calibri" w:hAnsi="Calibri" w:cs="Calibri"/>
          <w:color w:val="000000"/>
          <w:sz w:val="22"/>
          <w:szCs w:val="22"/>
          <w:lang w:eastAsia="nl-NL"/>
        </w:rPr>
        <w:t>Our well-being, our economy, and our health all depend on the quality of our environment. However, it faces numerous significant obstacles, not the least of which are the effects of climate change, unsustainable consumption and production, and a variety of forms of pollution.</w:t>
      </w:r>
    </w:p>
    <w:p w14:paraId="5A157BD9" w14:textId="77777777" w:rsidR="008C5EC3" w:rsidRPr="008C5EC3" w:rsidRDefault="008C5EC3" w:rsidP="008C5EC3">
      <w:pPr>
        <w:shd w:val="clear" w:color="auto" w:fill="FFFFFF"/>
        <w:jc w:val="both"/>
        <w:rPr>
          <w:lang w:eastAsia="nl-NL"/>
        </w:rPr>
      </w:pPr>
      <w:r w:rsidRPr="008C5EC3">
        <w:rPr>
          <w:rFonts w:ascii="Calibri" w:hAnsi="Calibri" w:cs="Calibri"/>
          <w:color w:val="000000"/>
          <w:sz w:val="22"/>
          <w:szCs w:val="22"/>
          <w:lang w:eastAsia="nl-NL"/>
        </w:rPr>
        <w:t>Environmental legislation and policies in the EU help businesses move toward a sustainable economy, preserve clean air and water, ensure proper waste disposal, and protect natural habitats.</w:t>
      </w:r>
    </w:p>
    <w:p w14:paraId="053D0DD3" w14:textId="77777777" w:rsidR="008C5EC3" w:rsidRPr="008C5EC3" w:rsidRDefault="008C5EC3" w:rsidP="008C5EC3">
      <w:pPr>
        <w:shd w:val="clear" w:color="auto" w:fill="FFFFFF"/>
        <w:jc w:val="both"/>
        <w:rPr>
          <w:lang w:eastAsia="nl-NL"/>
        </w:rPr>
      </w:pPr>
      <w:r w:rsidRPr="008C5EC3">
        <w:rPr>
          <w:rFonts w:ascii="Calibri" w:hAnsi="Calibri" w:cs="Calibri"/>
          <w:color w:val="000000"/>
          <w:sz w:val="22"/>
          <w:szCs w:val="22"/>
          <w:lang w:eastAsia="nl-NL"/>
        </w:rPr>
        <w:t>The European Union leads international climate negotiations and develops and implements climate policies and strategies. It is committed to ensuring the successful implementation of the EU's Emissions Trading System (EU ETS) and the Paris Agreement. EU nations have agreed to accomplish various goals in this regard over the coming years. In addition to promoting low-carbon technologies and adaptation measures, the EU aims to ensure that climate concerns are taken into account in other policy areas like transportation and energy.</w:t>
      </w:r>
    </w:p>
    <w:p w14:paraId="124810E7" w14:textId="77777777" w:rsidR="008C5EC3" w:rsidRPr="008C5EC3" w:rsidRDefault="008C5EC3" w:rsidP="008C5EC3">
      <w:pPr>
        <w:shd w:val="clear" w:color="auto" w:fill="FFFFFF"/>
        <w:jc w:val="both"/>
        <w:rPr>
          <w:lang w:eastAsia="nl-NL"/>
        </w:rPr>
      </w:pPr>
      <w:r w:rsidRPr="008C5EC3">
        <w:rPr>
          <w:rFonts w:ascii="Calibri" w:hAnsi="Calibri" w:cs="Calibri"/>
          <w:color w:val="000000"/>
          <w:sz w:val="22"/>
          <w:szCs w:val="22"/>
          <w:lang w:eastAsia="nl-NL"/>
        </w:rPr>
        <w:t>Articles 11 and 191-193 of the Treaty on the Functioning of the European Union serve as the foundation for EU environment policy. According to Article 191, the EU's environmental policy explicitly aims to combat climate change. The EU's commitment to a "high level of protection and improvement of the quality of the environment" is reflected in its overarching goal of sustainable development (Article 3 of the Treaty on the European Union).</w:t>
      </w:r>
    </w:p>
    <w:p w14:paraId="71BD18B3" w14:textId="77777777" w:rsidR="008C5EC3" w:rsidRPr="008C5EC3" w:rsidRDefault="008C5EC3" w:rsidP="008C5EC3">
      <w:pPr>
        <w:shd w:val="clear" w:color="auto" w:fill="FFFFFF"/>
        <w:spacing w:after="300"/>
        <w:jc w:val="both"/>
        <w:rPr>
          <w:lang w:eastAsia="nl-NL"/>
        </w:rPr>
      </w:pPr>
      <w:r w:rsidRPr="008C5EC3">
        <w:rPr>
          <w:rFonts w:ascii="Calibri" w:hAnsi="Calibri" w:cs="Calibri"/>
          <w:color w:val="000000"/>
          <w:sz w:val="22"/>
          <w:szCs w:val="22"/>
          <w:lang w:eastAsia="nl-NL"/>
        </w:rPr>
        <w:t xml:space="preserve">The laws and legislation followed by the European Union can be found on the following webpage: </w:t>
      </w:r>
      <w:hyperlink r:id="rId30" w:history="1">
        <w:r w:rsidRPr="008C5EC3">
          <w:rPr>
            <w:rFonts w:ascii="Calibri" w:hAnsi="Calibri" w:cs="Calibri"/>
            <w:color w:val="0563C1"/>
            <w:sz w:val="22"/>
            <w:szCs w:val="22"/>
            <w:u w:val="single"/>
            <w:lang w:eastAsia="nl-NL"/>
          </w:rPr>
          <w:t>https://eur-lex.europa.eu/content/summaries/summary-20-expanded-content.html</w:t>
        </w:r>
      </w:hyperlink>
      <w:r w:rsidRPr="008C5EC3">
        <w:rPr>
          <w:rFonts w:ascii="Calibri" w:hAnsi="Calibri" w:cs="Calibri"/>
          <w:color w:val="000000"/>
          <w:sz w:val="22"/>
          <w:szCs w:val="22"/>
          <w:lang w:eastAsia="nl-NL"/>
        </w:rPr>
        <w:t> </w:t>
      </w:r>
    </w:p>
    <w:p w14:paraId="7E69805D" w14:textId="77777777" w:rsidR="008C5EC3" w:rsidRPr="002C6981" w:rsidRDefault="008C5EC3" w:rsidP="005244B1">
      <w:pPr>
        <w:spacing w:before="240" w:after="60"/>
        <w:textAlignment w:val="baseline"/>
        <w:rPr>
          <w:rFonts w:ascii="Calibri" w:hAnsi="Calibri" w:cs="Calibri"/>
          <w:b/>
          <w:bCs/>
          <w:color w:val="222222"/>
          <w:sz w:val="32"/>
          <w:szCs w:val="32"/>
          <w:lang w:eastAsia="nl-NL"/>
        </w:rPr>
      </w:pPr>
      <w:r w:rsidRPr="002C6981">
        <w:rPr>
          <w:rFonts w:ascii="Calibri" w:hAnsi="Calibri" w:cs="Calibri"/>
          <w:b/>
          <w:bCs/>
          <w:color w:val="222222"/>
          <w:sz w:val="32"/>
          <w:szCs w:val="32"/>
          <w:lang w:eastAsia="nl-NL"/>
        </w:rPr>
        <w:t>National laws and legislation</w:t>
      </w:r>
    </w:p>
    <w:p w14:paraId="306E5B02" w14:textId="77777777" w:rsidR="008C5EC3" w:rsidRPr="002C6981" w:rsidRDefault="008C5EC3" w:rsidP="008C5EC3">
      <w:pPr>
        <w:rPr>
          <w:lang w:eastAsia="nl-NL"/>
        </w:rPr>
      </w:pPr>
    </w:p>
    <w:p w14:paraId="14A632DF" w14:textId="77777777" w:rsidR="008C5EC3" w:rsidRPr="002C6981" w:rsidRDefault="008C5EC3" w:rsidP="008C5EC3">
      <w:pPr>
        <w:jc w:val="both"/>
        <w:rPr>
          <w:lang w:eastAsia="nl-NL"/>
        </w:rPr>
      </w:pPr>
      <w:r w:rsidRPr="002C6981">
        <w:rPr>
          <w:rFonts w:ascii="Calibri" w:hAnsi="Calibri" w:cs="Calibri"/>
          <w:b/>
          <w:bCs/>
          <w:color w:val="000000"/>
          <w:sz w:val="22"/>
          <w:szCs w:val="22"/>
          <w:u w:val="single"/>
          <w:lang w:eastAsia="nl-NL"/>
        </w:rPr>
        <w:t>Belgium</w:t>
      </w:r>
    </w:p>
    <w:p w14:paraId="46FA5201" w14:textId="77777777" w:rsidR="008C5EC3" w:rsidRPr="002C6981" w:rsidRDefault="008C5EC3" w:rsidP="008C5EC3">
      <w:pPr>
        <w:rPr>
          <w:lang w:eastAsia="nl-NL"/>
        </w:rPr>
      </w:pPr>
    </w:p>
    <w:p w14:paraId="0C28C4A9" w14:textId="77777777" w:rsidR="008C5EC3" w:rsidRPr="008C5EC3" w:rsidRDefault="008C5EC3" w:rsidP="008C5EC3">
      <w:pPr>
        <w:jc w:val="both"/>
        <w:rPr>
          <w:lang w:eastAsia="nl-NL"/>
        </w:rPr>
      </w:pPr>
      <w:r w:rsidRPr="008C5EC3">
        <w:rPr>
          <w:rFonts w:ascii="Calibri" w:hAnsi="Calibri" w:cs="Calibri"/>
          <w:color w:val="000000"/>
          <w:sz w:val="22"/>
          <w:szCs w:val="22"/>
          <w:lang w:eastAsia="nl-NL"/>
        </w:rPr>
        <w:t>Let’s say you want to start up a company or a business in Belgium. What legal obligations do you have to fulfil in terms of the environment, waste management and recycling? </w:t>
      </w:r>
    </w:p>
    <w:p w14:paraId="130D4823" w14:textId="77777777" w:rsidR="008C5EC3" w:rsidRPr="008C5EC3" w:rsidRDefault="008C5EC3" w:rsidP="008C5EC3">
      <w:pPr>
        <w:rPr>
          <w:lang w:eastAsia="nl-NL"/>
        </w:rPr>
      </w:pPr>
    </w:p>
    <w:p w14:paraId="7F9517CA" w14:textId="77777777" w:rsidR="008C5EC3" w:rsidRPr="008C5EC3" w:rsidRDefault="008C5EC3" w:rsidP="008C5EC3">
      <w:pPr>
        <w:jc w:val="both"/>
        <w:rPr>
          <w:lang w:eastAsia="nl-NL"/>
        </w:rPr>
      </w:pPr>
      <w:r w:rsidRPr="008C5EC3">
        <w:rPr>
          <w:rFonts w:ascii="Calibri" w:hAnsi="Calibri" w:cs="Calibri"/>
          <w:color w:val="000000"/>
          <w:sz w:val="22"/>
          <w:szCs w:val="22"/>
          <w:lang w:eastAsia="nl-NL"/>
        </w:rPr>
        <w:t>Sorry, but there is no ready-made solution. This is due to the intricate structure of the nation. But rest assured: Aid is on its way. The website below helps you see better by providing an overview of each region and a few useful links.</w:t>
      </w:r>
    </w:p>
    <w:p w14:paraId="15BE9F9D" w14:textId="77777777" w:rsidR="008C5EC3" w:rsidRPr="008C5EC3" w:rsidRDefault="008C5EC3" w:rsidP="008C5EC3">
      <w:pPr>
        <w:rPr>
          <w:lang w:eastAsia="nl-NL"/>
        </w:rPr>
      </w:pPr>
    </w:p>
    <w:p w14:paraId="4CFE0DFF" w14:textId="77777777" w:rsidR="008C5EC3" w:rsidRPr="008C5EC3" w:rsidRDefault="008C5EC3" w:rsidP="008C5EC3">
      <w:pPr>
        <w:jc w:val="both"/>
        <w:rPr>
          <w:lang w:eastAsia="nl-NL"/>
        </w:rPr>
      </w:pPr>
      <w:r w:rsidRPr="008C5EC3">
        <w:rPr>
          <w:rFonts w:ascii="Calibri" w:hAnsi="Calibri" w:cs="Calibri"/>
          <w:color w:val="000000"/>
          <w:sz w:val="22"/>
          <w:szCs w:val="22"/>
          <w:lang w:eastAsia="nl-NL"/>
        </w:rPr>
        <w:t>It's important to note that Belgium's environmental laws are complicated. The regions are almost entirely in charge of environmental policy. As a result, the regulations governing environmental permits, pollution, and waste management differ in the Flemish, Brussels Capital, and Walloon regions.</w:t>
      </w:r>
    </w:p>
    <w:p w14:paraId="496BBFCF" w14:textId="77777777" w:rsidR="008C5EC3" w:rsidRPr="008C5EC3" w:rsidRDefault="008C5EC3" w:rsidP="008C5EC3">
      <w:pPr>
        <w:rPr>
          <w:lang w:eastAsia="nl-NL"/>
        </w:rPr>
      </w:pPr>
    </w:p>
    <w:p w14:paraId="45AA4FAD" w14:textId="77777777" w:rsidR="008C5EC3" w:rsidRPr="008C5EC3" w:rsidRDefault="008C5EC3" w:rsidP="008C5EC3">
      <w:pPr>
        <w:jc w:val="both"/>
        <w:rPr>
          <w:lang w:eastAsia="nl-NL"/>
        </w:rPr>
      </w:pPr>
      <w:r w:rsidRPr="008C5EC3">
        <w:rPr>
          <w:rFonts w:ascii="Calibri" w:hAnsi="Calibri" w:cs="Calibri"/>
          <w:color w:val="000000"/>
          <w:sz w:val="22"/>
          <w:szCs w:val="22"/>
          <w:lang w:eastAsia="nl-NL"/>
        </w:rPr>
        <w:t>The policy is also distributed across additional policy levels. Product standards, protection from ionizing radiation, hazardous waste transportation, nuclear energy, and other issues are handled by the federal government. European regulations apply to some areas.</w:t>
      </w:r>
    </w:p>
    <w:p w14:paraId="31BF73C5" w14:textId="77777777" w:rsidR="008C5EC3" w:rsidRPr="008C5EC3" w:rsidRDefault="008C5EC3" w:rsidP="008C5EC3">
      <w:pPr>
        <w:rPr>
          <w:lang w:eastAsia="nl-NL"/>
        </w:rPr>
      </w:pPr>
    </w:p>
    <w:p w14:paraId="18C910D4" w14:textId="77777777" w:rsidR="008C5EC3" w:rsidRPr="008C5EC3" w:rsidRDefault="008C5EC3" w:rsidP="008C5EC3">
      <w:pPr>
        <w:jc w:val="both"/>
        <w:rPr>
          <w:lang w:eastAsia="nl-NL"/>
        </w:rPr>
      </w:pPr>
      <w:r w:rsidRPr="008C5EC3">
        <w:rPr>
          <w:rFonts w:ascii="Calibri" w:hAnsi="Calibri" w:cs="Calibri"/>
          <w:color w:val="000000"/>
          <w:sz w:val="22"/>
          <w:szCs w:val="22"/>
          <w:lang w:eastAsia="nl-NL"/>
        </w:rPr>
        <w:t>However, provinces and communes also have their own environmental regulations to complete the circle.</w:t>
      </w:r>
    </w:p>
    <w:p w14:paraId="74975AB2" w14:textId="77777777" w:rsidR="008C5EC3" w:rsidRPr="008C5EC3" w:rsidRDefault="008C5EC3" w:rsidP="008C5EC3">
      <w:pPr>
        <w:jc w:val="both"/>
        <w:rPr>
          <w:lang w:eastAsia="nl-NL"/>
        </w:rPr>
      </w:pPr>
      <w:r w:rsidRPr="008C5EC3">
        <w:rPr>
          <w:rFonts w:ascii="Calibri" w:hAnsi="Calibri" w:cs="Calibri"/>
          <w:color w:val="000000"/>
          <w:sz w:val="22"/>
          <w:szCs w:val="22"/>
          <w:lang w:eastAsia="nl-NL"/>
        </w:rPr>
        <w:t>When you add all of this to the fact that it is a topic that is always changing, you can see why you can't easily find an answer to a straightforward question like: What responsibilities do I have to the environment?</w:t>
      </w:r>
    </w:p>
    <w:p w14:paraId="6D7F5C04" w14:textId="77777777" w:rsidR="008C5EC3" w:rsidRPr="008C5EC3" w:rsidRDefault="008C5EC3" w:rsidP="008C5EC3">
      <w:pPr>
        <w:rPr>
          <w:lang w:eastAsia="nl-NL"/>
        </w:rPr>
      </w:pPr>
    </w:p>
    <w:p w14:paraId="49FA014F" w14:textId="77777777" w:rsidR="008C5EC3" w:rsidRPr="008C5EC3" w:rsidRDefault="00000000" w:rsidP="008C5EC3">
      <w:pPr>
        <w:jc w:val="both"/>
        <w:rPr>
          <w:lang w:eastAsia="nl-NL"/>
        </w:rPr>
      </w:pPr>
      <w:hyperlink r:id="rId31" w:history="1">
        <w:r w:rsidR="008C5EC3" w:rsidRPr="008C5EC3">
          <w:rPr>
            <w:rFonts w:ascii="Calibri" w:hAnsi="Calibri" w:cs="Calibri"/>
            <w:color w:val="0563C1"/>
            <w:sz w:val="22"/>
            <w:szCs w:val="22"/>
            <w:u w:val="single"/>
            <w:lang w:eastAsia="nl-NL"/>
          </w:rPr>
          <w:t>https://www.bebat.be/en/blog/legal-environmental-obligations-belgium</w:t>
        </w:r>
      </w:hyperlink>
      <w:r w:rsidR="008C5EC3" w:rsidRPr="008C5EC3">
        <w:rPr>
          <w:rFonts w:ascii="Calibri" w:hAnsi="Calibri" w:cs="Calibri"/>
          <w:color w:val="000000"/>
          <w:sz w:val="22"/>
          <w:szCs w:val="22"/>
          <w:lang w:eastAsia="nl-NL"/>
        </w:rPr>
        <w:t> </w:t>
      </w:r>
    </w:p>
    <w:p w14:paraId="17111748" w14:textId="77777777" w:rsidR="008C5EC3" w:rsidRPr="008C5EC3" w:rsidRDefault="008C5EC3" w:rsidP="008C5EC3">
      <w:pPr>
        <w:rPr>
          <w:lang w:eastAsia="nl-NL"/>
        </w:rPr>
      </w:pPr>
    </w:p>
    <w:p w14:paraId="6F9ABE66" w14:textId="77777777" w:rsidR="004344C0" w:rsidRDefault="004344C0" w:rsidP="008C5EC3">
      <w:pPr>
        <w:jc w:val="both"/>
        <w:rPr>
          <w:rFonts w:ascii="Calibri" w:hAnsi="Calibri" w:cs="Calibri"/>
          <w:b/>
          <w:bCs/>
          <w:color w:val="000000"/>
          <w:sz w:val="22"/>
          <w:szCs w:val="22"/>
          <w:u w:val="single"/>
          <w:lang w:eastAsia="nl-NL"/>
        </w:rPr>
      </w:pPr>
    </w:p>
    <w:p w14:paraId="05B6E7FF" w14:textId="1E873AE1" w:rsidR="008C5EC3" w:rsidRDefault="008C5EC3" w:rsidP="008C5EC3">
      <w:pPr>
        <w:jc w:val="both"/>
        <w:rPr>
          <w:rFonts w:ascii="Calibri" w:hAnsi="Calibri" w:cs="Calibri"/>
          <w:b/>
          <w:bCs/>
          <w:color w:val="000000"/>
          <w:sz w:val="22"/>
          <w:szCs w:val="22"/>
          <w:u w:val="single"/>
          <w:lang w:eastAsia="nl-NL"/>
        </w:rPr>
      </w:pPr>
      <w:r w:rsidRPr="008C5EC3">
        <w:rPr>
          <w:rFonts w:ascii="Calibri" w:hAnsi="Calibri" w:cs="Calibri"/>
          <w:b/>
          <w:bCs/>
          <w:color w:val="000000"/>
          <w:sz w:val="22"/>
          <w:szCs w:val="22"/>
          <w:u w:val="single"/>
          <w:lang w:eastAsia="nl-NL"/>
        </w:rPr>
        <w:lastRenderedPageBreak/>
        <w:t>The Netherlands: </w:t>
      </w:r>
    </w:p>
    <w:p w14:paraId="44EA8BE6" w14:textId="77777777" w:rsidR="004344C0" w:rsidRPr="008C5EC3" w:rsidRDefault="004344C0" w:rsidP="008C5EC3">
      <w:pPr>
        <w:jc w:val="both"/>
        <w:rPr>
          <w:lang w:eastAsia="nl-NL"/>
        </w:rPr>
      </w:pPr>
    </w:p>
    <w:p w14:paraId="3A62D450" w14:textId="77777777" w:rsidR="008A5865" w:rsidRDefault="008C5EC3" w:rsidP="008A5865">
      <w:pPr>
        <w:jc w:val="both"/>
        <w:rPr>
          <w:rFonts w:ascii="Calibri" w:hAnsi="Calibri" w:cs="Calibri"/>
          <w:color w:val="000000"/>
          <w:sz w:val="22"/>
          <w:szCs w:val="22"/>
          <w:lang w:eastAsia="nl-NL"/>
        </w:rPr>
      </w:pPr>
      <w:r w:rsidRPr="008A5865">
        <w:rPr>
          <w:rFonts w:ascii="Calibri" w:hAnsi="Calibri" w:cs="Calibri"/>
          <w:color w:val="000000"/>
          <w:sz w:val="22"/>
          <w:szCs w:val="22"/>
          <w:lang w:eastAsia="nl-NL"/>
        </w:rPr>
        <w:t>In accordance with the Activities Decree, numerous businesses are required to provide a notification upon starting up or making changes. Others call for an "All-in-one Permit for Physical Aspects limited environmental impact assessment" (also known as an "OBM") or an "All-in-one Permit for Physical Aspects for the environmental aspect."</w:t>
      </w:r>
      <w:r w:rsidR="008A5865">
        <w:rPr>
          <w:rFonts w:ascii="Calibri" w:hAnsi="Calibri" w:cs="Calibri"/>
          <w:color w:val="000000"/>
          <w:sz w:val="22"/>
          <w:szCs w:val="22"/>
          <w:lang w:eastAsia="nl-NL"/>
        </w:rPr>
        <w:t xml:space="preserve"> </w:t>
      </w:r>
    </w:p>
    <w:p w14:paraId="1C5ACA00" w14:textId="77777777" w:rsidR="008A5865" w:rsidRDefault="008A5865" w:rsidP="008A5865">
      <w:pPr>
        <w:jc w:val="both"/>
        <w:rPr>
          <w:rFonts w:ascii="Calibri" w:hAnsi="Calibri" w:cs="Calibri"/>
          <w:color w:val="000000"/>
          <w:sz w:val="22"/>
          <w:szCs w:val="22"/>
          <w:lang w:eastAsia="nl-NL"/>
        </w:rPr>
      </w:pPr>
    </w:p>
    <w:p w14:paraId="699509A7" w14:textId="7C77D607" w:rsidR="008C5EC3" w:rsidRPr="002D2581" w:rsidRDefault="008C5EC3" w:rsidP="008A5865">
      <w:pPr>
        <w:jc w:val="both"/>
        <w:rPr>
          <w:rFonts w:ascii="Calibri" w:hAnsi="Calibri" w:cs="Calibri"/>
          <w:b/>
          <w:bCs/>
          <w:color w:val="000000"/>
          <w:sz w:val="22"/>
          <w:szCs w:val="22"/>
          <w:lang w:eastAsia="nl-NL"/>
        </w:rPr>
      </w:pPr>
      <w:r w:rsidRPr="002D2581">
        <w:rPr>
          <w:rFonts w:ascii="Calibri" w:hAnsi="Calibri" w:cs="Calibri"/>
          <w:b/>
          <w:bCs/>
          <w:color w:val="000000"/>
          <w:sz w:val="22"/>
          <w:szCs w:val="22"/>
          <w:lang w:eastAsia="nl-NL"/>
        </w:rPr>
        <w:t>Companies that have relevant impact on the environment</w:t>
      </w:r>
    </w:p>
    <w:p w14:paraId="15A04056" w14:textId="6204146D" w:rsidR="008C5EC3" w:rsidRPr="008A5865" w:rsidRDefault="008A5865" w:rsidP="008A5865">
      <w:pPr>
        <w:jc w:val="both"/>
        <w:rPr>
          <w:rFonts w:ascii="Calibri" w:hAnsi="Calibri" w:cs="Calibri"/>
          <w:color w:val="000000"/>
          <w:sz w:val="22"/>
          <w:szCs w:val="22"/>
          <w:lang w:eastAsia="nl-NL"/>
        </w:rPr>
      </w:pPr>
      <w:r>
        <w:rPr>
          <w:rFonts w:ascii="Calibri" w:hAnsi="Calibri" w:cs="Calibri"/>
          <w:color w:val="000000"/>
          <w:sz w:val="22"/>
          <w:szCs w:val="22"/>
          <w:lang w:eastAsia="nl-NL"/>
        </w:rPr>
        <w:br/>
      </w:r>
      <w:r w:rsidR="008C5EC3" w:rsidRPr="008A5865">
        <w:rPr>
          <w:rFonts w:ascii="Calibri" w:hAnsi="Calibri" w:cs="Calibri"/>
          <w:color w:val="000000"/>
          <w:sz w:val="22"/>
          <w:szCs w:val="22"/>
          <w:lang w:eastAsia="nl-NL"/>
        </w:rPr>
        <w:t>Companies that have very little or no impact on the environment are exempt from many environmental regulations. This is true for many stores, for instance. If a company possesses all of the following characteristics, the environmental regulations apply:</w:t>
      </w:r>
    </w:p>
    <w:p w14:paraId="3FD0CF9A" w14:textId="77777777" w:rsidR="008C5EC3" w:rsidRPr="008A5865" w:rsidRDefault="008C5EC3" w:rsidP="008A5865">
      <w:pPr>
        <w:jc w:val="both"/>
        <w:rPr>
          <w:rFonts w:ascii="Calibri" w:hAnsi="Calibri" w:cs="Calibri"/>
          <w:color w:val="000000"/>
          <w:sz w:val="22"/>
          <w:szCs w:val="22"/>
          <w:lang w:eastAsia="nl-NL"/>
        </w:rPr>
      </w:pPr>
      <w:r w:rsidRPr="008A5865">
        <w:rPr>
          <w:rFonts w:ascii="Calibri" w:hAnsi="Calibri" w:cs="Calibri"/>
          <w:color w:val="000000"/>
          <w:sz w:val="22"/>
          <w:szCs w:val="22"/>
          <w:lang w:eastAsia="nl-NL"/>
        </w:rPr>
        <w:t>it is a company or something the size of a company</w:t>
      </w:r>
    </w:p>
    <w:p w14:paraId="48B90ECD" w14:textId="77777777" w:rsidR="008C5EC3" w:rsidRPr="008C5EC3" w:rsidRDefault="008C5EC3">
      <w:pPr>
        <w:numPr>
          <w:ilvl w:val="0"/>
          <w:numId w:val="10"/>
        </w:numPr>
        <w:shd w:val="clear" w:color="auto" w:fill="FFFFFF"/>
        <w:jc w:val="both"/>
        <w:textAlignment w:val="baseline"/>
        <w:rPr>
          <w:rFonts w:ascii="Calibri" w:hAnsi="Calibri" w:cs="Calibri"/>
          <w:color w:val="0B5F8B"/>
          <w:sz w:val="22"/>
          <w:szCs w:val="22"/>
          <w:lang w:eastAsia="nl-NL"/>
        </w:rPr>
      </w:pPr>
      <w:r w:rsidRPr="008C5EC3">
        <w:rPr>
          <w:rFonts w:ascii="Calibri" w:hAnsi="Calibri" w:cs="Calibri"/>
          <w:color w:val="222222"/>
          <w:sz w:val="22"/>
          <w:szCs w:val="22"/>
          <w:lang w:eastAsia="nl-NL"/>
        </w:rPr>
        <w:t>its activities take place in one location and not in multiple locations</w:t>
      </w:r>
    </w:p>
    <w:p w14:paraId="7E79AFBA" w14:textId="77777777" w:rsidR="008C5EC3" w:rsidRPr="008C5EC3" w:rsidRDefault="008C5EC3">
      <w:pPr>
        <w:numPr>
          <w:ilvl w:val="0"/>
          <w:numId w:val="10"/>
        </w:numPr>
        <w:shd w:val="clear" w:color="auto" w:fill="FFFFFF"/>
        <w:jc w:val="both"/>
        <w:textAlignment w:val="baseline"/>
        <w:rPr>
          <w:rFonts w:ascii="Calibri" w:hAnsi="Calibri" w:cs="Calibri"/>
          <w:color w:val="0B5F8B"/>
          <w:sz w:val="22"/>
          <w:szCs w:val="22"/>
          <w:lang w:eastAsia="nl-NL"/>
        </w:rPr>
      </w:pPr>
      <w:r w:rsidRPr="008C5EC3">
        <w:rPr>
          <w:rFonts w:ascii="Calibri" w:hAnsi="Calibri" w:cs="Calibri"/>
          <w:color w:val="222222"/>
          <w:sz w:val="22"/>
          <w:szCs w:val="22"/>
          <w:lang w:eastAsia="nl-NL"/>
        </w:rPr>
        <w:t>the activities have a duration of at least six months or return regularly to the same location</w:t>
      </w:r>
    </w:p>
    <w:p w14:paraId="1D5769EF" w14:textId="222855E1" w:rsidR="008C5EC3" w:rsidRPr="008C5EC3" w:rsidRDefault="008C5EC3">
      <w:pPr>
        <w:numPr>
          <w:ilvl w:val="0"/>
          <w:numId w:val="10"/>
        </w:numPr>
        <w:shd w:val="clear" w:color="auto" w:fill="FFFFFF"/>
        <w:spacing w:after="97"/>
        <w:jc w:val="both"/>
        <w:textAlignment w:val="baseline"/>
        <w:rPr>
          <w:rFonts w:ascii="Calibri" w:hAnsi="Calibri" w:cs="Calibri"/>
          <w:color w:val="0B5F8B"/>
          <w:sz w:val="22"/>
          <w:szCs w:val="22"/>
          <w:lang w:eastAsia="nl-NL"/>
        </w:rPr>
      </w:pPr>
      <w:r w:rsidRPr="008C5EC3">
        <w:rPr>
          <w:rFonts w:ascii="Calibri" w:hAnsi="Calibri" w:cs="Calibri"/>
          <w:color w:val="222222"/>
          <w:sz w:val="22"/>
          <w:szCs w:val="22"/>
          <w:lang w:eastAsia="nl-NL"/>
        </w:rPr>
        <w:t>the activities are listed in Annex I of the Decree on Environmental Law ('</w:t>
      </w:r>
      <w:proofErr w:type="spellStart"/>
      <w:r w:rsidRPr="008C5EC3">
        <w:rPr>
          <w:rFonts w:ascii="Calibri" w:hAnsi="Calibri" w:cs="Calibri"/>
          <w:color w:val="222222"/>
          <w:sz w:val="22"/>
          <w:szCs w:val="22"/>
          <w:lang w:eastAsia="nl-NL"/>
        </w:rPr>
        <w:t>Bor</w:t>
      </w:r>
      <w:proofErr w:type="spellEnd"/>
      <w:r w:rsidRPr="008C5EC3">
        <w:rPr>
          <w:rFonts w:ascii="Calibri" w:hAnsi="Calibri" w:cs="Calibri"/>
          <w:color w:val="222222"/>
          <w:sz w:val="22"/>
          <w:szCs w:val="22"/>
          <w:lang w:eastAsia="nl-NL"/>
        </w:rPr>
        <w:t>')</w:t>
      </w:r>
      <w:r w:rsidR="002D2581">
        <w:rPr>
          <w:rFonts w:ascii="Calibri" w:hAnsi="Calibri" w:cs="Calibri"/>
          <w:color w:val="222222"/>
          <w:sz w:val="22"/>
          <w:szCs w:val="22"/>
          <w:lang w:eastAsia="nl-NL"/>
        </w:rPr>
        <w:br/>
      </w:r>
    </w:p>
    <w:p w14:paraId="3D87B6F0" w14:textId="77777777" w:rsidR="008C5EC3" w:rsidRPr="002C6981" w:rsidRDefault="008C5EC3" w:rsidP="002C6981">
      <w:pPr>
        <w:rPr>
          <w:rFonts w:asciiTheme="minorHAnsi" w:hAnsiTheme="minorHAnsi" w:cstheme="minorHAnsi"/>
          <w:b/>
          <w:bCs/>
          <w:sz w:val="22"/>
          <w:szCs w:val="22"/>
        </w:rPr>
      </w:pPr>
      <w:r w:rsidRPr="002C6981">
        <w:rPr>
          <w:rFonts w:asciiTheme="minorHAnsi" w:hAnsiTheme="minorHAnsi" w:cstheme="minorHAnsi"/>
          <w:b/>
          <w:bCs/>
          <w:sz w:val="22"/>
          <w:szCs w:val="22"/>
        </w:rPr>
        <w:t>The Activities Decree</w:t>
      </w:r>
    </w:p>
    <w:p w14:paraId="1A81E91C" w14:textId="77777777" w:rsidR="008C5EC3" w:rsidRPr="002C6981" w:rsidRDefault="008C5EC3" w:rsidP="002C6981">
      <w:pPr>
        <w:rPr>
          <w:rFonts w:asciiTheme="minorHAnsi" w:hAnsiTheme="minorHAnsi" w:cstheme="minorHAnsi"/>
          <w:sz w:val="22"/>
          <w:szCs w:val="22"/>
        </w:rPr>
      </w:pPr>
      <w:r w:rsidRPr="002C6981">
        <w:rPr>
          <w:rFonts w:asciiTheme="minorHAnsi" w:hAnsiTheme="minorHAnsi" w:cstheme="minorHAnsi"/>
          <w:sz w:val="22"/>
          <w:szCs w:val="22"/>
        </w:rPr>
        <w:t>Companies are subject to environmental regulations in the Activities Decree. The Activities Regulations provide detailed explanations for many of the rules in the Activities Decree. Unless they have little or no impact on the environment, all Dutch businesses are subject to the Activities Decree.</w:t>
      </w:r>
    </w:p>
    <w:p w14:paraId="04D89B6F" w14:textId="00735D01" w:rsidR="008C5EC3" w:rsidRPr="002C6981" w:rsidRDefault="008C5EC3" w:rsidP="002C6981">
      <w:pPr>
        <w:rPr>
          <w:rFonts w:asciiTheme="minorHAnsi" w:hAnsiTheme="minorHAnsi" w:cstheme="minorHAnsi"/>
          <w:sz w:val="22"/>
          <w:szCs w:val="22"/>
        </w:rPr>
      </w:pPr>
      <w:r w:rsidRPr="002C6981">
        <w:rPr>
          <w:rFonts w:asciiTheme="minorHAnsi" w:hAnsiTheme="minorHAnsi" w:cstheme="minorHAnsi"/>
          <w:sz w:val="22"/>
          <w:szCs w:val="22"/>
        </w:rPr>
        <w:t>There are distinct guidelines for various kinds of businesses in the Activities Decree. The Activities Decree distinguishes between companies of types A, B, and C. When a company is subject to the Activities Decree, it is frequently required to notify the government of any new operations or changes. "Customized rules" can sometimes be used to deviate from the Activities Decree's guidelines.</w:t>
      </w:r>
      <w:r w:rsidR="002D2581">
        <w:rPr>
          <w:rFonts w:asciiTheme="minorHAnsi" w:hAnsiTheme="minorHAnsi" w:cstheme="minorHAnsi"/>
          <w:sz w:val="22"/>
          <w:szCs w:val="22"/>
        </w:rPr>
        <w:br/>
      </w:r>
    </w:p>
    <w:p w14:paraId="04CFB703" w14:textId="77777777" w:rsidR="008C5EC3" w:rsidRPr="002D2581" w:rsidRDefault="008C5EC3" w:rsidP="002C6981">
      <w:pPr>
        <w:rPr>
          <w:rFonts w:asciiTheme="minorHAnsi" w:hAnsiTheme="minorHAnsi" w:cstheme="minorHAnsi"/>
          <w:b/>
          <w:bCs/>
          <w:sz w:val="22"/>
          <w:szCs w:val="22"/>
        </w:rPr>
      </w:pPr>
      <w:r w:rsidRPr="002D2581">
        <w:rPr>
          <w:rFonts w:asciiTheme="minorHAnsi" w:hAnsiTheme="minorHAnsi" w:cstheme="minorHAnsi"/>
          <w:b/>
          <w:bCs/>
          <w:sz w:val="22"/>
          <w:szCs w:val="22"/>
        </w:rPr>
        <w:t>OBM: The All-in-one Permit for Physical Aspects limited environmental impact assessment</w:t>
      </w:r>
    </w:p>
    <w:p w14:paraId="2FAC9EB8" w14:textId="77777777" w:rsidR="008C5EC3" w:rsidRPr="002C6981" w:rsidRDefault="008C5EC3" w:rsidP="002C6981">
      <w:pPr>
        <w:rPr>
          <w:rFonts w:asciiTheme="minorHAnsi" w:hAnsiTheme="minorHAnsi" w:cstheme="minorHAnsi"/>
          <w:sz w:val="22"/>
          <w:szCs w:val="22"/>
        </w:rPr>
      </w:pPr>
      <w:r w:rsidRPr="002C6981">
        <w:rPr>
          <w:rFonts w:asciiTheme="minorHAnsi" w:hAnsiTheme="minorHAnsi" w:cstheme="minorHAnsi"/>
          <w:sz w:val="22"/>
          <w:szCs w:val="22"/>
        </w:rPr>
        <w:t>An uncomplicated permit without regulations is the "All-in-one Permit for Physical Aspects Limited Environmental Impact Assessment" ('OBM).</w:t>
      </w:r>
    </w:p>
    <w:p w14:paraId="0C51CE44" w14:textId="77777777" w:rsidR="008C5EC3" w:rsidRPr="002C6981" w:rsidRDefault="008C5EC3" w:rsidP="002C6981">
      <w:pPr>
        <w:rPr>
          <w:rFonts w:asciiTheme="minorHAnsi" w:hAnsiTheme="minorHAnsi" w:cstheme="minorHAnsi"/>
          <w:sz w:val="22"/>
          <w:szCs w:val="22"/>
        </w:rPr>
      </w:pPr>
      <w:r w:rsidRPr="002C6981">
        <w:rPr>
          <w:rFonts w:asciiTheme="minorHAnsi" w:hAnsiTheme="minorHAnsi" w:cstheme="minorHAnsi"/>
          <w:sz w:val="22"/>
          <w:szCs w:val="22"/>
        </w:rPr>
        <w:t>Before the Activities Decree takes effect, businesses subject to the OBM must undergo an assessment. This evaluation, for instance, may concentrate on efficient waste management and local nuisances like noise, odor, and air quality.</w:t>
      </w:r>
    </w:p>
    <w:p w14:paraId="3962BCE1" w14:textId="64C38EAE" w:rsidR="008C5EC3" w:rsidRPr="002C6981" w:rsidRDefault="008C5EC3" w:rsidP="002C6981">
      <w:pPr>
        <w:rPr>
          <w:rFonts w:asciiTheme="minorHAnsi" w:hAnsiTheme="minorHAnsi" w:cstheme="minorHAnsi"/>
          <w:sz w:val="22"/>
          <w:szCs w:val="22"/>
        </w:rPr>
      </w:pPr>
      <w:r w:rsidRPr="002C6981">
        <w:rPr>
          <w:rFonts w:asciiTheme="minorHAnsi" w:hAnsiTheme="minorHAnsi" w:cstheme="minorHAnsi"/>
          <w:sz w:val="22"/>
          <w:szCs w:val="22"/>
        </w:rPr>
        <w:t>The Activities Decree typically refers to businesses as type B as being subject to the OBM. In some cases, in addition to the All-in-one Permit for Physical Aspects for the environmental aspect, a type C company may also require an OBM.</w:t>
      </w:r>
      <w:r w:rsidR="002D2581">
        <w:rPr>
          <w:rFonts w:asciiTheme="minorHAnsi" w:hAnsiTheme="minorHAnsi" w:cstheme="minorHAnsi"/>
          <w:sz w:val="22"/>
          <w:szCs w:val="22"/>
        </w:rPr>
        <w:br/>
      </w:r>
    </w:p>
    <w:p w14:paraId="1BF4C3BB" w14:textId="77777777" w:rsidR="008C5EC3" w:rsidRPr="002C6981" w:rsidRDefault="008C5EC3" w:rsidP="002C6981">
      <w:pPr>
        <w:rPr>
          <w:rFonts w:asciiTheme="minorHAnsi" w:hAnsiTheme="minorHAnsi" w:cstheme="minorHAnsi"/>
          <w:b/>
          <w:bCs/>
          <w:sz w:val="22"/>
          <w:szCs w:val="22"/>
        </w:rPr>
      </w:pPr>
      <w:r w:rsidRPr="002C6981">
        <w:rPr>
          <w:rFonts w:asciiTheme="minorHAnsi" w:hAnsiTheme="minorHAnsi" w:cstheme="minorHAnsi"/>
          <w:b/>
          <w:bCs/>
          <w:sz w:val="22"/>
          <w:szCs w:val="22"/>
        </w:rPr>
        <w:t>The All-in-one Permit for Physical Aspects environment</w:t>
      </w:r>
    </w:p>
    <w:p w14:paraId="1805950F" w14:textId="77777777" w:rsidR="008C5EC3" w:rsidRPr="002C6981" w:rsidRDefault="008C5EC3" w:rsidP="002C6981">
      <w:pPr>
        <w:rPr>
          <w:rFonts w:asciiTheme="minorHAnsi" w:hAnsiTheme="minorHAnsi" w:cstheme="minorHAnsi"/>
          <w:sz w:val="22"/>
          <w:szCs w:val="22"/>
        </w:rPr>
      </w:pPr>
      <w:r w:rsidRPr="002C6981">
        <w:rPr>
          <w:rFonts w:asciiTheme="minorHAnsi" w:hAnsiTheme="minorHAnsi" w:cstheme="minorHAnsi"/>
          <w:sz w:val="22"/>
          <w:szCs w:val="22"/>
        </w:rPr>
        <w:t>An All-in-One Permit for Physical Aspects is required for environmental aspects of some activities because they are too complicated to be covered by general rules.</w:t>
      </w:r>
    </w:p>
    <w:p w14:paraId="293415CD" w14:textId="77777777" w:rsidR="008C5EC3" w:rsidRPr="002C6981" w:rsidRDefault="008C5EC3" w:rsidP="002C6981">
      <w:pPr>
        <w:rPr>
          <w:rFonts w:asciiTheme="minorHAnsi" w:hAnsiTheme="minorHAnsi" w:cstheme="minorHAnsi"/>
          <w:sz w:val="22"/>
          <w:szCs w:val="22"/>
        </w:rPr>
      </w:pPr>
      <w:r w:rsidRPr="002C6981">
        <w:rPr>
          <w:rFonts w:asciiTheme="minorHAnsi" w:hAnsiTheme="minorHAnsi" w:cstheme="minorHAnsi"/>
          <w:sz w:val="22"/>
          <w:szCs w:val="22"/>
        </w:rPr>
        <w:t>These activities are listed in Annex I of the "</w:t>
      </w:r>
      <w:proofErr w:type="spellStart"/>
      <w:r w:rsidRPr="002C6981">
        <w:rPr>
          <w:rFonts w:asciiTheme="minorHAnsi" w:hAnsiTheme="minorHAnsi" w:cstheme="minorHAnsi"/>
          <w:sz w:val="22"/>
          <w:szCs w:val="22"/>
        </w:rPr>
        <w:t>Bor</w:t>
      </w:r>
      <w:proofErr w:type="spellEnd"/>
      <w:r w:rsidRPr="002C6981">
        <w:rPr>
          <w:rFonts w:asciiTheme="minorHAnsi" w:hAnsiTheme="minorHAnsi" w:cstheme="minorHAnsi"/>
          <w:sz w:val="22"/>
          <w:szCs w:val="22"/>
        </w:rPr>
        <w:t>" Decree on Environmental Law. The Activities Decree Internet Module (AIM) processes this data. The AIM determines whether an OBM or an All-in-one Permit for Physical Aspects is required for the environmental aspect.</w:t>
      </w:r>
    </w:p>
    <w:p w14:paraId="4E351989" w14:textId="77777777" w:rsidR="008C5EC3" w:rsidRPr="002C6981" w:rsidRDefault="008C5EC3" w:rsidP="002C6981">
      <w:pPr>
        <w:rPr>
          <w:rFonts w:asciiTheme="minorHAnsi" w:hAnsiTheme="minorHAnsi" w:cstheme="minorHAnsi"/>
          <w:sz w:val="22"/>
          <w:szCs w:val="22"/>
        </w:rPr>
      </w:pPr>
      <w:r w:rsidRPr="002C6981">
        <w:rPr>
          <w:rFonts w:asciiTheme="minorHAnsi" w:hAnsiTheme="minorHAnsi" w:cstheme="minorHAnsi"/>
          <w:sz w:val="22"/>
          <w:szCs w:val="22"/>
        </w:rPr>
        <w:t>The majority of businesses do not require an environmental aspect All-in-One Permit. An All-in-One Permit for Physical Aspects will be available to approximately 22,000 businesses in 2016 for environmental aspects. This is 5% of the businesses that have a significant effect on the environment.</w:t>
      </w:r>
    </w:p>
    <w:p w14:paraId="66218238" w14:textId="3D45A691" w:rsidR="008C5EC3" w:rsidRPr="002C6981" w:rsidRDefault="008C5EC3" w:rsidP="002C6981">
      <w:pPr>
        <w:rPr>
          <w:rFonts w:asciiTheme="minorHAnsi" w:hAnsiTheme="minorHAnsi" w:cstheme="minorHAnsi"/>
          <w:sz w:val="22"/>
          <w:szCs w:val="22"/>
        </w:rPr>
      </w:pPr>
      <w:r w:rsidRPr="002C6981">
        <w:rPr>
          <w:rFonts w:asciiTheme="minorHAnsi" w:hAnsiTheme="minorHAnsi" w:cstheme="minorHAnsi"/>
          <w:sz w:val="22"/>
          <w:szCs w:val="22"/>
        </w:rPr>
        <w:t>Companies that require an All-in-one Permit for Physical Aspects for the environmental aspect are type C companies within the meaning of the Activities Decree.</w:t>
      </w:r>
      <w:r w:rsidR="002D2581">
        <w:rPr>
          <w:rFonts w:asciiTheme="minorHAnsi" w:hAnsiTheme="minorHAnsi" w:cstheme="minorHAnsi"/>
          <w:sz w:val="22"/>
          <w:szCs w:val="22"/>
        </w:rPr>
        <w:br/>
      </w:r>
    </w:p>
    <w:p w14:paraId="47104E6C" w14:textId="77777777" w:rsidR="00A81763" w:rsidRDefault="00A81763" w:rsidP="002C6981">
      <w:pPr>
        <w:rPr>
          <w:rFonts w:asciiTheme="minorHAnsi" w:hAnsiTheme="minorHAnsi" w:cstheme="minorHAnsi"/>
          <w:b/>
          <w:bCs/>
          <w:sz w:val="22"/>
          <w:szCs w:val="22"/>
        </w:rPr>
      </w:pPr>
    </w:p>
    <w:p w14:paraId="48E289C4" w14:textId="77777777" w:rsidR="00A81763" w:rsidRDefault="00A81763" w:rsidP="002C6981">
      <w:pPr>
        <w:rPr>
          <w:rFonts w:asciiTheme="minorHAnsi" w:hAnsiTheme="minorHAnsi" w:cstheme="minorHAnsi"/>
          <w:b/>
          <w:bCs/>
          <w:sz w:val="22"/>
          <w:szCs w:val="22"/>
        </w:rPr>
      </w:pPr>
    </w:p>
    <w:p w14:paraId="2E8D9C4D" w14:textId="35CC0DA1" w:rsidR="008C5EC3" w:rsidRDefault="008C5EC3" w:rsidP="002C6981">
      <w:pPr>
        <w:rPr>
          <w:rFonts w:asciiTheme="minorHAnsi" w:hAnsiTheme="minorHAnsi" w:cstheme="minorHAnsi"/>
          <w:b/>
          <w:bCs/>
          <w:sz w:val="22"/>
          <w:szCs w:val="22"/>
        </w:rPr>
      </w:pPr>
      <w:r w:rsidRPr="00805E21">
        <w:rPr>
          <w:rFonts w:asciiTheme="minorHAnsi" w:hAnsiTheme="minorHAnsi" w:cstheme="minorHAnsi"/>
          <w:b/>
          <w:bCs/>
          <w:sz w:val="22"/>
          <w:szCs w:val="22"/>
        </w:rPr>
        <w:lastRenderedPageBreak/>
        <w:t>Company types and environmental regulations</w:t>
      </w:r>
    </w:p>
    <w:p w14:paraId="7033A2C4" w14:textId="77777777" w:rsidR="00A81763" w:rsidRPr="00805E21" w:rsidRDefault="00A81763" w:rsidP="002C6981">
      <w:pPr>
        <w:rPr>
          <w:rFonts w:asciiTheme="minorHAnsi" w:hAnsiTheme="minorHAnsi" w:cstheme="minorHAnsi"/>
          <w:b/>
          <w:bCs/>
          <w:sz w:val="22"/>
          <w:szCs w:val="22"/>
        </w:rPr>
      </w:pPr>
    </w:p>
    <w:p w14:paraId="09B1F66A" w14:textId="77777777" w:rsidR="008C5EC3" w:rsidRPr="008C5EC3" w:rsidRDefault="008C5EC3" w:rsidP="008C5EC3">
      <w:pPr>
        <w:shd w:val="clear" w:color="auto" w:fill="FFFFFF"/>
        <w:jc w:val="both"/>
        <w:rPr>
          <w:lang w:val="nl-NL" w:eastAsia="nl-NL"/>
        </w:rPr>
      </w:pPr>
      <w:r w:rsidRPr="008C5EC3">
        <w:rPr>
          <w:rFonts w:ascii="Calibri" w:hAnsi="Calibri" w:cs="Calibri"/>
          <w:noProof/>
          <w:color w:val="222222"/>
          <w:sz w:val="22"/>
          <w:szCs w:val="22"/>
          <w:bdr w:val="none" w:sz="0" w:space="0" w:color="auto" w:frame="1"/>
          <w:lang w:val="nl-NL" w:eastAsia="nl-NL"/>
        </w:rPr>
        <w:drawing>
          <wp:inline distT="0" distB="0" distL="0" distR="0" wp14:anchorId="7D76E9AD" wp14:editId="55EF835D">
            <wp:extent cx="4411980" cy="4495800"/>
            <wp:effectExtent l="0" t="0" r="7620" b="0"/>
            <wp:docPr id="11" name="Afbeelding 11" descr="Company types and environmental regu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ompany types and environmental regulation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411980" cy="4495800"/>
                    </a:xfrm>
                    <a:prstGeom prst="rect">
                      <a:avLst/>
                    </a:prstGeom>
                    <a:noFill/>
                    <a:ln>
                      <a:noFill/>
                    </a:ln>
                  </pic:spPr>
                </pic:pic>
              </a:graphicData>
            </a:graphic>
          </wp:inline>
        </w:drawing>
      </w:r>
    </w:p>
    <w:p w14:paraId="0B46FC14" w14:textId="3CEDA70C" w:rsidR="008C5EC3" w:rsidRDefault="008C5EC3" w:rsidP="00F42AB6">
      <w:pPr>
        <w:rPr>
          <w:rFonts w:asciiTheme="minorHAnsi" w:hAnsiTheme="minorHAnsi" w:cstheme="minorHAnsi"/>
          <w:b/>
          <w:bCs/>
          <w:sz w:val="22"/>
          <w:szCs w:val="22"/>
        </w:rPr>
      </w:pPr>
      <w:r w:rsidRPr="00F42AB6">
        <w:rPr>
          <w:rFonts w:asciiTheme="minorHAnsi" w:hAnsiTheme="minorHAnsi" w:cstheme="minorHAnsi"/>
          <w:b/>
          <w:bCs/>
          <w:sz w:val="22"/>
          <w:szCs w:val="22"/>
        </w:rPr>
        <w:t>The competent authority for companies</w:t>
      </w:r>
    </w:p>
    <w:p w14:paraId="042E552C" w14:textId="77777777" w:rsidR="00F42AB6" w:rsidRPr="00F42AB6" w:rsidRDefault="00F42AB6" w:rsidP="00F42AB6">
      <w:pPr>
        <w:rPr>
          <w:rFonts w:asciiTheme="minorHAnsi" w:hAnsiTheme="minorHAnsi" w:cstheme="minorHAnsi"/>
          <w:b/>
          <w:bCs/>
          <w:sz w:val="22"/>
          <w:szCs w:val="22"/>
        </w:rPr>
      </w:pPr>
    </w:p>
    <w:p w14:paraId="3D414E41" w14:textId="77777777" w:rsidR="008C5EC3" w:rsidRPr="008C5EC3" w:rsidRDefault="008C5EC3" w:rsidP="008C5EC3">
      <w:pPr>
        <w:shd w:val="clear" w:color="auto" w:fill="FFFFFF"/>
        <w:spacing w:after="195"/>
        <w:jc w:val="both"/>
        <w:rPr>
          <w:lang w:eastAsia="nl-NL"/>
        </w:rPr>
      </w:pPr>
      <w:r w:rsidRPr="008C5EC3">
        <w:rPr>
          <w:rFonts w:ascii="Calibri" w:hAnsi="Calibri" w:cs="Calibri"/>
          <w:color w:val="222222"/>
          <w:sz w:val="22"/>
          <w:szCs w:val="22"/>
          <w:lang w:eastAsia="nl-NL"/>
        </w:rPr>
        <w:t>The competent authority for a company is the government body for that company, which:</w:t>
      </w:r>
    </w:p>
    <w:p w14:paraId="0D63D5EE" w14:textId="77777777" w:rsidR="008C5EC3" w:rsidRPr="008C5EC3" w:rsidRDefault="008C5EC3">
      <w:pPr>
        <w:numPr>
          <w:ilvl w:val="0"/>
          <w:numId w:val="11"/>
        </w:numPr>
        <w:shd w:val="clear" w:color="auto" w:fill="FFFFFF"/>
        <w:spacing w:before="280"/>
        <w:jc w:val="both"/>
        <w:textAlignment w:val="baseline"/>
        <w:rPr>
          <w:rFonts w:ascii="Calibri" w:hAnsi="Calibri" w:cs="Calibri"/>
          <w:color w:val="0B5F8B"/>
          <w:sz w:val="22"/>
          <w:szCs w:val="22"/>
          <w:lang w:eastAsia="nl-NL"/>
        </w:rPr>
      </w:pPr>
      <w:r w:rsidRPr="008C5EC3">
        <w:rPr>
          <w:rFonts w:ascii="Calibri" w:hAnsi="Calibri" w:cs="Calibri"/>
          <w:color w:val="222222"/>
          <w:sz w:val="22"/>
          <w:szCs w:val="22"/>
          <w:lang w:eastAsia="nl-NL"/>
        </w:rPr>
        <w:t>ensures compliance with general rules and permit rules</w:t>
      </w:r>
    </w:p>
    <w:p w14:paraId="4A12B56C" w14:textId="77777777" w:rsidR="008C5EC3" w:rsidRPr="008C5EC3" w:rsidRDefault="008C5EC3">
      <w:pPr>
        <w:numPr>
          <w:ilvl w:val="0"/>
          <w:numId w:val="11"/>
        </w:numPr>
        <w:shd w:val="clear" w:color="auto" w:fill="FFFFFF"/>
        <w:jc w:val="both"/>
        <w:textAlignment w:val="baseline"/>
        <w:rPr>
          <w:rFonts w:ascii="Calibri" w:hAnsi="Calibri" w:cs="Calibri"/>
          <w:color w:val="0B5F8B"/>
          <w:sz w:val="22"/>
          <w:szCs w:val="22"/>
          <w:lang w:val="nl-NL" w:eastAsia="nl-NL"/>
        </w:rPr>
      </w:pPr>
      <w:proofErr w:type="spellStart"/>
      <w:r w:rsidRPr="008C5EC3">
        <w:rPr>
          <w:rFonts w:ascii="Calibri" w:hAnsi="Calibri" w:cs="Calibri"/>
          <w:color w:val="222222"/>
          <w:sz w:val="22"/>
          <w:szCs w:val="22"/>
          <w:lang w:val="nl-NL" w:eastAsia="nl-NL"/>
        </w:rPr>
        <w:t>may</w:t>
      </w:r>
      <w:proofErr w:type="spellEnd"/>
      <w:r w:rsidRPr="008C5EC3">
        <w:rPr>
          <w:rFonts w:ascii="Calibri" w:hAnsi="Calibri" w:cs="Calibri"/>
          <w:color w:val="222222"/>
          <w:sz w:val="22"/>
          <w:szCs w:val="22"/>
          <w:lang w:val="nl-NL" w:eastAsia="nl-NL"/>
        </w:rPr>
        <w:t xml:space="preserve"> </w:t>
      </w:r>
      <w:proofErr w:type="spellStart"/>
      <w:r w:rsidRPr="008C5EC3">
        <w:rPr>
          <w:rFonts w:ascii="Calibri" w:hAnsi="Calibri" w:cs="Calibri"/>
          <w:color w:val="222222"/>
          <w:sz w:val="22"/>
          <w:szCs w:val="22"/>
          <w:lang w:val="nl-NL" w:eastAsia="nl-NL"/>
        </w:rPr>
        <w:t>grant</w:t>
      </w:r>
      <w:proofErr w:type="spellEnd"/>
      <w:r w:rsidRPr="008C5EC3">
        <w:rPr>
          <w:rFonts w:ascii="Calibri" w:hAnsi="Calibri" w:cs="Calibri"/>
          <w:color w:val="222222"/>
          <w:sz w:val="22"/>
          <w:szCs w:val="22"/>
          <w:lang w:val="nl-NL" w:eastAsia="nl-NL"/>
        </w:rPr>
        <w:t xml:space="preserve"> a permit</w:t>
      </w:r>
    </w:p>
    <w:p w14:paraId="4AC6BF49" w14:textId="77777777" w:rsidR="008C5EC3" w:rsidRPr="008C5EC3" w:rsidRDefault="008C5EC3">
      <w:pPr>
        <w:numPr>
          <w:ilvl w:val="0"/>
          <w:numId w:val="11"/>
        </w:numPr>
        <w:shd w:val="clear" w:color="auto" w:fill="FFFFFF"/>
        <w:spacing w:after="97"/>
        <w:jc w:val="both"/>
        <w:textAlignment w:val="baseline"/>
        <w:rPr>
          <w:rFonts w:ascii="Calibri" w:hAnsi="Calibri" w:cs="Calibri"/>
          <w:color w:val="0B5F8B"/>
          <w:sz w:val="22"/>
          <w:szCs w:val="22"/>
          <w:lang w:eastAsia="nl-NL"/>
        </w:rPr>
      </w:pPr>
      <w:r w:rsidRPr="008C5EC3">
        <w:rPr>
          <w:rFonts w:ascii="Calibri" w:hAnsi="Calibri" w:cs="Calibri"/>
          <w:color w:val="222222"/>
          <w:sz w:val="22"/>
          <w:szCs w:val="22"/>
          <w:lang w:eastAsia="nl-NL"/>
        </w:rPr>
        <w:t>may prepare rules that deviate from the general rules</w:t>
      </w:r>
    </w:p>
    <w:p w14:paraId="45A51F32" w14:textId="77777777" w:rsidR="008C5EC3" w:rsidRPr="008C5EC3" w:rsidRDefault="008C5EC3" w:rsidP="008C5EC3">
      <w:pPr>
        <w:shd w:val="clear" w:color="auto" w:fill="FFFFFF"/>
        <w:spacing w:before="195" w:after="195"/>
        <w:jc w:val="both"/>
        <w:rPr>
          <w:lang w:val="nl-NL" w:eastAsia="nl-NL"/>
        </w:rPr>
      </w:pPr>
      <w:r w:rsidRPr="008C5EC3">
        <w:rPr>
          <w:rFonts w:ascii="Calibri" w:hAnsi="Calibri" w:cs="Calibri"/>
          <w:color w:val="222222"/>
          <w:sz w:val="22"/>
          <w:szCs w:val="22"/>
          <w:lang w:eastAsia="nl-NL"/>
        </w:rPr>
        <w:t>The </w:t>
      </w:r>
      <w:proofErr w:type="spellStart"/>
      <w:r w:rsidRPr="008C5EC3">
        <w:rPr>
          <w:rFonts w:ascii="Calibri" w:hAnsi="Calibri" w:cs="Calibri"/>
          <w:color w:val="222222"/>
          <w:sz w:val="22"/>
          <w:szCs w:val="22"/>
          <w:lang w:eastAsia="nl-NL"/>
        </w:rPr>
        <w:t>Bor</w:t>
      </w:r>
      <w:proofErr w:type="spellEnd"/>
      <w:r w:rsidRPr="008C5EC3">
        <w:rPr>
          <w:rFonts w:ascii="Calibri" w:hAnsi="Calibri" w:cs="Calibri"/>
          <w:color w:val="222222"/>
          <w:sz w:val="22"/>
          <w:szCs w:val="22"/>
          <w:lang w:eastAsia="nl-NL"/>
        </w:rPr>
        <w:t xml:space="preserve"> indicates which government body is the competent authority for companies. </w:t>
      </w:r>
      <w:proofErr w:type="spellStart"/>
      <w:r w:rsidRPr="008C5EC3">
        <w:rPr>
          <w:rFonts w:ascii="Calibri" w:hAnsi="Calibri" w:cs="Calibri"/>
          <w:color w:val="222222"/>
          <w:sz w:val="22"/>
          <w:szCs w:val="22"/>
          <w:lang w:val="nl-NL" w:eastAsia="nl-NL"/>
        </w:rPr>
        <w:t>This</w:t>
      </w:r>
      <w:proofErr w:type="spellEnd"/>
      <w:r w:rsidRPr="008C5EC3">
        <w:rPr>
          <w:rFonts w:ascii="Calibri" w:hAnsi="Calibri" w:cs="Calibri"/>
          <w:color w:val="222222"/>
          <w:sz w:val="22"/>
          <w:szCs w:val="22"/>
          <w:lang w:val="nl-NL" w:eastAsia="nl-NL"/>
        </w:rPr>
        <w:t xml:space="preserve"> </w:t>
      </w:r>
      <w:proofErr w:type="spellStart"/>
      <w:r w:rsidRPr="008C5EC3">
        <w:rPr>
          <w:rFonts w:ascii="Calibri" w:hAnsi="Calibri" w:cs="Calibri"/>
          <w:color w:val="222222"/>
          <w:sz w:val="22"/>
          <w:szCs w:val="22"/>
          <w:lang w:val="nl-NL" w:eastAsia="nl-NL"/>
        </w:rPr>
        <w:t>government</w:t>
      </w:r>
      <w:proofErr w:type="spellEnd"/>
      <w:r w:rsidRPr="008C5EC3">
        <w:rPr>
          <w:rFonts w:ascii="Calibri" w:hAnsi="Calibri" w:cs="Calibri"/>
          <w:color w:val="222222"/>
          <w:sz w:val="22"/>
          <w:szCs w:val="22"/>
          <w:lang w:val="nl-NL" w:eastAsia="nl-NL"/>
        </w:rPr>
        <w:t xml:space="preserve"> body </w:t>
      </w:r>
      <w:proofErr w:type="spellStart"/>
      <w:r w:rsidRPr="008C5EC3">
        <w:rPr>
          <w:rFonts w:ascii="Calibri" w:hAnsi="Calibri" w:cs="Calibri"/>
          <w:color w:val="222222"/>
          <w:sz w:val="22"/>
          <w:szCs w:val="22"/>
          <w:lang w:val="nl-NL" w:eastAsia="nl-NL"/>
        </w:rPr>
        <w:t>may</w:t>
      </w:r>
      <w:proofErr w:type="spellEnd"/>
      <w:r w:rsidRPr="008C5EC3">
        <w:rPr>
          <w:rFonts w:ascii="Calibri" w:hAnsi="Calibri" w:cs="Calibri"/>
          <w:color w:val="222222"/>
          <w:sz w:val="22"/>
          <w:szCs w:val="22"/>
          <w:lang w:val="nl-NL" w:eastAsia="nl-NL"/>
        </w:rPr>
        <w:t xml:space="preserve"> </w:t>
      </w:r>
      <w:proofErr w:type="spellStart"/>
      <w:r w:rsidRPr="008C5EC3">
        <w:rPr>
          <w:rFonts w:ascii="Calibri" w:hAnsi="Calibri" w:cs="Calibri"/>
          <w:color w:val="222222"/>
          <w:sz w:val="22"/>
          <w:szCs w:val="22"/>
          <w:lang w:val="nl-NL" w:eastAsia="nl-NL"/>
        </w:rPr>
        <w:t>be</w:t>
      </w:r>
      <w:proofErr w:type="spellEnd"/>
      <w:r w:rsidRPr="008C5EC3">
        <w:rPr>
          <w:rFonts w:ascii="Calibri" w:hAnsi="Calibri" w:cs="Calibri"/>
          <w:color w:val="222222"/>
          <w:sz w:val="22"/>
          <w:szCs w:val="22"/>
          <w:lang w:val="nl-NL" w:eastAsia="nl-NL"/>
        </w:rPr>
        <w:t xml:space="preserve"> </w:t>
      </w:r>
      <w:proofErr w:type="spellStart"/>
      <w:r w:rsidRPr="008C5EC3">
        <w:rPr>
          <w:rFonts w:ascii="Calibri" w:hAnsi="Calibri" w:cs="Calibri"/>
          <w:color w:val="222222"/>
          <w:sz w:val="22"/>
          <w:szCs w:val="22"/>
          <w:lang w:val="nl-NL" w:eastAsia="nl-NL"/>
        </w:rPr>
        <w:t>authorised</w:t>
      </w:r>
      <w:proofErr w:type="spellEnd"/>
      <w:r w:rsidRPr="008C5EC3">
        <w:rPr>
          <w:rFonts w:ascii="Calibri" w:hAnsi="Calibri" w:cs="Calibri"/>
          <w:color w:val="222222"/>
          <w:sz w:val="22"/>
          <w:szCs w:val="22"/>
          <w:lang w:val="nl-NL" w:eastAsia="nl-NL"/>
        </w:rPr>
        <w:t xml:space="preserve"> </w:t>
      </w:r>
      <w:proofErr w:type="spellStart"/>
      <w:r w:rsidRPr="008C5EC3">
        <w:rPr>
          <w:rFonts w:ascii="Calibri" w:hAnsi="Calibri" w:cs="Calibri"/>
          <w:color w:val="222222"/>
          <w:sz w:val="22"/>
          <w:szCs w:val="22"/>
          <w:lang w:val="nl-NL" w:eastAsia="nl-NL"/>
        </w:rPr>
        <w:t>for</w:t>
      </w:r>
      <w:proofErr w:type="spellEnd"/>
      <w:r w:rsidRPr="008C5EC3">
        <w:rPr>
          <w:rFonts w:ascii="Calibri" w:hAnsi="Calibri" w:cs="Calibri"/>
          <w:color w:val="222222"/>
          <w:sz w:val="22"/>
          <w:szCs w:val="22"/>
          <w:lang w:val="nl-NL" w:eastAsia="nl-NL"/>
        </w:rPr>
        <w:t>:</w:t>
      </w:r>
    </w:p>
    <w:p w14:paraId="6AAAAC89" w14:textId="77777777" w:rsidR="008C5EC3" w:rsidRPr="008C5EC3" w:rsidRDefault="008C5EC3">
      <w:pPr>
        <w:numPr>
          <w:ilvl w:val="0"/>
          <w:numId w:val="12"/>
        </w:numPr>
        <w:shd w:val="clear" w:color="auto" w:fill="FFFFFF"/>
        <w:spacing w:before="280"/>
        <w:jc w:val="both"/>
        <w:textAlignment w:val="baseline"/>
        <w:rPr>
          <w:rFonts w:ascii="Calibri" w:hAnsi="Calibri" w:cs="Calibri"/>
          <w:color w:val="0B5F8B"/>
          <w:sz w:val="22"/>
          <w:szCs w:val="22"/>
          <w:lang w:eastAsia="nl-NL"/>
        </w:rPr>
      </w:pPr>
      <w:r w:rsidRPr="008C5EC3">
        <w:rPr>
          <w:rFonts w:ascii="Calibri" w:hAnsi="Calibri" w:cs="Calibri"/>
          <w:color w:val="222222"/>
          <w:sz w:val="22"/>
          <w:szCs w:val="22"/>
          <w:lang w:eastAsia="nl-NL"/>
        </w:rPr>
        <w:t>the All-in-one Permit for Physical Aspects Environment</w:t>
      </w:r>
    </w:p>
    <w:p w14:paraId="30A9E8C6" w14:textId="77777777" w:rsidR="008C5EC3" w:rsidRPr="008C5EC3" w:rsidRDefault="008C5EC3">
      <w:pPr>
        <w:numPr>
          <w:ilvl w:val="0"/>
          <w:numId w:val="12"/>
        </w:numPr>
        <w:shd w:val="clear" w:color="auto" w:fill="FFFFFF"/>
        <w:jc w:val="both"/>
        <w:textAlignment w:val="baseline"/>
        <w:rPr>
          <w:rFonts w:ascii="Calibri" w:hAnsi="Calibri" w:cs="Calibri"/>
          <w:color w:val="0B5F8B"/>
          <w:sz w:val="22"/>
          <w:szCs w:val="22"/>
          <w:lang w:eastAsia="nl-NL"/>
        </w:rPr>
      </w:pPr>
      <w:r w:rsidRPr="008C5EC3">
        <w:rPr>
          <w:rFonts w:ascii="Calibri" w:hAnsi="Calibri" w:cs="Calibri"/>
          <w:color w:val="222222"/>
          <w:sz w:val="22"/>
          <w:szCs w:val="22"/>
          <w:lang w:eastAsia="nl-NL"/>
        </w:rPr>
        <w:t>the All-in-one Permit for Physical Aspects limited environmental impact assessment (OBM)</w:t>
      </w:r>
    </w:p>
    <w:p w14:paraId="0153C814" w14:textId="77777777" w:rsidR="008C5EC3" w:rsidRPr="008C5EC3" w:rsidRDefault="008C5EC3">
      <w:pPr>
        <w:numPr>
          <w:ilvl w:val="0"/>
          <w:numId w:val="12"/>
        </w:numPr>
        <w:shd w:val="clear" w:color="auto" w:fill="FFFFFF"/>
        <w:spacing w:after="97"/>
        <w:jc w:val="both"/>
        <w:textAlignment w:val="baseline"/>
        <w:rPr>
          <w:rFonts w:ascii="Calibri" w:hAnsi="Calibri" w:cs="Calibri"/>
          <w:color w:val="0B5F8B"/>
          <w:sz w:val="22"/>
          <w:szCs w:val="22"/>
          <w:lang w:val="nl-NL" w:eastAsia="nl-NL"/>
        </w:rPr>
      </w:pPr>
      <w:proofErr w:type="spellStart"/>
      <w:r w:rsidRPr="008C5EC3">
        <w:rPr>
          <w:rFonts w:ascii="Calibri" w:hAnsi="Calibri" w:cs="Calibri"/>
          <w:color w:val="222222"/>
          <w:sz w:val="22"/>
          <w:szCs w:val="22"/>
          <w:lang w:val="nl-NL" w:eastAsia="nl-NL"/>
        </w:rPr>
        <w:t>the</w:t>
      </w:r>
      <w:proofErr w:type="spellEnd"/>
      <w:r w:rsidRPr="008C5EC3">
        <w:rPr>
          <w:rFonts w:ascii="Calibri" w:hAnsi="Calibri" w:cs="Calibri"/>
          <w:color w:val="222222"/>
          <w:sz w:val="22"/>
          <w:szCs w:val="22"/>
          <w:lang w:val="nl-NL" w:eastAsia="nl-NL"/>
        </w:rPr>
        <w:t xml:space="preserve"> </w:t>
      </w:r>
      <w:proofErr w:type="spellStart"/>
      <w:r w:rsidRPr="008C5EC3">
        <w:rPr>
          <w:rFonts w:ascii="Calibri" w:hAnsi="Calibri" w:cs="Calibri"/>
          <w:color w:val="222222"/>
          <w:sz w:val="22"/>
          <w:szCs w:val="22"/>
          <w:lang w:val="nl-NL" w:eastAsia="nl-NL"/>
        </w:rPr>
        <w:t>Activities</w:t>
      </w:r>
      <w:proofErr w:type="spellEnd"/>
      <w:r w:rsidRPr="008C5EC3">
        <w:rPr>
          <w:rFonts w:ascii="Calibri" w:hAnsi="Calibri" w:cs="Calibri"/>
          <w:color w:val="222222"/>
          <w:sz w:val="22"/>
          <w:szCs w:val="22"/>
          <w:lang w:val="nl-NL" w:eastAsia="nl-NL"/>
        </w:rPr>
        <w:t xml:space="preserve"> </w:t>
      </w:r>
      <w:proofErr w:type="spellStart"/>
      <w:r w:rsidRPr="008C5EC3">
        <w:rPr>
          <w:rFonts w:ascii="Calibri" w:hAnsi="Calibri" w:cs="Calibri"/>
          <w:color w:val="222222"/>
          <w:sz w:val="22"/>
          <w:szCs w:val="22"/>
          <w:lang w:val="nl-NL" w:eastAsia="nl-NL"/>
        </w:rPr>
        <w:t>Decree</w:t>
      </w:r>
      <w:proofErr w:type="spellEnd"/>
    </w:p>
    <w:p w14:paraId="062F5A12" w14:textId="77777777" w:rsidR="008C5EC3" w:rsidRPr="008C5EC3" w:rsidRDefault="008C5EC3" w:rsidP="008C5EC3">
      <w:pPr>
        <w:jc w:val="both"/>
        <w:rPr>
          <w:lang w:eastAsia="nl-NL"/>
        </w:rPr>
      </w:pPr>
      <w:r w:rsidRPr="008C5EC3">
        <w:rPr>
          <w:rFonts w:ascii="Calibri" w:hAnsi="Calibri" w:cs="Calibri"/>
          <w:color w:val="222222"/>
          <w:sz w:val="22"/>
          <w:szCs w:val="22"/>
          <w:lang w:eastAsia="nl-NL"/>
        </w:rPr>
        <w:t>In most cases, the appropriate authority is the municipality. The province can only be the competent authority for closed landfills and certain complex industrial companies (like IPPC companies). A minister from the government may be the appropriate authority for some special businesses.</w:t>
      </w:r>
    </w:p>
    <w:p w14:paraId="619F1DDC" w14:textId="77777777" w:rsidR="008C5EC3" w:rsidRPr="008C5EC3" w:rsidRDefault="008C5EC3" w:rsidP="008C5EC3">
      <w:pPr>
        <w:rPr>
          <w:lang w:eastAsia="nl-NL"/>
        </w:rPr>
      </w:pPr>
    </w:p>
    <w:p w14:paraId="30496489" w14:textId="77777777" w:rsidR="008C5EC3" w:rsidRPr="008C5EC3" w:rsidRDefault="00000000" w:rsidP="008C5EC3">
      <w:pPr>
        <w:jc w:val="both"/>
        <w:rPr>
          <w:lang w:eastAsia="nl-NL"/>
        </w:rPr>
      </w:pPr>
      <w:hyperlink r:id="rId33" w:history="1">
        <w:r w:rsidR="008C5EC3" w:rsidRPr="008C5EC3">
          <w:rPr>
            <w:rFonts w:ascii="Calibri" w:hAnsi="Calibri" w:cs="Calibri"/>
            <w:color w:val="0563C1"/>
            <w:sz w:val="22"/>
            <w:szCs w:val="22"/>
            <w:u w:val="single"/>
            <w:lang w:eastAsia="nl-NL"/>
          </w:rPr>
          <w:t>https://rwsenvironment.eu/subjects/environmental-0/system-environmental/</w:t>
        </w:r>
      </w:hyperlink>
      <w:r w:rsidR="008C5EC3" w:rsidRPr="008C5EC3">
        <w:rPr>
          <w:rFonts w:ascii="Calibri" w:hAnsi="Calibri" w:cs="Calibri"/>
          <w:color w:val="000000"/>
          <w:sz w:val="22"/>
          <w:szCs w:val="22"/>
          <w:lang w:eastAsia="nl-NL"/>
        </w:rPr>
        <w:t> </w:t>
      </w:r>
    </w:p>
    <w:p w14:paraId="0AA2ADAB" w14:textId="77777777" w:rsidR="008C5EC3" w:rsidRPr="008C5EC3" w:rsidRDefault="008C5EC3" w:rsidP="008C5EC3">
      <w:pPr>
        <w:rPr>
          <w:lang w:eastAsia="nl-NL"/>
        </w:rPr>
      </w:pPr>
    </w:p>
    <w:p w14:paraId="7937F51A" w14:textId="77777777" w:rsidR="009145F3" w:rsidRDefault="009145F3" w:rsidP="008C5EC3">
      <w:pPr>
        <w:jc w:val="both"/>
        <w:rPr>
          <w:rFonts w:ascii="Calibri" w:hAnsi="Calibri" w:cs="Calibri"/>
          <w:b/>
          <w:bCs/>
          <w:color w:val="000000"/>
          <w:sz w:val="22"/>
          <w:szCs w:val="22"/>
          <w:u w:val="single"/>
          <w:lang w:eastAsia="nl-NL"/>
        </w:rPr>
      </w:pPr>
    </w:p>
    <w:p w14:paraId="39E0A26F" w14:textId="77777777" w:rsidR="009145F3" w:rsidRDefault="009145F3" w:rsidP="008C5EC3">
      <w:pPr>
        <w:jc w:val="both"/>
        <w:rPr>
          <w:rFonts w:ascii="Calibri" w:hAnsi="Calibri" w:cs="Calibri"/>
          <w:b/>
          <w:bCs/>
          <w:color w:val="000000"/>
          <w:sz w:val="22"/>
          <w:szCs w:val="22"/>
          <w:u w:val="single"/>
          <w:lang w:eastAsia="nl-NL"/>
        </w:rPr>
      </w:pPr>
    </w:p>
    <w:p w14:paraId="7C5858DB" w14:textId="77777777" w:rsidR="009145F3" w:rsidRDefault="009145F3" w:rsidP="008C5EC3">
      <w:pPr>
        <w:jc w:val="both"/>
        <w:rPr>
          <w:rFonts w:ascii="Calibri" w:hAnsi="Calibri" w:cs="Calibri"/>
          <w:b/>
          <w:bCs/>
          <w:color w:val="000000"/>
          <w:sz w:val="22"/>
          <w:szCs w:val="22"/>
          <w:u w:val="single"/>
          <w:lang w:eastAsia="nl-NL"/>
        </w:rPr>
      </w:pPr>
    </w:p>
    <w:p w14:paraId="1DED410E" w14:textId="79C4575C" w:rsidR="008C5EC3" w:rsidRPr="008C5EC3" w:rsidRDefault="008C5EC3" w:rsidP="008C5EC3">
      <w:pPr>
        <w:jc w:val="both"/>
        <w:rPr>
          <w:lang w:eastAsia="nl-NL"/>
        </w:rPr>
      </w:pPr>
      <w:r w:rsidRPr="008C5EC3">
        <w:rPr>
          <w:rFonts w:ascii="Calibri" w:hAnsi="Calibri" w:cs="Calibri"/>
          <w:b/>
          <w:bCs/>
          <w:color w:val="000000"/>
          <w:sz w:val="22"/>
          <w:szCs w:val="22"/>
          <w:u w:val="single"/>
          <w:lang w:eastAsia="nl-NL"/>
        </w:rPr>
        <w:lastRenderedPageBreak/>
        <w:t>Italy: </w:t>
      </w:r>
    </w:p>
    <w:p w14:paraId="31E577F3" w14:textId="77777777" w:rsidR="008C5EC3" w:rsidRPr="008C5EC3" w:rsidRDefault="008C5EC3" w:rsidP="008C5EC3">
      <w:pPr>
        <w:rPr>
          <w:lang w:eastAsia="nl-NL"/>
        </w:rPr>
      </w:pPr>
    </w:p>
    <w:p w14:paraId="4B377227" w14:textId="77777777" w:rsidR="008C5EC3" w:rsidRPr="008C5EC3" w:rsidRDefault="008C5EC3" w:rsidP="008C5EC3">
      <w:pPr>
        <w:shd w:val="clear" w:color="auto" w:fill="FFFFFF"/>
        <w:jc w:val="both"/>
        <w:rPr>
          <w:lang w:val="nl-NL" w:eastAsia="nl-NL"/>
        </w:rPr>
      </w:pPr>
      <w:r w:rsidRPr="008C5EC3">
        <w:rPr>
          <w:rFonts w:ascii="Calibri" w:hAnsi="Calibri" w:cs="Calibri"/>
          <w:color w:val="3D3D3D"/>
          <w:sz w:val="22"/>
          <w:szCs w:val="22"/>
          <w:lang w:eastAsia="nl-NL"/>
        </w:rPr>
        <w:t>The key environmental legislation is the Environmental Consolidated Act (</w:t>
      </w:r>
      <w:proofErr w:type="spellStart"/>
      <w:r w:rsidRPr="008C5EC3">
        <w:rPr>
          <w:rFonts w:ascii="Calibri" w:hAnsi="Calibri" w:cs="Calibri"/>
          <w:color w:val="3D3D3D"/>
          <w:sz w:val="22"/>
          <w:szCs w:val="22"/>
          <w:lang w:eastAsia="nl-NL"/>
        </w:rPr>
        <w:t>Norme</w:t>
      </w:r>
      <w:proofErr w:type="spellEnd"/>
      <w:r w:rsidRPr="008C5EC3">
        <w:rPr>
          <w:rFonts w:ascii="Calibri" w:hAnsi="Calibri" w:cs="Calibri"/>
          <w:color w:val="3D3D3D"/>
          <w:sz w:val="22"/>
          <w:szCs w:val="22"/>
          <w:lang w:eastAsia="nl-NL"/>
        </w:rPr>
        <w:t xml:space="preserve"> in </w:t>
      </w:r>
      <w:proofErr w:type="spellStart"/>
      <w:r w:rsidRPr="008C5EC3">
        <w:rPr>
          <w:rFonts w:ascii="Calibri" w:hAnsi="Calibri" w:cs="Calibri"/>
          <w:color w:val="3D3D3D"/>
          <w:sz w:val="22"/>
          <w:szCs w:val="22"/>
          <w:lang w:eastAsia="nl-NL"/>
        </w:rPr>
        <w:t>materia</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ambientale</w:t>
      </w:r>
      <w:proofErr w:type="spellEnd"/>
      <w:r w:rsidRPr="008C5EC3">
        <w:rPr>
          <w:rFonts w:ascii="Calibri" w:hAnsi="Calibri" w:cs="Calibri"/>
          <w:color w:val="3D3D3D"/>
          <w:sz w:val="22"/>
          <w:szCs w:val="22"/>
          <w:lang w:eastAsia="nl-NL"/>
        </w:rPr>
        <w:t> or </w:t>
      </w:r>
      <w:proofErr w:type="spellStart"/>
      <w:r w:rsidRPr="008C5EC3">
        <w:rPr>
          <w:rFonts w:ascii="Calibri" w:hAnsi="Calibri" w:cs="Calibri"/>
          <w:color w:val="3D3D3D"/>
          <w:sz w:val="22"/>
          <w:szCs w:val="22"/>
          <w:lang w:eastAsia="nl-NL"/>
        </w:rPr>
        <w:t>Codice</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dell'Ambiente</w:t>
      </w:r>
      <w:proofErr w:type="spellEnd"/>
      <w:r w:rsidRPr="008C5EC3">
        <w:rPr>
          <w:rFonts w:ascii="Calibri" w:hAnsi="Calibri" w:cs="Calibri"/>
          <w:color w:val="3D3D3D"/>
          <w:sz w:val="22"/>
          <w:szCs w:val="22"/>
          <w:lang w:eastAsia="nl-NL"/>
        </w:rPr>
        <w:t xml:space="preserve">) (Legislative Decree no 152/2006) (ECA). </w:t>
      </w:r>
      <w:r w:rsidRPr="008C5EC3">
        <w:rPr>
          <w:rFonts w:ascii="Calibri" w:hAnsi="Calibri" w:cs="Calibri"/>
          <w:color w:val="3D3D3D"/>
          <w:sz w:val="22"/>
          <w:szCs w:val="22"/>
          <w:lang w:val="nl-NL" w:eastAsia="nl-NL"/>
        </w:rPr>
        <w:t xml:space="preserve">The ECA has </w:t>
      </w:r>
      <w:proofErr w:type="spellStart"/>
      <w:r w:rsidRPr="008C5EC3">
        <w:rPr>
          <w:rFonts w:ascii="Calibri" w:hAnsi="Calibri" w:cs="Calibri"/>
          <w:color w:val="3D3D3D"/>
          <w:sz w:val="22"/>
          <w:szCs w:val="22"/>
          <w:lang w:val="nl-NL" w:eastAsia="nl-NL"/>
        </w:rPr>
        <w:t>six</w:t>
      </w:r>
      <w:proofErr w:type="spellEnd"/>
      <w:r w:rsidRPr="008C5EC3">
        <w:rPr>
          <w:rFonts w:ascii="Calibri" w:hAnsi="Calibri" w:cs="Calibri"/>
          <w:color w:val="3D3D3D"/>
          <w:sz w:val="22"/>
          <w:szCs w:val="22"/>
          <w:lang w:val="nl-NL" w:eastAsia="nl-NL"/>
        </w:rPr>
        <w:t xml:space="preserve"> </w:t>
      </w:r>
      <w:proofErr w:type="spellStart"/>
      <w:r w:rsidRPr="008C5EC3">
        <w:rPr>
          <w:rFonts w:ascii="Calibri" w:hAnsi="Calibri" w:cs="Calibri"/>
          <w:color w:val="3D3D3D"/>
          <w:sz w:val="22"/>
          <w:szCs w:val="22"/>
          <w:lang w:val="nl-NL" w:eastAsia="nl-NL"/>
        </w:rPr>
        <w:t>parts</w:t>
      </w:r>
      <w:proofErr w:type="spellEnd"/>
      <w:r w:rsidRPr="008C5EC3">
        <w:rPr>
          <w:rFonts w:ascii="Calibri" w:hAnsi="Calibri" w:cs="Calibri"/>
          <w:color w:val="3D3D3D"/>
          <w:sz w:val="22"/>
          <w:szCs w:val="22"/>
          <w:lang w:val="nl-NL" w:eastAsia="nl-NL"/>
        </w:rPr>
        <w:t>:</w:t>
      </w:r>
    </w:p>
    <w:p w14:paraId="292329F2" w14:textId="77777777" w:rsidR="008C5EC3" w:rsidRPr="008C5EC3" w:rsidRDefault="008C5EC3">
      <w:pPr>
        <w:numPr>
          <w:ilvl w:val="0"/>
          <w:numId w:val="13"/>
        </w:numPr>
        <w:shd w:val="clear" w:color="auto" w:fill="FFFFFF"/>
        <w:jc w:val="both"/>
        <w:textAlignment w:val="baseline"/>
        <w:rPr>
          <w:rFonts w:ascii="Calibri" w:hAnsi="Calibri" w:cs="Calibri"/>
          <w:color w:val="3D3D3D"/>
          <w:sz w:val="22"/>
          <w:szCs w:val="22"/>
          <w:lang w:val="nl-NL" w:eastAsia="nl-NL"/>
        </w:rPr>
      </w:pPr>
      <w:proofErr w:type="spellStart"/>
      <w:r w:rsidRPr="008C5EC3">
        <w:rPr>
          <w:rFonts w:ascii="Calibri" w:hAnsi="Calibri" w:cs="Calibri"/>
          <w:color w:val="3D3D3D"/>
          <w:sz w:val="22"/>
          <w:szCs w:val="22"/>
          <w:lang w:val="nl-NL" w:eastAsia="nl-NL"/>
        </w:rPr>
        <w:t>Environmental</w:t>
      </w:r>
      <w:proofErr w:type="spellEnd"/>
      <w:r w:rsidRPr="008C5EC3">
        <w:rPr>
          <w:rFonts w:ascii="Calibri" w:hAnsi="Calibri" w:cs="Calibri"/>
          <w:color w:val="3D3D3D"/>
          <w:sz w:val="22"/>
          <w:szCs w:val="22"/>
          <w:lang w:val="nl-NL" w:eastAsia="nl-NL"/>
        </w:rPr>
        <w:t xml:space="preserve"> </w:t>
      </w:r>
      <w:proofErr w:type="spellStart"/>
      <w:r w:rsidRPr="008C5EC3">
        <w:rPr>
          <w:rFonts w:ascii="Calibri" w:hAnsi="Calibri" w:cs="Calibri"/>
          <w:color w:val="3D3D3D"/>
          <w:sz w:val="22"/>
          <w:szCs w:val="22"/>
          <w:lang w:val="nl-NL" w:eastAsia="nl-NL"/>
        </w:rPr>
        <w:t>general</w:t>
      </w:r>
      <w:proofErr w:type="spellEnd"/>
      <w:r w:rsidRPr="008C5EC3">
        <w:rPr>
          <w:rFonts w:ascii="Calibri" w:hAnsi="Calibri" w:cs="Calibri"/>
          <w:color w:val="3D3D3D"/>
          <w:sz w:val="22"/>
          <w:szCs w:val="22"/>
          <w:lang w:val="nl-NL" w:eastAsia="nl-NL"/>
        </w:rPr>
        <w:t xml:space="preserve"> </w:t>
      </w:r>
      <w:proofErr w:type="spellStart"/>
      <w:r w:rsidRPr="008C5EC3">
        <w:rPr>
          <w:rFonts w:ascii="Calibri" w:hAnsi="Calibri" w:cs="Calibri"/>
          <w:color w:val="3D3D3D"/>
          <w:sz w:val="22"/>
          <w:szCs w:val="22"/>
          <w:lang w:val="nl-NL" w:eastAsia="nl-NL"/>
        </w:rPr>
        <w:t>principles</w:t>
      </w:r>
      <w:proofErr w:type="spellEnd"/>
      <w:r w:rsidRPr="008C5EC3">
        <w:rPr>
          <w:rFonts w:ascii="Calibri" w:hAnsi="Calibri" w:cs="Calibri"/>
          <w:color w:val="3D3D3D"/>
          <w:sz w:val="22"/>
          <w:szCs w:val="22"/>
          <w:lang w:val="nl-NL" w:eastAsia="nl-NL"/>
        </w:rPr>
        <w:t>.</w:t>
      </w:r>
    </w:p>
    <w:p w14:paraId="450CF258" w14:textId="77777777" w:rsidR="008C5EC3" w:rsidRPr="008C5EC3" w:rsidRDefault="008C5EC3">
      <w:pPr>
        <w:numPr>
          <w:ilvl w:val="0"/>
          <w:numId w:val="13"/>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Environmental Impact Assessment (EIA) and Integrated Pollution Prevention and Control (</w:t>
      </w:r>
      <w:proofErr w:type="spellStart"/>
      <w:r w:rsidRPr="008C5EC3">
        <w:rPr>
          <w:rFonts w:ascii="Calibri" w:hAnsi="Calibri" w:cs="Calibri"/>
          <w:color w:val="3D3D3D"/>
          <w:sz w:val="22"/>
          <w:szCs w:val="22"/>
          <w:lang w:eastAsia="nl-NL"/>
        </w:rPr>
        <w:t>lPPC</w:t>
      </w:r>
      <w:proofErr w:type="spellEnd"/>
      <w:r w:rsidRPr="008C5EC3">
        <w:rPr>
          <w:rFonts w:ascii="Calibri" w:hAnsi="Calibri" w:cs="Calibri"/>
          <w:color w:val="3D3D3D"/>
          <w:sz w:val="22"/>
          <w:szCs w:val="22"/>
          <w:lang w:eastAsia="nl-NL"/>
        </w:rPr>
        <w:t>) permit (</w:t>
      </w:r>
      <w:proofErr w:type="spellStart"/>
      <w:r w:rsidRPr="008C5EC3">
        <w:rPr>
          <w:rFonts w:ascii="Calibri" w:hAnsi="Calibri" w:cs="Calibri"/>
          <w:color w:val="3D3D3D"/>
          <w:sz w:val="22"/>
          <w:szCs w:val="22"/>
          <w:lang w:eastAsia="nl-NL"/>
        </w:rPr>
        <w:t>autorizzazione</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integrata</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ambientale</w:t>
      </w:r>
      <w:proofErr w:type="spellEnd"/>
      <w:r w:rsidRPr="008C5EC3">
        <w:rPr>
          <w:rFonts w:ascii="Calibri" w:hAnsi="Calibri" w:cs="Calibri"/>
          <w:color w:val="3D3D3D"/>
          <w:sz w:val="22"/>
          <w:szCs w:val="22"/>
          <w:lang w:eastAsia="nl-NL"/>
        </w:rPr>
        <w:t>) (AIA) </w:t>
      </w:r>
    </w:p>
    <w:p w14:paraId="1CB9F41C" w14:textId="77777777" w:rsidR="008C5EC3" w:rsidRPr="008C5EC3" w:rsidRDefault="008C5EC3">
      <w:pPr>
        <w:numPr>
          <w:ilvl w:val="0"/>
          <w:numId w:val="13"/>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Water resources management  and soil protection.</w:t>
      </w:r>
    </w:p>
    <w:p w14:paraId="24D69D5B" w14:textId="77777777" w:rsidR="008C5EC3" w:rsidRPr="008C5EC3" w:rsidRDefault="008C5EC3">
      <w:pPr>
        <w:numPr>
          <w:ilvl w:val="0"/>
          <w:numId w:val="13"/>
        </w:numPr>
        <w:shd w:val="clear" w:color="auto" w:fill="FFFFFF"/>
        <w:jc w:val="both"/>
        <w:textAlignment w:val="baseline"/>
        <w:rPr>
          <w:rFonts w:ascii="Calibri" w:hAnsi="Calibri" w:cs="Calibri"/>
          <w:color w:val="3D3D3D"/>
          <w:sz w:val="22"/>
          <w:szCs w:val="22"/>
          <w:lang w:val="nl-NL" w:eastAsia="nl-NL"/>
        </w:rPr>
      </w:pPr>
      <w:r w:rsidRPr="008C5EC3">
        <w:rPr>
          <w:rFonts w:ascii="Calibri" w:hAnsi="Calibri" w:cs="Calibri"/>
          <w:color w:val="3D3D3D"/>
          <w:sz w:val="22"/>
          <w:szCs w:val="22"/>
          <w:lang w:val="nl-NL" w:eastAsia="nl-NL"/>
        </w:rPr>
        <w:t xml:space="preserve">Waste </w:t>
      </w:r>
      <w:proofErr w:type="spellStart"/>
      <w:r w:rsidRPr="008C5EC3">
        <w:rPr>
          <w:rFonts w:ascii="Calibri" w:hAnsi="Calibri" w:cs="Calibri"/>
          <w:color w:val="3D3D3D"/>
          <w:sz w:val="22"/>
          <w:szCs w:val="22"/>
          <w:lang w:val="nl-NL" w:eastAsia="nl-NL"/>
        </w:rPr>
        <w:t>and</w:t>
      </w:r>
      <w:proofErr w:type="spellEnd"/>
      <w:r w:rsidRPr="008C5EC3">
        <w:rPr>
          <w:rFonts w:ascii="Calibri" w:hAnsi="Calibri" w:cs="Calibri"/>
          <w:color w:val="3D3D3D"/>
          <w:sz w:val="22"/>
          <w:szCs w:val="22"/>
          <w:lang w:val="nl-NL" w:eastAsia="nl-NL"/>
        </w:rPr>
        <w:t xml:space="preserve"> </w:t>
      </w:r>
      <w:proofErr w:type="spellStart"/>
      <w:r w:rsidRPr="008C5EC3">
        <w:rPr>
          <w:rFonts w:ascii="Calibri" w:hAnsi="Calibri" w:cs="Calibri"/>
          <w:color w:val="3D3D3D"/>
          <w:sz w:val="22"/>
          <w:szCs w:val="22"/>
          <w:lang w:val="nl-NL" w:eastAsia="nl-NL"/>
        </w:rPr>
        <w:t>packaging</w:t>
      </w:r>
      <w:proofErr w:type="spellEnd"/>
      <w:r w:rsidRPr="008C5EC3">
        <w:rPr>
          <w:rFonts w:ascii="Calibri" w:hAnsi="Calibri" w:cs="Calibri"/>
          <w:color w:val="3D3D3D"/>
          <w:sz w:val="22"/>
          <w:szCs w:val="22"/>
          <w:lang w:val="nl-NL" w:eastAsia="nl-NL"/>
        </w:rPr>
        <w:t xml:space="preserve"> management.</w:t>
      </w:r>
    </w:p>
    <w:p w14:paraId="585F74F6" w14:textId="77777777" w:rsidR="008C5EC3" w:rsidRPr="008C5EC3" w:rsidRDefault="008C5EC3">
      <w:pPr>
        <w:numPr>
          <w:ilvl w:val="0"/>
          <w:numId w:val="13"/>
        </w:numPr>
        <w:shd w:val="clear" w:color="auto" w:fill="FFFFFF"/>
        <w:jc w:val="both"/>
        <w:textAlignment w:val="baseline"/>
        <w:rPr>
          <w:rFonts w:ascii="Calibri" w:hAnsi="Calibri" w:cs="Calibri"/>
          <w:color w:val="3D3D3D"/>
          <w:sz w:val="22"/>
          <w:szCs w:val="22"/>
          <w:lang w:val="nl-NL" w:eastAsia="nl-NL"/>
        </w:rPr>
      </w:pPr>
      <w:proofErr w:type="spellStart"/>
      <w:r w:rsidRPr="008C5EC3">
        <w:rPr>
          <w:rFonts w:ascii="Calibri" w:hAnsi="Calibri" w:cs="Calibri"/>
          <w:color w:val="3D3D3D"/>
          <w:sz w:val="22"/>
          <w:szCs w:val="22"/>
          <w:lang w:val="nl-NL" w:eastAsia="nl-NL"/>
        </w:rPr>
        <w:t>Remediation</w:t>
      </w:r>
      <w:proofErr w:type="spellEnd"/>
      <w:r w:rsidRPr="008C5EC3">
        <w:rPr>
          <w:rFonts w:ascii="Calibri" w:hAnsi="Calibri" w:cs="Calibri"/>
          <w:color w:val="3D3D3D"/>
          <w:sz w:val="22"/>
          <w:szCs w:val="22"/>
          <w:lang w:val="nl-NL" w:eastAsia="nl-NL"/>
        </w:rPr>
        <w:t xml:space="preserve"> of </w:t>
      </w:r>
      <w:proofErr w:type="spellStart"/>
      <w:r w:rsidRPr="008C5EC3">
        <w:rPr>
          <w:rFonts w:ascii="Calibri" w:hAnsi="Calibri" w:cs="Calibri"/>
          <w:color w:val="3D3D3D"/>
          <w:sz w:val="22"/>
          <w:szCs w:val="22"/>
          <w:lang w:val="nl-NL" w:eastAsia="nl-NL"/>
        </w:rPr>
        <w:t>contaminated</w:t>
      </w:r>
      <w:proofErr w:type="spellEnd"/>
      <w:r w:rsidRPr="008C5EC3">
        <w:rPr>
          <w:rFonts w:ascii="Calibri" w:hAnsi="Calibri" w:cs="Calibri"/>
          <w:color w:val="3D3D3D"/>
          <w:sz w:val="22"/>
          <w:szCs w:val="22"/>
          <w:lang w:val="nl-NL" w:eastAsia="nl-NL"/>
        </w:rPr>
        <w:t xml:space="preserve"> sites.</w:t>
      </w:r>
    </w:p>
    <w:p w14:paraId="6116F774" w14:textId="77777777" w:rsidR="008C5EC3" w:rsidRPr="008C5EC3" w:rsidRDefault="008C5EC3">
      <w:pPr>
        <w:numPr>
          <w:ilvl w:val="0"/>
          <w:numId w:val="13"/>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Air protection and air emissions.</w:t>
      </w:r>
    </w:p>
    <w:p w14:paraId="4920012B" w14:textId="77777777" w:rsidR="008C5EC3" w:rsidRPr="008C5EC3" w:rsidRDefault="008C5EC3">
      <w:pPr>
        <w:numPr>
          <w:ilvl w:val="0"/>
          <w:numId w:val="13"/>
        </w:numPr>
        <w:shd w:val="clear" w:color="auto" w:fill="FFFFFF"/>
        <w:jc w:val="both"/>
        <w:textAlignment w:val="baseline"/>
        <w:rPr>
          <w:rFonts w:ascii="Calibri" w:hAnsi="Calibri" w:cs="Calibri"/>
          <w:color w:val="3D3D3D"/>
          <w:sz w:val="22"/>
          <w:szCs w:val="22"/>
          <w:lang w:val="nl-NL" w:eastAsia="nl-NL"/>
        </w:rPr>
      </w:pPr>
      <w:proofErr w:type="spellStart"/>
      <w:r w:rsidRPr="008C5EC3">
        <w:rPr>
          <w:rFonts w:ascii="Calibri" w:hAnsi="Calibri" w:cs="Calibri"/>
          <w:color w:val="3D3D3D"/>
          <w:sz w:val="22"/>
          <w:szCs w:val="22"/>
          <w:lang w:val="nl-NL" w:eastAsia="nl-NL"/>
        </w:rPr>
        <w:t>Environmental</w:t>
      </w:r>
      <w:proofErr w:type="spellEnd"/>
      <w:r w:rsidRPr="008C5EC3">
        <w:rPr>
          <w:rFonts w:ascii="Calibri" w:hAnsi="Calibri" w:cs="Calibri"/>
          <w:color w:val="3D3D3D"/>
          <w:sz w:val="22"/>
          <w:szCs w:val="22"/>
          <w:lang w:val="nl-NL" w:eastAsia="nl-NL"/>
        </w:rPr>
        <w:t xml:space="preserve"> </w:t>
      </w:r>
      <w:proofErr w:type="spellStart"/>
      <w:r w:rsidRPr="008C5EC3">
        <w:rPr>
          <w:rFonts w:ascii="Calibri" w:hAnsi="Calibri" w:cs="Calibri"/>
          <w:color w:val="3D3D3D"/>
          <w:sz w:val="22"/>
          <w:szCs w:val="22"/>
          <w:lang w:val="nl-NL" w:eastAsia="nl-NL"/>
        </w:rPr>
        <w:t>damage</w:t>
      </w:r>
      <w:proofErr w:type="spellEnd"/>
      <w:r w:rsidRPr="008C5EC3">
        <w:rPr>
          <w:rFonts w:ascii="Calibri" w:hAnsi="Calibri" w:cs="Calibri"/>
          <w:color w:val="3D3D3D"/>
          <w:sz w:val="22"/>
          <w:szCs w:val="22"/>
          <w:lang w:val="nl-NL" w:eastAsia="nl-NL"/>
        </w:rPr>
        <w:t>.</w:t>
      </w:r>
    </w:p>
    <w:p w14:paraId="6BD9BB44" w14:textId="77777777" w:rsidR="008C5EC3" w:rsidRPr="008C5EC3" w:rsidRDefault="008C5EC3">
      <w:pPr>
        <w:numPr>
          <w:ilvl w:val="0"/>
          <w:numId w:val="13"/>
        </w:numPr>
        <w:shd w:val="clear" w:color="auto" w:fill="FFFFFF"/>
        <w:jc w:val="both"/>
        <w:textAlignment w:val="baseline"/>
        <w:rPr>
          <w:rFonts w:ascii="Calibri" w:hAnsi="Calibri" w:cs="Calibri"/>
          <w:color w:val="3D3D3D"/>
          <w:sz w:val="22"/>
          <w:szCs w:val="22"/>
          <w:lang w:val="nl-NL" w:eastAsia="nl-NL"/>
        </w:rPr>
      </w:pPr>
    </w:p>
    <w:p w14:paraId="1AF20815" w14:textId="77777777" w:rsidR="008C5EC3" w:rsidRPr="008C5EC3" w:rsidRDefault="008C5EC3" w:rsidP="008C5EC3">
      <w:pPr>
        <w:shd w:val="clear" w:color="auto" w:fill="FFFFFF"/>
        <w:jc w:val="both"/>
        <w:rPr>
          <w:lang w:eastAsia="nl-NL"/>
        </w:rPr>
      </w:pPr>
      <w:r w:rsidRPr="008C5EC3">
        <w:rPr>
          <w:rFonts w:ascii="Calibri" w:hAnsi="Calibri" w:cs="Calibri"/>
          <w:color w:val="3D3D3D"/>
          <w:sz w:val="22"/>
          <w:szCs w:val="22"/>
          <w:lang w:eastAsia="nl-NL"/>
        </w:rPr>
        <w:t>There are separate environmental laws regulating specific areas, for example:</w:t>
      </w:r>
    </w:p>
    <w:p w14:paraId="522CC227" w14:textId="77777777" w:rsidR="008C5EC3" w:rsidRPr="008C5EC3" w:rsidRDefault="008C5EC3">
      <w:pPr>
        <w:numPr>
          <w:ilvl w:val="0"/>
          <w:numId w:val="14"/>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 xml:space="preserve">Presidential Decree no. 59/2013: Single Environmental </w:t>
      </w:r>
      <w:proofErr w:type="spellStart"/>
      <w:r w:rsidRPr="008C5EC3">
        <w:rPr>
          <w:rFonts w:ascii="Calibri" w:hAnsi="Calibri" w:cs="Calibri"/>
          <w:color w:val="3D3D3D"/>
          <w:sz w:val="22"/>
          <w:szCs w:val="22"/>
          <w:lang w:eastAsia="nl-NL"/>
        </w:rPr>
        <w:t>Authorisation</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autorizzazione</w:t>
      </w:r>
      <w:proofErr w:type="spellEnd"/>
      <w:r w:rsidRPr="008C5EC3">
        <w:rPr>
          <w:rFonts w:ascii="Calibri" w:hAnsi="Calibri" w:cs="Calibri"/>
          <w:color w:val="3D3D3D"/>
          <w:sz w:val="22"/>
          <w:szCs w:val="22"/>
          <w:lang w:eastAsia="nl-NL"/>
        </w:rPr>
        <w:t xml:space="preserve"> unica </w:t>
      </w:r>
      <w:proofErr w:type="spellStart"/>
      <w:r w:rsidRPr="008C5EC3">
        <w:rPr>
          <w:rFonts w:ascii="Calibri" w:hAnsi="Calibri" w:cs="Calibri"/>
          <w:color w:val="3D3D3D"/>
          <w:sz w:val="22"/>
          <w:szCs w:val="22"/>
          <w:lang w:eastAsia="nl-NL"/>
        </w:rPr>
        <w:t>ambientale</w:t>
      </w:r>
      <w:proofErr w:type="spellEnd"/>
      <w:r w:rsidRPr="008C5EC3">
        <w:rPr>
          <w:rFonts w:ascii="Calibri" w:hAnsi="Calibri" w:cs="Calibri"/>
          <w:color w:val="3D3D3D"/>
          <w:sz w:val="22"/>
          <w:szCs w:val="22"/>
          <w:lang w:eastAsia="nl-NL"/>
        </w:rPr>
        <w:t>) (AUA).</w:t>
      </w:r>
    </w:p>
    <w:p w14:paraId="1A2138AC" w14:textId="77777777" w:rsidR="008C5EC3" w:rsidRPr="008C5EC3" w:rsidRDefault="008C5EC3">
      <w:pPr>
        <w:numPr>
          <w:ilvl w:val="0"/>
          <w:numId w:val="14"/>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Legislative Decree no. 49/2014: waste electrical and electronic equipment (WEEE).</w:t>
      </w:r>
    </w:p>
    <w:p w14:paraId="0787E48C" w14:textId="77777777" w:rsidR="008C5EC3" w:rsidRPr="008C5EC3" w:rsidRDefault="008C5EC3">
      <w:pPr>
        <w:numPr>
          <w:ilvl w:val="0"/>
          <w:numId w:val="14"/>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Legislative Decree no. 166/2010: ambient air quality.</w:t>
      </w:r>
    </w:p>
    <w:p w14:paraId="03577BF8" w14:textId="77777777" w:rsidR="008C5EC3" w:rsidRPr="008C5EC3" w:rsidRDefault="008C5EC3">
      <w:pPr>
        <w:numPr>
          <w:ilvl w:val="0"/>
          <w:numId w:val="14"/>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Legislative Decree no. 188/2008: waste batteries and accumulators (WBA) and others.</w:t>
      </w:r>
    </w:p>
    <w:p w14:paraId="4E3B99E8" w14:textId="77777777" w:rsidR="008C5EC3" w:rsidRPr="008C5EC3" w:rsidRDefault="008C5EC3" w:rsidP="008C5EC3">
      <w:pPr>
        <w:shd w:val="clear" w:color="auto" w:fill="FFFFFF"/>
        <w:jc w:val="both"/>
        <w:rPr>
          <w:lang w:eastAsia="nl-NL"/>
        </w:rPr>
      </w:pPr>
    </w:p>
    <w:p w14:paraId="5F8C37B0" w14:textId="77777777" w:rsidR="008C5EC3" w:rsidRPr="008C5EC3" w:rsidRDefault="008C5EC3" w:rsidP="008C5EC3">
      <w:pPr>
        <w:shd w:val="clear" w:color="auto" w:fill="FFFFFF"/>
        <w:jc w:val="both"/>
        <w:rPr>
          <w:lang w:eastAsia="nl-NL"/>
        </w:rPr>
      </w:pPr>
      <w:r w:rsidRPr="008C5EC3">
        <w:rPr>
          <w:rFonts w:ascii="Calibri" w:hAnsi="Calibri" w:cs="Calibri"/>
          <w:color w:val="3D3D3D"/>
          <w:sz w:val="22"/>
          <w:szCs w:val="22"/>
          <w:lang w:eastAsia="nl-NL"/>
        </w:rPr>
        <w:t>According to the Italian Constitution, environmental regulation is the sole responsibility of the state. The Ministry of Ecological Transition (MET), formerly the Ministry of the Environment and the Protection of Land and Sea (</w:t>
      </w:r>
      <w:proofErr w:type="spellStart"/>
      <w:r w:rsidRPr="008C5EC3">
        <w:rPr>
          <w:rFonts w:ascii="Calibri" w:hAnsi="Calibri" w:cs="Calibri"/>
          <w:color w:val="3D3D3D"/>
          <w:sz w:val="22"/>
          <w:szCs w:val="22"/>
          <w:lang w:eastAsia="nl-NL"/>
        </w:rPr>
        <w:t>Ministero</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dell'Ambiente</w:t>
      </w:r>
      <w:proofErr w:type="spellEnd"/>
      <w:r w:rsidRPr="008C5EC3">
        <w:rPr>
          <w:rFonts w:ascii="Calibri" w:hAnsi="Calibri" w:cs="Calibri"/>
          <w:color w:val="3D3D3D"/>
          <w:sz w:val="22"/>
          <w:szCs w:val="22"/>
          <w:lang w:eastAsia="nl-NL"/>
        </w:rPr>
        <w:t xml:space="preserve"> e </w:t>
      </w:r>
      <w:proofErr w:type="spellStart"/>
      <w:r w:rsidRPr="008C5EC3">
        <w:rPr>
          <w:rFonts w:ascii="Calibri" w:hAnsi="Calibri" w:cs="Calibri"/>
          <w:color w:val="3D3D3D"/>
          <w:sz w:val="22"/>
          <w:szCs w:val="22"/>
          <w:lang w:eastAsia="nl-NL"/>
        </w:rPr>
        <w:t>della</w:t>
      </w:r>
      <w:proofErr w:type="spellEnd"/>
      <w:r w:rsidRPr="008C5EC3">
        <w:rPr>
          <w:rFonts w:ascii="Calibri" w:hAnsi="Calibri" w:cs="Calibri"/>
          <w:color w:val="3D3D3D"/>
          <w:sz w:val="22"/>
          <w:szCs w:val="22"/>
          <w:lang w:eastAsia="nl-NL"/>
        </w:rPr>
        <w:t xml:space="preserve"> Tutela del </w:t>
      </w:r>
      <w:proofErr w:type="spellStart"/>
      <w:r w:rsidRPr="008C5EC3">
        <w:rPr>
          <w:rFonts w:ascii="Calibri" w:hAnsi="Calibri" w:cs="Calibri"/>
          <w:color w:val="3D3D3D"/>
          <w:sz w:val="22"/>
          <w:szCs w:val="22"/>
          <w:lang w:eastAsia="nl-NL"/>
        </w:rPr>
        <w:t>Territorio</w:t>
      </w:r>
      <w:proofErr w:type="spellEnd"/>
      <w:r w:rsidRPr="008C5EC3">
        <w:rPr>
          <w:rFonts w:ascii="Calibri" w:hAnsi="Calibri" w:cs="Calibri"/>
          <w:color w:val="3D3D3D"/>
          <w:sz w:val="22"/>
          <w:szCs w:val="22"/>
          <w:lang w:eastAsia="nl-NL"/>
        </w:rPr>
        <w:t xml:space="preserve"> e del Mare), is the primary national authority (Law Decree no. 22/2021 was converted into Law No. 55/2021).</w:t>
      </w:r>
    </w:p>
    <w:p w14:paraId="2141560C" w14:textId="77777777" w:rsidR="008C5EC3" w:rsidRPr="008C5EC3" w:rsidRDefault="008C5EC3" w:rsidP="008C5EC3">
      <w:pPr>
        <w:shd w:val="clear" w:color="auto" w:fill="FFFFFF"/>
        <w:jc w:val="both"/>
        <w:rPr>
          <w:lang w:eastAsia="nl-NL"/>
        </w:rPr>
      </w:pPr>
    </w:p>
    <w:p w14:paraId="628ECE8B" w14:textId="77777777" w:rsidR="008C5EC3" w:rsidRPr="008C5EC3" w:rsidRDefault="008C5EC3" w:rsidP="008C5EC3">
      <w:pPr>
        <w:shd w:val="clear" w:color="auto" w:fill="FFFFFF"/>
        <w:jc w:val="both"/>
        <w:rPr>
          <w:lang w:eastAsia="nl-NL"/>
        </w:rPr>
      </w:pPr>
      <w:r w:rsidRPr="008C5EC3">
        <w:rPr>
          <w:rFonts w:ascii="Calibri" w:hAnsi="Calibri" w:cs="Calibri"/>
          <w:color w:val="3D3D3D"/>
          <w:sz w:val="22"/>
          <w:szCs w:val="22"/>
          <w:lang w:eastAsia="nl-NL"/>
        </w:rPr>
        <w:t>Other national regulatory authorities include the:</w:t>
      </w:r>
    </w:p>
    <w:p w14:paraId="1B968F94" w14:textId="77777777" w:rsidR="008C5EC3" w:rsidRPr="008C5EC3" w:rsidRDefault="008C5EC3">
      <w:pPr>
        <w:numPr>
          <w:ilvl w:val="0"/>
          <w:numId w:val="15"/>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Ministry of Health (</w:t>
      </w:r>
      <w:proofErr w:type="spellStart"/>
      <w:r w:rsidRPr="008C5EC3">
        <w:rPr>
          <w:rFonts w:ascii="Calibri" w:hAnsi="Calibri" w:cs="Calibri"/>
          <w:color w:val="3D3D3D"/>
          <w:sz w:val="22"/>
          <w:szCs w:val="22"/>
          <w:lang w:eastAsia="nl-NL"/>
        </w:rPr>
        <w:t>Ministero</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della</w:t>
      </w:r>
      <w:proofErr w:type="spellEnd"/>
      <w:r w:rsidRPr="008C5EC3">
        <w:rPr>
          <w:rFonts w:ascii="Calibri" w:hAnsi="Calibri" w:cs="Calibri"/>
          <w:color w:val="3D3D3D"/>
          <w:sz w:val="22"/>
          <w:szCs w:val="22"/>
          <w:lang w:eastAsia="nl-NL"/>
        </w:rPr>
        <w:t xml:space="preserve"> Salute).</w:t>
      </w:r>
    </w:p>
    <w:p w14:paraId="7A0ED583" w14:textId="77777777" w:rsidR="008C5EC3" w:rsidRPr="008C5EC3" w:rsidRDefault="008C5EC3">
      <w:pPr>
        <w:numPr>
          <w:ilvl w:val="0"/>
          <w:numId w:val="15"/>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Ministry of Economic Development (</w:t>
      </w:r>
      <w:proofErr w:type="spellStart"/>
      <w:r w:rsidRPr="008C5EC3">
        <w:rPr>
          <w:rFonts w:ascii="Calibri" w:hAnsi="Calibri" w:cs="Calibri"/>
          <w:color w:val="3D3D3D"/>
          <w:sz w:val="22"/>
          <w:szCs w:val="22"/>
          <w:lang w:eastAsia="nl-NL"/>
        </w:rPr>
        <w:t>Ministero</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dello</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Sviluppo</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Economico</w:t>
      </w:r>
      <w:proofErr w:type="spellEnd"/>
      <w:r w:rsidRPr="008C5EC3">
        <w:rPr>
          <w:rFonts w:ascii="Calibri" w:hAnsi="Calibri" w:cs="Calibri"/>
          <w:color w:val="3D3D3D"/>
          <w:sz w:val="22"/>
          <w:szCs w:val="22"/>
          <w:lang w:eastAsia="nl-NL"/>
        </w:rPr>
        <w:t>).</w:t>
      </w:r>
    </w:p>
    <w:p w14:paraId="2621FE00" w14:textId="77777777" w:rsidR="008C5EC3" w:rsidRPr="008C5EC3" w:rsidRDefault="008C5EC3">
      <w:pPr>
        <w:numPr>
          <w:ilvl w:val="0"/>
          <w:numId w:val="15"/>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Ministry of Cultural and Landscape Heritage (</w:t>
      </w:r>
      <w:proofErr w:type="spellStart"/>
      <w:r w:rsidRPr="008C5EC3">
        <w:rPr>
          <w:rFonts w:ascii="Calibri" w:hAnsi="Calibri" w:cs="Calibri"/>
          <w:color w:val="3D3D3D"/>
          <w:sz w:val="22"/>
          <w:szCs w:val="22"/>
          <w:lang w:eastAsia="nl-NL"/>
        </w:rPr>
        <w:t>Ministero</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dei</w:t>
      </w:r>
      <w:proofErr w:type="spellEnd"/>
      <w:r w:rsidRPr="008C5EC3">
        <w:rPr>
          <w:rFonts w:ascii="Calibri" w:hAnsi="Calibri" w:cs="Calibri"/>
          <w:color w:val="3D3D3D"/>
          <w:sz w:val="22"/>
          <w:szCs w:val="22"/>
          <w:lang w:eastAsia="nl-NL"/>
        </w:rPr>
        <w:t xml:space="preserve"> Beni </w:t>
      </w:r>
      <w:proofErr w:type="spellStart"/>
      <w:r w:rsidRPr="008C5EC3">
        <w:rPr>
          <w:rFonts w:ascii="Calibri" w:hAnsi="Calibri" w:cs="Calibri"/>
          <w:color w:val="3D3D3D"/>
          <w:sz w:val="22"/>
          <w:szCs w:val="22"/>
          <w:lang w:eastAsia="nl-NL"/>
        </w:rPr>
        <w:t>Culturali</w:t>
      </w:r>
      <w:proofErr w:type="spellEnd"/>
      <w:r w:rsidRPr="008C5EC3">
        <w:rPr>
          <w:rFonts w:ascii="Calibri" w:hAnsi="Calibri" w:cs="Calibri"/>
          <w:color w:val="3D3D3D"/>
          <w:sz w:val="22"/>
          <w:szCs w:val="22"/>
          <w:lang w:eastAsia="nl-NL"/>
        </w:rPr>
        <w:t xml:space="preserve"> e </w:t>
      </w:r>
      <w:proofErr w:type="spellStart"/>
      <w:r w:rsidRPr="008C5EC3">
        <w:rPr>
          <w:rFonts w:ascii="Calibri" w:hAnsi="Calibri" w:cs="Calibri"/>
          <w:color w:val="3D3D3D"/>
          <w:sz w:val="22"/>
          <w:szCs w:val="22"/>
          <w:lang w:eastAsia="nl-NL"/>
        </w:rPr>
        <w:t>Ambientali</w:t>
      </w:r>
      <w:proofErr w:type="spellEnd"/>
      <w:r w:rsidRPr="008C5EC3">
        <w:rPr>
          <w:rFonts w:ascii="Calibri" w:hAnsi="Calibri" w:cs="Calibri"/>
          <w:color w:val="3D3D3D"/>
          <w:sz w:val="22"/>
          <w:szCs w:val="22"/>
          <w:lang w:eastAsia="nl-NL"/>
        </w:rPr>
        <w:t>).</w:t>
      </w:r>
    </w:p>
    <w:p w14:paraId="0119FFC6" w14:textId="77777777" w:rsidR="008C5EC3" w:rsidRPr="008C5EC3" w:rsidRDefault="008C5EC3">
      <w:pPr>
        <w:numPr>
          <w:ilvl w:val="0"/>
          <w:numId w:val="15"/>
        </w:numPr>
        <w:shd w:val="clear" w:color="auto" w:fill="FFFFFF"/>
        <w:jc w:val="both"/>
        <w:textAlignment w:val="baseline"/>
        <w:rPr>
          <w:rFonts w:ascii="Calibri" w:hAnsi="Calibri" w:cs="Calibri"/>
          <w:color w:val="3D3D3D"/>
          <w:sz w:val="22"/>
          <w:szCs w:val="22"/>
          <w:lang w:eastAsia="nl-NL"/>
        </w:rPr>
      </w:pPr>
      <w:proofErr w:type="spellStart"/>
      <w:r w:rsidRPr="008C5EC3">
        <w:rPr>
          <w:rFonts w:ascii="Calibri" w:hAnsi="Calibri" w:cs="Calibri"/>
          <w:color w:val="3D3D3D"/>
          <w:sz w:val="22"/>
          <w:szCs w:val="22"/>
          <w:lang w:eastAsia="nl-NL"/>
        </w:rPr>
        <w:t>Interministerial</w:t>
      </w:r>
      <w:proofErr w:type="spellEnd"/>
      <w:r w:rsidRPr="008C5EC3">
        <w:rPr>
          <w:rFonts w:ascii="Calibri" w:hAnsi="Calibri" w:cs="Calibri"/>
          <w:color w:val="3D3D3D"/>
          <w:sz w:val="22"/>
          <w:szCs w:val="22"/>
          <w:lang w:eastAsia="nl-NL"/>
        </w:rPr>
        <w:t xml:space="preserve"> Committee for Ecological Transition (</w:t>
      </w:r>
      <w:proofErr w:type="spellStart"/>
      <w:r w:rsidRPr="008C5EC3">
        <w:rPr>
          <w:rFonts w:ascii="Calibri" w:hAnsi="Calibri" w:cs="Calibri"/>
          <w:color w:val="3D3D3D"/>
          <w:sz w:val="22"/>
          <w:szCs w:val="22"/>
          <w:lang w:eastAsia="nl-NL"/>
        </w:rPr>
        <w:t>Comitato</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Interministeriale</w:t>
      </w:r>
      <w:proofErr w:type="spellEnd"/>
      <w:r w:rsidRPr="008C5EC3">
        <w:rPr>
          <w:rFonts w:ascii="Calibri" w:hAnsi="Calibri" w:cs="Calibri"/>
          <w:color w:val="3D3D3D"/>
          <w:sz w:val="22"/>
          <w:szCs w:val="22"/>
          <w:lang w:eastAsia="nl-NL"/>
        </w:rPr>
        <w:t xml:space="preserve"> per la </w:t>
      </w:r>
      <w:proofErr w:type="spellStart"/>
      <w:r w:rsidRPr="008C5EC3">
        <w:rPr>
          <w:rFonts w:ascii="Calibri" w:hAnsi="Calibri" w:cs="Calibri"/>
          <w:color w:val="3D3D3D"/>
          <w:sz w:val="22"/>
          <w:szCs w:val="22"/>
          <w:lang w:eastAsia="nl-NL"/>
        </w:rPr>
        <w:t>Transizione</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Ecologica</w:t>
      </w:r>
      <w:proofErr w:type="spellEnd"/>
      <w:r w:rsidRPr="008C5EC3">
        <w:rPr>
          <w:rFonts w:ascii="Calibri" w:hAnsi="Calibri" w:cs="Calibri"/>
          <w:color w:val="3D3D3D"/>
          <w:sz w:val="22"/>
          <w:szCs w:val="22"/>
          <w:lang w:eastAsia="nl-NL"/>
        </w:rPr>
        <w:t>) (CITE).</w:t>
      </w:r>
    </w:p>
    <w:p w14:paraId="5D760421" w14:textId="77777777" w:rsidR="008C5EC3" w:rsidRPr="008C5EC3" w:rsidRDefault="008C5EC3">
      <w:pPr>
        <w:numPr>
          <w:ilvl w:val="0"/>
          <w:numId w:val="15"/>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Scientific agencies with a regulatory role including the:</w:t>
      </w:r>
    </w:p>
    <w:p w14:paraId="13893E7C" w14:textId="77777777" w:rsidR="008C5EC3" w:rsidRPr="008C5EC3" w:rsidRDefault="008C5EC3">
      <w:pPr>
        <w:numPr>
          <w:ilvl w:val="1"/>
          <w:numId w:val="16"/>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 xml:space="preserve">National Institute for Environmental Protection and Research (Instituto </w:t>
      </w:r>
      <w:proofErr w:type="spellStart"/>
      <w:r w:rsidRPr="008C5EC3">
        <w:rPr>
          <w:rFonts w:ascii="Calibri" w:hAnsi="Calibri" w:cs="Calibri"/>
          <w:color w:val="3D3D3D"/>
          <w:sz w:val="22"/>
          <w:szCs w:val="22"/>
          <w:lang w:eastAsia="nl-NL"/>
        </w:rPr>
        <w:t>Superiore</w:t>
      </w:r>
      <w:proofErr w:type="spellEnd"/>
      <w:r w:rsidRPr="008C5EC3">
        <w:rPr>
          <w:rFonts w:ascii="Calibri" w:hAnsi="Calibri" w:cs="Calibri"/>
          <w:color w:val="3D3D3D"/>
          <w:sz w:val="22"/>
          <w:szCs w:val="22"/>
          <w:lang w:eastAsia="nl-NL"/>
        </w:rPr>
        <w:t xml:space="preserve"> per la </w:t>
      </w:r>
      <w:proofErr w:type="spellStart"/>
      <w:r w:rsidRPr="008C5EC3">
        <w:rPr>
          <w:rFonts w:ascii="Calibri" w:hAnsi="Calibri" w:cs="Calibri"/>
          <w:color w:val="3D3D3D"/>
          <w:sz w:val="22"/>
          <w:szCs w:val="22"/>
          <w:lang w:eastAsia="nl-NL"/>
        </w:rPr>
        <w:t>Protezione</w:t>
      </w:r>
      <w:proofErr w:type="spellEnd"/>
      <w:r w:rsidRPr="008C5EC3">
        <w:rPr>
          <w:rFonts w:ascii="Calibri" w:hAnsi="Calibri" w:cs="Calibri"/>
          <w:color w:val="3D3D3D"/>
          <w:sz w:val="22"/>
          <w:szCs w:val="22"/>
          <w:lang w:eastAsia="nl-NL"/>
        </w:rPr>
        <w:t xml:space="preserve"> e la </w:t>
      </w:r>
      <w:proofErr w:type="spellStart"/>
      <w:r w:rsidRPr="008C5EC3">
        <w:rPr>
          <w:rFonts w:ascii="Calibri" w:hAnsi="Calibri" w:cs="Calibri"/>
          <w:color w:val="3D3D3D"/>
          <w:sz w:val="22"/>
          <w:szCs w:val="22"/>
          <w:lang w:eastAsia="nl-NL"/>
        </w:rPr>
        <w:t>Ricerca</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Ambientale</w:t>
      </w:r>
      <w:proofErr w:type="spellEnd"/>
      <w:r w:rsidRPr="008C5EC3">
        <w:rPr>
          <w:rFonts w:ascii="Calibri" w:hAnsi="Calibri" w:cs="Calibri"/>
          <w:color w:val="3D3D3D"/>
          <w:sz w:val="22"/>
          <w:szCs w:val="22"/>
          <w:lang w:eastAsia="nl-NL"/>
        </w:rPr>
        <w:t>) (ISPRA); and</w:t>
      </w:r>
    </w:p>
    <w:p w14:paraId="132EC77B" w14:textId="77777777" w:rsidR="008C5EC3" w:rsidRPr="008C5EC3" w:rsidRDefault="008C5EC3">
      <w:pPr>
        <w:numPr>
          <w:ilvl w:val="1"/>
          <w:numId w:val="16"/>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Superior Health Institute (</w:t>
      </w:r>
      <w:proofErr w:type="spellStart"/>
      <w:r w:rsidRPr="008C5EC3">
        <w:rPr>
          <w:rFonts w:ascii="Calibri" w:hAnsi="Calibri" w:cs="Calibri"/>
          <w:color w:val="3D3D3D"/>
          <w:sz w:val="22"/>
          <w:szCs w:val="22"/>
          <w:lang w:eastAsia="nl-NL"/>
        </w:rPr>
        <w:t>Istituto</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Superiore</w:t>
      </w:r>
      <w:proofErr w:type="spellEnd"/>
      <w:r w:rsidRPr="008C5EC3">
        <w:rPr>
          <w:rFonts w:ascii="Calibri" w:hAnsi="Calibri" w:cs="Calibri"/>
          <w:color w:val="3D3D3D"/>
          <w:sz w:val="22"/>
          <w:szCs w:val="22"/>
          <w:lang w:eastAsia="nl-NL"/>
        </w:rPr>
        <w:t xml:space="preserve"> di </w:t>
      </w:r>
      <w:proofErr w:type="spellStart"/>
      <w:r w:rsidRPr="008C5EC3">
        <w:rPr>
          <w:rFonts w:ascii="Calibri" w:hAnsi="Calibri" w:cs="Calibri"/>
          <w:color w:val="3D3D3D"/>
          <w:sz w:val="22"/>
          <w:szCs w:val="22"/>
          <w:lang w:eastAsia="nl-NL"/>
        </w:rPr>
        <w:t>Sanità</w:t>
      </w:r>
      <w:proofErr w:type="spellEnd"/>
      <w:r w:rsidRPr="008C5EC3">
        <w:rPr>
          <w:rFonts w:ascii="Calibri" w:hAnsi="Calibri" w:cs="Calibri"/>
          <w:color w:val="3D3D3D"/>
          <w:sz w:val="22"/>
          <w:szCs w:val="22"/>
          <w:lang w:eastAsia="nl-NL"/>
        </w:rPr>
        <w:t>) (ISS).</w:t>
      </w:r>
    </w:p>
    <w:p w14:paraId="04A78883" w14:textId="77777777" w:rsidR="008C5EC3" w:rsidRPr="008C5EC3" w:rsidRDefault="008C5EC3" w:rsidP="008C5EC3">
      <w:pPr>
        <w:shd w:val="clear" w:color="auto" w:fill="FFFFFF"/>
        <w:jc w:val="both"/>
        <w:rPr>
          <w:lang w:eastAsia="nl-NL"/>
        </w:rPr>
      </w:pPr>
    </w:p>
    <w:p w14:paraId="2A2CC05D" w14:textId="77777777" w:rsidR="008C5EC3" w:rsidRPr="008C5EC3" w:rsidRDefault="008C5EC3" w:rsidP="008C5EC3">
      <w:pPr>
        <w:shd w:val="clear" w:color="auto" w:fill="FFFFFF"/>
        <w:jc w:val="both"/>
        <w:rPr>
          <w:lang w:eastAsia="nl-NL"/>
        </w:rPr>
      </w:pPr>
      <w:r w:rsidRPr="008C5EC3">
        <w:rPr>
          <w:rFonts w:ascii="Calibri" w:hAnsi="Calibri" w:cs="Calibri"/>
          <w:color w:val="3D3D3D"/>
          <w:sz w:val="22"/>
          <w:szCs w:val="22"/>
          <w:lang w:eastAsia="nl-NL"/>
        </w:rPr>
        <w:t>The regions are able to issue environmental regulations wherever they have delegated legislative authority. Permits can be issued by the local government. Among these authorities are the:</w:t>
      </w:r>
    </w:p>
    <w:p w14:paraId="11DC8129" w14:textId="77777777" w:rsidR="008C5EC3" w:rsidRPr="008C5EC3" w:rsidRDefault="008C5EC3">
      <w:pPr>
        <w:numPr>
          <w:ilvl w:val="0"/>
          <w:numId w:val="17"/>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Regions, provinces and metropolitan cities.</w:t>
      </w:r>
    </w:p>
    <w:p w14:paraId="5353BF69" w14:textId="77777777" w:rsidR="008C5EC3" w:rsidRPr="008C5EC3" w:rsidRDefault="008C5EC3">
      <w:pPr>
        <w:numPr>
          <w:ilvl w:val="0"/>
          <w:numId w:val="17"/>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Ambit Authorities (</w:t>
      </w:r>
      <w:proofErr w:type="spellStart"/>
      <w:r w:rsidRPr="008C5EC3">
        <w:rPr>
          <w:rFonts w:ascii="Calibri" w:hAnsi="Calibri" w:cs="Calibri"/>
          <w:color w:val="3D3D3D"/>
          <w:sz w:val="22"/>
          <w:szCs w:val="22"/>
          <w:lang w:eastAsia="nl-NL"/>
        </w:rPr>
        <w:t>Autorita</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d'Ambito</w:t>
      </w:r>
      <w:proofErr w:type="spellEnd"/>
      <w:r w:rsidRPr="008C5EC3">
        <w:rPr>
          <w:rFonts w:ascii="Calibri" w:hAnsi="Calibri" w:cs="Calibri"/>
          <w:color w:val="3D3D3D"/>
          <w:sz w:val="22"/>
          <w:szCs w:val="22"/>
          <w:lang w:eastAsia="nl-NL"/>
        </w:rPr>
        <w:t xml:space="preserve">) (ATO) (which </w:t>
      </w:r>
      <w:proofErr w:type="spellStart"/>
      <w:r w:rsidRPr="008C5EC3">
        <w:rPr>
          <w:rFonts w:ascii="Calibri" w:hAnsi="Calibri" w:cs="Calibri"/>
          <w:color w:val="3D3D3D"/>
          <w:sz w:val="22"/>
          <w:szCs w:val="22"/>
          <w:lang w:eastAsia="nl-NL"/>
        </w:rPr>
        <w:t>organise</w:t>
      </w:r>
      <w:proofErr w:type="spellEnd"/>
      <w:r w:rsidRPr="008C5EC3">
        <w:rPr>
          <w:rFonts w:ascii="Calibri" w:hAnsi="Calibri" w:cs="Calibri"/>
          <w:color w:val="3D3D3D"/>
          <w:sz w:val="22"/>
          <w:szCs w:val="22"/>
          <w:lang w:eastAsia="nl-NL"/>
        </w:rPr>
        <w:t xml:space="preserve"> and govern integrated water supply).</w:t>
      </w:r>
    </w:p>
    <w:p w14:paraId="4EE2FDDA" w14:textId="77777777" w:rsidR="008C5EC3" w:rsidRPr="008C5EC3" w:rsidRDefault="008C5EC3">
      <w:pPr>
        <w:numPr>
          <w:ilvl w:val="0"/>
          <w:numId w:val="17"/>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Regional Environmental Protection Agencies (</w:t>
      </w:r>
      <w:proofErr w:type="spellStart"/>
      <w:r w:rsidRPr="008C5EC3">
        <w:rPr>
          <w:rFonts w:ascii="Calibri" w:hAnsi="Calibri" w:cs="Calibri"/>
          <w:color w:val="3D3D3D"/>
          <w:sz w:val="22"/>
          <w:szCs w:val="22"/>
          <w:lang w:eastAsia="nl-NL"/>
        </w:rPr>
        <w:t>Agenzia</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Regionale</w:t>
      </w:r>
      <w:proofErr w:type="spellEnd"/>
      <w:r w:rsidRPr="008C5EC3">
        <w:rPr>
          <w:rFonts w:ascii="Calibri" w:hAnsi="Calibri" w:cs="Calibri"/>
          <w:color w:val="3D3D3D"/>
          <w:sz w:val="22"/>
          <w:szCs w:val="22"/>
          <w:lang w:eastAsia="nl-NL"/>
        </w:rPr>
        <w:t xml:space="preserve"> per la </w:t>
      </w:r>
      <w:proofErr w:type="spellStart"/>
      <w:r w:rsidRPr="008C5EC3">
        <w:rPr>
          <w:rFonts w:ascii="Calibri" w:hAnsi="Calibri" w:cs="Calibri"/>
          <w:color w:val="3D3D3D"/>
          <w:sz w:val="22"/>
          <w:szCs w:val="22"/>
          <w:lang w:eastAsia="nl-NL"/>
        </w:rPr>
        <w:t>Protezione</w:t>
      </w:r>
      <w:proofErr w:type="spellEnd"/>
      <w:r w:rsidRPr="008C5EC3">
        <w:rPr>
          <w:rFonts w:ascii="Calibri" w:hAnsi="Calibri" w:cs="Calibri"/>
          <w:color w:val="3D3D3D"/>
          <w:sz w:val="22"/>
          <w:szCs w:val="22"/>
          <w:lang w:eastAsia="nl-NL"/>
        </w:rPr>
        <w:t xml:space="preserve"> </w:t>
      </w:r>
      <w:proofErr w:type="spellStart"/>
      <w:r w:rsidRPr="008C5EC3">
        <w:rPr>
          <w:rFonts w:ascii="Calibri" w:hAnsi="Calibri" w:cs="Calibri"/>
          <w:color w:val="3D3D3D"/>
          <w:sz w:val="22"/>
          <w:szCs w:val="22"/>
          <w:lang w:eastAsia="nl-NL"/>
        </w:rPr>
        <w:t>Ambientale</w:t>
      </w:r>
      <w:proofErr w:type="spellEnd"/>
      <w:r w:rsidRPr="008C5EC3">
        <w:rPr>
          <w:rFonts w:ascii="Calibri" w:hAnsi="Calibri" w:cs="Calibri"/>
          <w:color w:val="3D3D3D"/>
          <w:sz w:val="22"/>
          <w:szCs w:val="22"/>
          <w:lang w:eastAsia="nl-NL"/>
        </w:rPr>
        <w:t>) (ARPA).</w:t>
      </w:r>
    </w:p>
    <w:p w14:paraId="753184CF" w14:textId="77777777" w:rsidR="008C5EC3" w:rsidRPr="008C5EC3" w:rsidRDefault="008C5EC3">
      <w:pPr>
        <w:numPr>
          <w:ilvl w:val="0"/>
          <w:numId w:val="17"/>
        </w:numPr>
        <w:shd w:val="clear" w:color="auto" w:fill="FFFFFF"/>
        <w:jc w:val="both"/>
        <w:textAlignment w:val="baseline"/>
        <w:rPr>
          <w:rFonts w:ascii="Calibri" w:hAnsi="Calibri" w:cs="Calibri"/>
          <w:color w:val="3D3D3D"/>
          <w:sz w:val="22"/>
          <w:szCs w:val="22"/>
          <w:lang w:eastAsia="nl-NL"/>
        </w:rPr>
      </w:pPr>
      <w:r w:rsidRPr="008C5EC3">
        <w:rPr>
          <w:rFonts w:ascii="Calibri" w:hAnsi="Calibri" w:cs="Calibri"/>
          <w:color w:val="3D3D3D"/>
          <w:sz w:val="22"/>
          <w:szCs w:val="22"/>
          <w:lang w:eastAsia="nl-NL"/>
        </w:rPr>
        <w:t>Local Health and Safety Agencies (</w:t>
      </w:r>
      <w:proofErr w:type="spellStart"/>
      <w:r w:rsidRPr="008C5EC3">
        <w:rPr>
          <w:rFonts w:ascii="Calibri" w:hAnsi="Calibri" w:cs="Calibri"/>
          <w:color w:val="3D3D3D"/>
          <w:sz w:val="22"/>
          <w:szCs w:val="22"/>
          <w:lang w:eastAsia="nl-NL"/>
        </w:rPr>
        <w:t>Agenzie</w:t>
      </w:r>
      <w:proofErr w:type="spellEnd"/>
      <w:r w:rsidRPr="008C5EC3">
        <w:rPr>
          <w:rFonts w:ascii="Calibri" w:hAnsi="Calibri" w:cs="Calibri"/>
          <w:color w:val="3D3D3D"/>
          <w:sz w:val="22"/>
          <w:szCs w:val="22"/>
          <w:lang w:eastAsia="nl-NL"/>
        </w:rPr>
        <w:t xml:space="preserve"> di Tutela </w:t>
      </w:r>
      <w:proofErr w:type="spellStart"/>
      <w:r w:rsidRPr="008C5EC3">
        <w:rPr>
          <w:rFonts w:ascii="Calibri" w:hAnsi="Calibri" w:cs="Calibri"/>
          <w:color w:val="3D3D3D"/>
          <w:sz w:val="22"/>
          <w:szCs w:val="22"/>
          <w:lang w:eastAsia="nl-NL"/>
        </w:rPr>
        <w:t>della</w:t>
      </w:r>
      <w:proofErr w:type="spellEnd"/>
      <w:r w:rsidRPr="008C5EC3">
        <w:rPr>
          <w:rFonts w:ascii="Calibri" w:hAnsi="Calibri" w:cs="Calibri"/>
          <w:color w:val="3D3D3D"/>
          <w:sz w:val="22"/>
          <w:szCs w:val="22"/>
          <w:lang w:eastAsia="nl-NL"/>
        </w:rPr>
        <w:t xml:space="preserve"> Salute) (ATS).</w:t>
      </w:r>
    </w:p>
    <w:p w14:paraId="07C0F9A1" w14:textId="77777777" w:rsidR="008C5EC3" w:rsidRPr="008C5EC3" w:rsidRDefault="008C5EC3" w:rsidP="008C5EC3">
      <w:pPr>
        <w:rPr>
          <w:lang w:eastAsia="nl-NL"/>
        </w:rPr>
      </w:pPr>
    </w:p>
    <w:p w14:paraId="113555DB" w14:textId="77777777" w:rsidR="008C5EC3" w:rsidRPr="008C5EC3" w:rsidRDefault="00000000" w:rsidP="008C5EC3">
      <w:pPr>
        <w:jc w:val="both"/>
        <w:rPr>
          <w:lang w:eastAsia="nl-NL"/>
        </w:rPr>
      </w:pPr>
      <w:hyperlink r:id="rId34" w:history="1">
        <w:r w:rsidR="008C5EC3" w:rsidRPr="008C5EC3">
          <w:rPr>
            <w:rFonts w:ascii="Calibri" w:hAnsi="Calibri" w:cs="Calibri"/>
            <w:color w:val="0563C1"/>
            <w:sz w:val="22"/>
            <w:szCs w:val="22"/>
            <w:u w:val="single"/>
            <w:lang w:eastAsia="nl-NL"/>
          </w:rPr>
          <w:t>https://uk.practicallaw.thomsonreuters.com/1-503-2608?transitionType=Default&amp;contextData=(sc.Default)&amp;firstPage=true</w:t>
        </w:r>
      </w:hyperlink>
      <w:r w:rsidR="008C5EC3" w:rsidRPr="008C5EC3">
        <w:rPr>
          <w:rFonts w:ascii="Calibri" w:hAnsi="Calibri" w:cs="Calibri"/>
          <w:color w:val="000000"/>
          <w:sz w:val="22"/>
          <w:szCs w:val="22"/>
          <w:lang w:eastAsia="nl-NL"/>
        </w:rPr>
        <w:t> </w:t>
      </w:r>
    </w:p>
    <w:p w14:paraId="462B6729" w14:textId="77777777" w:rsidR="008C5EC3" w:rsidRPr="008C5EC3" w:rsidRDefault="008C5EC3" w:rsidP="008C5EC3">
      <w:pPr>
        <w:rPr>
          <w:lang w:eastAsia="nl-NL"/>
        </w:rPr>
      </w:pPr>
    </w:p>
    <w:p w14:paraId="4631A396" w14:textId="77777777" w:rsidR="008805CE" w:rsidRDefault="008805CE" w:rsidP="008C5EC3">
      <w:pPr>
        <w:jc w:val="both"/>
        <w:rPr>
          <w:rFonts w:ascii="Calibri" w:hAnsi="Calibri" w:cs="Calibri"/>
          <w:b/>
          <w:bCs/>
          <w:color w:val="000000"/>
          <w:sz w:val="22"/>
          <w:szCs w:val="22"/>
          <w:u w:val="single"/>
          <w:lang w:eastAsia="nl-NL"/>
        </w:rPr>
      </w:pPr>
    </w:p>
    <w:p w14:paraId="149A4ED9" w14:textId="77777777" w:rsidR="008805CE" w:rsidRDefault="008805CE" w:rsidP="008C5EC3">
      <w:pPr>
        <w:jc w:val="both"/>
        <w:rPr>
          <w:rFonts w:ascii="Calibri" w:hAnsi="Calibri" w:cs="Calibri"/>
          <w:b/>
          <w:bCs/>
          <w:color w:val="000000"/>
          <w:sz w:val="22"/>
          <w:szCs w:val="22"/>
          <w:u w:val="single"/>
          <w:lang w:eastAsia="nl-NL"/>
        </w:rPr>
      </w:pPr>
    </w:p>
    <w:p w14:paraId="7BEF3A3B" w14:textId="77777777" w:rsidR="008805CE" w:rsidRDefault="008805CE" w:rsidP="008C5EC3">
      <w:pPr>
        <w:jc w:val="both"/>
        <w:rPr>
          <w:rFonts w:ascii="Calibri" w:hAnsi="Calibri" w:cs="Calibri"/>
          <w:b/>
          <w:bCs/>
          <w:color w:val="000000"/>
          <w:sz w:val="22"/>
          <w:szCs w:val="22"/>
          <w:u w:val="single"/>
          <w:lang w:eastAsia="nl-NL"/>
        </w:rPr>
      </w:pPr>
    </w:p>
    <w:p w14:paraId="0A215701" w14:textId="7ECF90B4" w:rsidR="008C5EC3" w:rsidRPr="008C5EC3" w:rsidRDefault="008C5EC3" w:rsidP="008C5EC3">
      <w:pPr>
        <w:jc w:val="both"/>
        <w:rPr>
          <w:lang w:eastAsia="nl-NL"/>
        </w:rPr>
      </w:pPr>
      <w:r w:rsidRPr="008C5EC3">
        <w:rPr>
          <w:rFonts w:ascii="Calibri" w:hAnsi="Calibri" w:cs="Calibri"/>
          <w:b/>
          <w:bCs/>
          <w:color w:val="000000"/>
          <w:sz w:val="22"/>
          <w:szCs w:val="22"/>
          <w:u w:val="single"/>
          <w:lang w:eastAsia="nl-NL"/>
        </w:rPr>
        <w:lastRenderedPageBreak/>
        <w:t>Spain:</w:t>
      </w:r>
    </w:p>
    <w:p w14:paraId="3C13834D" w14:textId="77777777" w:rsidR="008C5EC3" w:rsidRPr="008C5EC3" w:rsidRDefault="008C5EC3" w:rsidP="008C5EC3">
      <w:pPr>
        <w:rPr>
          <w:lang w:eastAsia="nl-NL"/>
        </w:rPr>
      </w:pPr>
    </w:p>
    <w:p w14:paraId="53A0F4D1" w14:textId="77777777" w:rsidR="008C5EC3" w:rsidRPr="008C5EC3" w:rsidRDefault="008C5EC3" w:rsidP="008C5EC3">
      <w:pPr>
        <w:jc w:val="both"/>
        <w:rPr>
          <w:lang w:eastAsia="nl-NL"/>
        </w:rPr>
      </w:pPr>
      <w:r w:rsidRPr="008C5EC3">
        <w:rPr>
          <w:rFonts w:ascii="Calibri" w:hAnsi="Calibri" w:cs="Calibri"/>
          <w:color w:val="1D1D1B"/>
          <w:sz w:val="22"/>
          <w:szCs w:val="22"/>
          <w:lang w:eastAsia="nl-NL"/>
        </w:rPr>
        <w:t>There are numerous threats to the equilibrium and survival of the environment, a complex system of great importance to human welfare and our future. In light of Spain's accession to the European Union, the government has implemented policies with the intention of overcoming these obstacles.</w:t>
      </w:r>
    </w:p>
    <w:p w14:paraId="60DCD994" w14:textId="77777777" w:rsidR="008C5EC3" w:rsidRPr="008C5EC3" w:rsidRDefault="008C5EC3" w:rsidP="008C5EC3">
      <w:pPr>
        <w:rPr>
          <w:lang w:eastAsia="nl-NL"/>
        </w:rPr>
      </w:pPr>
    </w:p>
    <w:p w14:paraId="1393F2F0" w14:textId="77777777" w:rsidR="008C5EC3" w:rsidRPr="008C5EC3" w:rsidRDefault="008C5EC3" w:rsidP="008C5EC3">
      <w:pPr>
        <w:jc w:val="both"/>
        <w:rPr>
          <w:lang w:eastAsia="nl-NL"/>
        </w:rPr>
      </w:pPr>
      <w:r w:rsidRPr="008C5EC3">
        <w:rPr>
          <w:rFonts w:ascii="Calibri" w:hAnsi="Calibri" w:cs="Calibri"/>
          <w:color w:val="1D1D1B"/>
          <w:sz w:val="22"/>
          <w:szCs w:val="22"/>
          <w:lang w:eastAsia="nl-NL"/>
        </w:rPr>
        <w:t>The OECD's environmental performance review report on Spain, which was released in early March 2015, acknowledges Spain's significant progress in this field over the past few years. It emphasizes the remarkable progress that has been made in a number of aspects of environmental performance. These aspects include a less resource-, energy-, and carbon-intensive economy, a significant expansion of protected natural areas, and the implementation of new, efficient legislation to significantly reduce the burden of bureaucracy on individuals and businesses and to improve coordination among public authorities.</w:t>
      </w:r>
    </w:p>
    <w:p w14:paraId="2DDB9171" w14:textId="77777777" w:rsidR="008C5EC3" w:rsidRPr="008C5EC3" w:rsidRDefault="008C5EC3" w:rsidP="008C5EC3">
      <w:pPr>
        <w:rPr>
          <w:lang w:eastAsia="nl-NL"/>
        </w:rPr>
      </w:pPr>
    </w:p>
    <w:p w14:paraId="5B6774FD" w14:textId="77777777" w:rsidR="008C5EC3" w:rsidRPr="008C5EC3" w:rsidRDefault="008C5EC3" w:rsidP="008C5EC3">
      <w:pPr>
        <w:jc w:val="both"/>
        <w:rPr>
          <w:lang w:eastAsia="nl-NL"/>
        </w:rPr>
      </w:pPr>
      <w:r w:rsidRPr="008C5EC3">
        <w:rPr>
          <w:rFonts w:ascii="Calibri" w:hAnsi="Calibri" w:cs="Calibri"/>
          <w:color w:val="1D1D1B"/>
          <w:sz w:val="22"/>
          <w:szCs w:val="22"/>
          <w:lang w:eastAsia="nl-NL"/>
        </w:rPr>
        <w:t>The full range of research efforts that are carried out as part of an administrative procedure to identify, predict, and evaluate the environmental impacts of a proposed plan, program, project, or activity are referred to as environmental assessment. the exercise's objective was to come up with appropriate corrective and preventative measures with the goal of avoiding significant negative effects and properly safeguarding the natural resources and environment.</w:t>
      </w:r>
    </w:p>
    <w:p w14:paraId="2AFFFF0E" w14:textId="77777777" w:rsidR="008C5EC3" w:rsidRPr="008C5EC3" w:rsidRDefault="008C5EC3" w:rsidP="008C5EC3">
      <w:pPr>
        <w:rPr>
          <w:lang w:eastAsia="nl-NL"/>
        </w:rPr>
      </w:pPr>
    </w:p>
    <w:p w14:paraId="39E87A34" w14:textId="77777777" w:rsidR="008C5EC3" w:rsidRPr="008C5EC3" w:rsidRDefault="008C5EC3" w:rsidP="008C5EC3">
      <w:pPr>
        <w:jc w:val="both"/>
        <w:rPr>
          <w:lang w:eastAsia="nl-NL"/>
        </w:rPr>
      </w:pPr>
      <w:r w:rsidRPr="008C5EC3">
        <w:rPr>
          <w:rFonts w:ascii="Calibri" w:hAnsi="Calibri" w:cs="Calibri"/>
          <w:color w:val="1D1D1B"/>
          <w:sz w:val="22"/>
          <w:szCs w:val="22"/>
          <w:lang w:eastAsia="nl-NL"/>
        </w:rPr>
        <w:t>Law 21/2013, of December 9, 2013, on environmental assessment is the fundamental piece of legislation that governs the environmental assessment of plans, programs, and projects. This law implemented a significant procedural reform of this legal instrument on prior control with the goal of simplifying and expediting procedures, which in turn strengthened environmental protection.</w:t>
      </w:r>
    </w:p>
    <w:p w14:paraId="26A4E69F" w14:textId="77777777" w:rsidR="008C5EC3" w:rsidRPr="008C5EC3" w:rsidRDefault="008C5EC3" w:rsidP="008C5EC3">
      <w:pPr>
        <w:rPr>
          <w:lang w:eastAsia="nl-NL"/>
        </w:rPr>
      </w:pPr>
    </w:p>
    <w:p w14:paraId="1F30316A" w14:textId="77777777" w:rsidR="008C5EC3" w:rsidRPr="008C5EC3" w:rsidRDefault="008C5EC3" w:rsidP="008C5EC3">
      <w:pPr>
        <w:jc w:val="both"/>
        <w:rPr>
          <w:lang w:eastAsia="nl-NL"/>
        </w:rPr>
      </w:pPr>
      <w:r w:rsidRPr="008C5EC3">
        <w:rPr>
          <w:rFonts w:ascii="Calibri" w:hAnsi="Calibri" w:cs="Calibri"/>
          <w:color w:val="1D1D1B"/>
          <w:sz w:val="22"/>
          <w:szCs w:val="22"/>
          <w:lang w:eastAsia="nl-NL"/>
        </w:rPr>
        <w:t>Individuals are able to participate in the public reporting and consultation phases of the environmental assessment process that is applied to projects as well as public plans and programs in order to ensure that the public is involved and that the process is transparent. In response to the various environmental documents produced during environmental assessment processes, citizens can file claims and comments.</w:t>
      </w:r>
    </w:p>
    <w:p w14:paraId="16E46635" w14:textId="77777777" w:rsidR="008C5EC3" w:rsidRPr="008C5EC3" w:rsidRDefault="008C5EC3" w:rsidP="008C5EC3">
      <w:pPr>
        <w:rPr>
          <w:lang w:eastAsia="nl-NL"/>
        </w:rPr>
      </w:pPr>
    </w:p>
    <w:p w14:paraId="5331C9A8" w14:textId="77777777" w:rsidR="008C5EC3" w:rsidRPr="008C5EC3" w:rsidRDefault="00000000" w:rsidP="008C5EC3">
      <w:pPr>
        <w:jc w:val="both"/>
        <w:rPr>
          <w:lang w:eastAsia="nl-NL"/>
        </w:rPr>
      </w:pPr>
      <w:hyperlink r:id="rId35" w:history="1">
        <w:r w:rsidR="008C5EC3" w:rsidRPr="008C5EC3">
          <w:rPr>
            <w:rFonts w:ascii="Calibri" w:hAnsi="Calibri" w:cs="Calibri"/>
            <w:color w:val="0563C1"/>
            <w:sz w:val="22"/>
            <w:szCs w:val="22"/>
            <w:u w:val="single"/>
            <w:lang w:eastAsia="nl-NL"/>
          </w:rPr>
          <w:t>https://www.lamoncloa.gob.es/lang/en/espana/stpv/spaintoday2015/environment/Paginas/index.aspx</w:t>
        </w:r>
      </w:hyperlink>
      <w:r w:rsidR="008C5EC3" w:rsidRPr="008C5EC3">
        <w:rPr>
          <w:rFonts w:ascii="Calibri" w:hAnsi="Calibri" w:cs="Calibri"/>
          <w:color w:val="000000"/>
          <w:sz w:val="22"/>
          <w:szCs w:val="22"/>
          <w:lang w:eastAsia="nl-NL"/>
        </w:rPr>
        <w:t> </w:t>
      </w:r>
    </w:p>
    <w:p w14:paraId="38121A08" w14:textId="77777777" w:rsidR="008C5EC3" w:rsidRPr="008C5EC3" w:rsidRDefault="008C5EC3" w:rsidP="008C5EC3">
      <w:pPr>
        <w:rPr>
          <w:lang w:eastAsia="nl-NL"/>
        </w:rPr>
      </w:pPr>
      <w:r w:rsidRPr="008C5EC3">
        <w:rPr>
          <w:rFonts w:ascii="Calibri" w:hAnsi="Calibri" w:cs="Calibri"/>
          <w:b/>
          <w:bCs/>
          <w:color w:val="000000"/>
          <w:sz w:val="22"/>
          <w:szCs w:val="22"/>
          <w:lang w:eastAsia="nl-NL"/>
        </w:rPr>
        <w:t> </w:t>
      </w:r>
    </w:p>
    <w:p w14:paraId="297D833E" w14:textId="6262F42E" w:rsidR="008C5EC3" w:rsidRPr="00A442DE" w:rsidRDefault="00E53D48" w:rsidP="00C50BDB">
      <w:pPr>
        <w:pStyle w:val="Paragraph"/>
        <w:ind w:firstLine="0"/>
        <w:rPr>
          <w:lang w:val="en-US"/>
        </w:rPr>
      </w:pPr>
      <w:bookmarkStart w:id="3" w:name="_Toc134453992"/>
      <w:r w:rsidRPr="00A442DE">
        <w:rPr>
          <w:lang w:val="en-US"/>
        </w:rPr>
        <w:t xml:space="preserve">1.3 </w:t>
      </w:r>
      <w:r w:rsidR="008C5EC3" w:rsidRPr="00A442DE">
        <w:rPr>
          <w:lang w:val="en-US"/>
        </w:rPr>
        <w:t>Producing a sustainable product</w:t>
      </w:r>
      <w:bookmarkEnd w:id="3"/>
    </w:p>
    <w:p w14:paraId="4F20AF4C" w14:textId="77777777" w:rsidR="008C5EC3" w:rsidRPr="008C5EC3" w:rsidRDefault="008C5EC3" w:rsidP="008C5EC3">
      <w:pPr>
        <w:shd w:val="clear" w:color="auto" w:fill="FFFFFF"/>
        <w:spacing w:before="120"/>
        <w:jc w:val="both"/>
        <w:rPr>
          <w:lang w:eastAsia="nl-NL"/>
        </w:rPr>
      </w:pPr>
      <w:r w:rsidRPr="008C5EC3">
        <w:rPr>
          <w:rFonts w:ascii="Calibri" w:hAnsi="Calibri" w:cs="Calibri"/>
          <w:color w:val="000000"/>
          <w:sz w:val="22"/>
          <w:szCs w:val="22"/>
          <w:lang w:eastAsia="nl-NL"/>
        </w:rPr>
        <w:t>With all the knowledge and skills you have learned and practiced throughout the different levels, you will have to incorporate everything in a final assignment on sustainability. </w:t>
      </w:r>
    </w:p>
    <w:p w14:paraId="33F1E548" w14:textId="77777777" w:rsidR="008C5EC3" w:rsidRPr="008C5EC3" w:rsidRDefault="008C5EC3" w:rsidP="008C5EC3">
      <w:pPr>
        <w:shd w:val="clear" w:color="auto" w:fill="FFFFFF"/>
        <w:jc w:val="both"/>
        <w:rPr>
          <w:lang w:val="nl-NL" w:eastAsia="nl-NL"/>
        </w:rPr>
      </w:pPr>
      <w:r w:rsidRPr="008C5EC3">
        <w:rPr>
          <w:noProof/>
          <w:color w:val="000000"/>
          <w:bdr w:val="none" w:sz="0" w:space="0" w:color="auto" w:frame="1"/>
          <w:lang w:val="nl-NL" w:eastAsia="nl-NL"/>
        </w:rPr>
        <w:drawing>
          <wp:inline distT="0" distB="0" distL="0" distR="0" wp14:anchorId="608F67D1" wp14:editId="788E9F61">
            <wp:extent cx="2011680" cy="662940"/>
            <wp:effectExtent l="0" t="0" r="7620" b="381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61F5B97F" w14:textId="77777777" w:rsidR="008C5EC3" w:rsidRPr="008C5EC3" w:rsidRDefault="008C5EC3" w:rsidP="008C5EC3">
      <w:pPr>
        <w:jc w:val="both"/>
        <w:rPr>
          <w:lang w:eastAsia="nl-NL"/>
        </w:rPr>
      </w:pPr>
      <w:r w:rsidRPr="008C5EC3">
        <w:rPr>
          <w:rFonts w:ascii="Calibri" w:hAnsi="Calibri" w:cs="Calibri"/>
          <w:b/>
          <w:bCs/>
          <w:color w:val="000000"/>
          <w:sz w:val="22"/>
          <w:szCs w:val="22"/>
          <w:lang w:eastAsia="nl-NL"/>
        </w:rPr>
        <w:t>Make a presentation of your sustainable business plan, using the criteria below.</w:t>
      </w:r>
    </w:p>
    <w:p w14:paraId="2ADA1BC6" w14:textId="77777777" w:rsidR="008C5EC3" w:rsidRPr="008C5EC3" w:rsidRDefault="008C5EC3" w:rsidP="008C5EC3">
      <w:pPr>
        <w:jc w:val="both"/>
        <w:rPr>
          <w:lang w:eastAsia="nl-NL"/>
        </w:rPr>
      </w:pPr>
      <w:r w:rsidRPr="008C5EC3">
        <w:rPr>
          <w:rFonts w:ascii="Calibri" w:hAnsi="Calibri" w:cs="Calibri"/>
          <w:b/>
          <w:bCs/>
          <w:color w:val="000000"/>
          <w:sz w:val="22"/>
          <w:szCs w:val="22"/>
          <w:lang w:eastAsia="nl-NL"/>
        </w:rPr>
        <w:t>Present your presentation to a jury of experts/investors. </w:t>
      </w:r>
    </w:p>
    <w:p w14:paraId="0C683E38" w14:textId="77777777" w:rsidR="008C5EC3" w:rsidRPr="008C5EC3" w:rsidRDefault="008C5EC3" w:rsidP="008C5EC3">
      <w:pPr>
        <w:jc w:val="both"/>
        <w:rPr>
          <w:lang w:eastAsia="nl-NL"/>
        </w:rPr>
      </w:pPr>
      <w:r w:rsidRPr="008C5EC3">
        <w:rPr>
          <w:rFonts w:ascii="Calibri" w:hAnsi="Calibri" w:cs="Calibri"/>
          <w:b/>
          <w:bCs/>
          <w:color w:val="000000"/>
          <w:sz w:val="22"/>
          <w:szCs w:val="22"/>
          <w:lang w:eastAsia="nl-NL"/>
        </w:rPr>
        <w:t>Convince them in a pitch discussion of your sustainable product. </w:t>
      </w:r>
    </w:p>
    <w:p w14:paraId="1627A22B" w14:textId="77777777" w:rsidR="008C5EC3" w:rsidRPr="008C5EC3" w:rsidRDefault="008C5EC3" w:rsidP="008C5EC3">
      <w:pPr>
        <w:shd w:val="clear" w:color="auto" w:fill="FFFFFF"/>
        <w:spacing w:after="120"/>
        <w:jc w:val="both"/>
        <w:rPr>
          <w:lang w:eastAsia="nl-NL"/>
        </w:rPr>
      </w:pPr>
    </w:p>
    <w:p w14:paraId="50157E6A" w14:textId="1523CA9B" w:rsidR="008C5EC3" w:rsidRPr="00A442DE" w:rsidRDefault="000A25C2" w:rsidP="00C50BDB">
      <w:pPr>
        <w:pStyle w:val="Paragraph"/>
        <w:ind w:firstLine="0"/>
        <w:rPr>
          <w:lang w:val="en-US"/>
        </w:rPr>
      </w:pPr>
      <w:bookmarkStart w:id="4" w:name="_Toc134453993"/>
      <w:r w:rsidRPr="00A442DE">
        <w:rPr>
          <w:lang w:val="en-US"/>
        </w:rPr>
        <w:lastRenderedPageBreak/>
        <w:t>1.4 Brainstorming the concept, p</w:t>
      </w:r>
      <w:r w:rsidR="008C5EC3" w:rsidRPr="00A442DE">
        <w:rPr>
          <w:lang w:val="en-US"/>
        </w:rPr>
        <w:t>reparing the presentation</w:t>
      </w:r>
      <w:r w:rsidRPr="00A442DE">
        <w:rPr>
          <w:lang w:val="en-US"/>
        </w:rPr>
        <w:t xml:space="preserve"> </w:t>
      </w:r>
      <w:r w:rsidR="00FE1CB4" w:rsidRPr="00A442DE">
        <w:rPr>
          <w:lang w:val="en-US"/>
        </w:rPr>
        <w:t>for investors / ex</w:t>
      </w:r>
      <w:r w:rsidR="00763918" w:rsidRPr="00A442DE">
        <w:rPr>
          <w:lang w:val="en-US"/>
        </w:rPr>
        <w:t>p</w:t>
      </w:r>
      <w:r w:rsidR="00FE1CB4" w:rsidRPr="00A442DE">
        <w:rPr>
          <w:lang w:val="en-US"/>
        </w:rPr>
        <w:t xml:space="preserve">erts </w:t>
      </w:r>
      <w:r w:rsidRPr="00A442DE">
        <w:rPr>
          <w:lang w:val="en-US"/>
        </w:rPr>
        <w:t xml:space="preserve">and </w:t>
      </w:r>
      <w:r w:rsidR="00FE1CB4" w:rsidRPr="00A442DE">
        <w:rPr>
          <w:lang w:val="en-US"/>
        </w:rPr>
        <w:t xml:space="preserve">a </w:t>
      </w:r>
      <w:r w:rsidRPr="00A442DE">
        <w:rPr>
          <w:lang w:val="en-US"/>
        </w:rPr>
        <w:t>pitch</w:t>
      </w:r>
      <w:bookmarkEnd w:id="4"/>
      <w:r w:rsidRPr="00A442DE">
        <w:rPr>
          <w:lang w:val="en-US"/>
        </w:rPr>
        <w:t xml:space="preserve"> </w:t>
      </w:r>
    </w:p>
    <w:p w14:paraId="639F8C76" w14:textId="77777777" w:rsidR="008C5EC3" w:rsidRPr="008C5EC3" w:rsidRDefault="008C5EC3" w:rsidP="000A25C2">
      <w:pPr>
        <w:spacing w:before="240" w:after="60"/>
        <w:textAlignment w:val="baseline"/>
        <w:rPr>
          <w:rFonts w:ascii="Calibri" w:hAnsi="Calibri" w:cs="Calibri"/>
          <w:b/>
          <w:bCs/>
          <w:color w:val="222222"/>
          <w:sz w:val="32"/>
          <w:szCs w:val="32"/>
          <w:lang w:val="nl-NL" w:eastAsia="nl-NL"/>
        </w:rPr>
      </w:pPr>
      <w:r w:rsidRPr="008C5EC3">
        <w:rPr>
          <w:rFonts w:ascii="Calibri" w:hAnsi="Calibri" w:cs="Calibri"/>
          <w:b/>
          <w:bCs/>
          <w:color w:val="222222"/>
          <w:sz w:val="32"/>
          <w:szCs w:val="32"/>
          <w:lang w:val="nl-NL" w:eastAsia="nl-NL"/>
        </w:rPr>
        <w:t xml:space="preserve">Brainstorm </w:t>
      </w:r>
      <w:proofErr w:type="spellStart"/>
      <w:r w:rsidRPr="008C5EC3">
        <w:rPr>
          <w:rFonts w:ascii="Calibri" w:hAnsi="Calibri" w:cs="Calibri"/>
          <w:b/>
          <w:bCs/>
          <w:color w:val="222222"/>
          <w:sz w:val="32"/>
          <w:szCs w:val="32"/>
          <w:lang w:val="nl-NL" w:eastAsia="nl-NL"/>
        </w:rPr>
        <w:t>and</w:t>
      </w:r>
      <w:proofErr w:type="spellEnd"/>
      <w:r w:rsidRPr="008C5EC3">
        <w:rPr>
          <w:rFonts w:ascii="Calibri" w:hAnsi="Calibri" w:cs="Calibri"/>
          <w:b/>
          <w:bCs/>
          <w:color w:val="222222"/>
          <w:sz w:val="32"/>
          <w:szCs w:val="32"/>
          <w:lang w:val="nl-NL" w:eastAsia="nl-NL"/>
        </w:rPr>
        <w:t xml:space="preserve"> </w:t>
      </w:r>
      <w:proofErr w:type="spellStart"/>
      <w:r w:rsidRPr="008C5EC3">
        <w:rPr>
          <w:rFonts w:ascii="Calibri" w:hAnsi="Calibri" w:cs="Calibri"/>
          <w:b/>
          <w:bCs/>
          <w:color w:val="222222"/>
          <w:sz w:val="32"/>
          <w:szCs w:val="32"/>
          <w:lang w:val="nl-NL" w:eastAsia="nl-NL"/>
        </w:rPr>
        <w:t>defining</w:t>
      </w:r>
      <w:proofErr w:type="spellEnd"/>
      <w:r w:rsidRPr="008C5EC3">
        <w:rPr>
          <w:rFonts w:ascii="Calibri" w:hAnsi="Calibri" w:cs="Calibri"/>
          <w:b/>
          <w:bCs/>
          <w:color w:val="222222"/>
          <w:sz w:val="32"/>
          <w:szCs w:val="32"/>
          <w:lang w:val="nl-NL" w:eastAsia="nl-NL"/>
        </w:rPr>
        <w:t xml:space="preserve"> </w:t>
      </w:r>
      <w:proofErr w:type="spellStart"/>
      <w:r w:rsidRPr="008C5EC3">
        <w:rPr>
          <w:rFonts w:ascii="Calibri" w:hAnsi="Calibri" w:cs="Calibri"/>
          <w:b/>
          <w:bCs/>
          <w:color w:val="222222"/>
          <w:sz w:val="32"/>
          <w:szCs w:val="32"/>
          <w:lang w:val="nl-NL" w:eastAsia="nl-NL"/>
        </w:rPr>
        <w:t>the</w:t>
      </w:r>
      <w:proofErr w:type="spellEnd"/>
      <w:r w:rsidRPr="008C5EC3">
        <w:rPr>
          <w:rFonts w:ascii="Calibri" w:hAnsi="Calibri" w:cs="Calibri"/>
          <w:b/>
          <w:bCs/>
          <w:color w:val="222222"/>
          <w:sz w:val="32"/>
          <w:szCs w:val="32"/>
          <w:lang w:val="nl-NL" w:eastAsia="nl-NL"/>
        </w:rPr>
        <w:t xml:space="preserve"> concept</w:t>
      </w:r>
    </w:p>
    <w:p w14:paraId="7ADC708B" w14:textId="77777777" w:rsidR="008C5EC3" w:rsidRPr="008C5EC3" w:rsidRDefault="008C5EC3" w:rsidP="008C5EC3">
      <w:pPr>
        <w:shd w:val="clear" w:color="auto" w:fill="FFFFFF"/>
        <w:spacing w:before="120"/>
        <w:jc w:val="both"/>
        <w:rPr>
          <w:lang w:val="nl-NL" w:eastAsia="nl-NL"/>
        </w:rPr>
      </w:pPr>
      <w:r w:rsidRPr="008C5EC3">
        <w:rPr>
          <w:noProof/>
          <w:color w:val="000000"/>
          <w:bdr w:val="none" w:sz="0" w:space="0" w:color="auto" w:frame="1"/>
          <w:lang w:val="nl-NL" w:eastAsia="nl-NL"/>
        </w:rPr>
        <w:drawing>
          <wp:inline distT="0" distB="0" distL="0" distR="0" wp14:anchorId="12854001" wp14:editId="1CF53245">
            <wp:extent cx="2011680" cy="662940"/>
            <wp:effectExtent l="0" t="0" r="7620" b="381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75D670FD" w14:textId="77777777" w:rsidR="008C5EC3" w:rsidRPr="008C5EC3" w:rsidRDefault="008C5EC3">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Brainstorm about a sustainable product that you would like to be produced in the hairdressing sector.</w:t>
      </w:r>
    </w:p>
    <w:p w14:paraId="3EB99AB6" w14:textId="77777777" w:rsidR="008C5EC3" w:rsidRPr="008C5EC3" w:rsidRDefault="008C5EC3">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Think about a suitable name for the product.</w:t>
      </w:r>
    </w:p>
    <w:p w14:paraId="71711B3F" w14:textId="77777777" w:rsidR="008C5EC3" w:rsidRPr="008C5EC3" w:rsidRDefault="008C5EC3">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Define the concept and philosophy and how does this fit into the SDG’s.</w:t>
      </w:r>
    </w:p>
    <w:p w14:paraId="1B2F25A4" w14:textId="77777777" w:rsidR="008C5EC3" w:rsidRPr="008C5EC3" w:rsidRDefault="008C5EC3">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Choose raw materials and describe their impact on people, planet, profit. </w:t>
      </w:r>
      <w:r w:rsidRPr="008C5EC3">
        <w:rPr>
          <w:rFonts w:ascii="Calibri" w:hAnsi="Calibri" w:cs="Calibri"/>
          <w:b/>
          <w:bCs/>
          <w:noProof/>
          <w:color w:val="000000"/>
          <w:sz w:val="22"/>
          <w:szCs w:val="22"/>
          <w:bdr w:val="none" w:sz="0" w:space="0" w:color="auto" w:frame="1"/>
          <w:lang w:val="nl-NL" w:eastAsia="nl-NL"/>
        </w:rPr>
        <w:drawing>
          <wp:inline distT="0" distB="0" distL="0" distR="0" wp14:anchorId="0596349F" wp14:editId="6E6D6A09">
            <wp:extent cx="3390900" cy="2430780"/>
            <wp:effectExtent l="0" t="0" r="0" b="762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90900" cy="2430780"/>
                    </a:xfrm>
                    <a:prstGeom prst="rect">
                      <a:avLst/>
                    </a:prstGeom>
                    <a:noFill/>
                    <a:ln>
                      <a:noFill/>
                    </a:ln>
                  </pic:spPr>
                </pic:pic>
              </a:graphicData>
            </a:graphic>
          </wp:inline>
        </w:drawing>
      </w:r>
    </w:p>
    <w:p w14:paraId="7AC3D1D3" w14:textId="77777777" w:rsidR="008C5EC3" w:rsidRPr="008C5EC3" w:rsidRDefault="008C5EC3">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Think about the providers: local or not?</w:t>
      </w:r>
    </w:p>
    <w:p w14:paraId="45559645" w14:textId="77777777" w:rsidR="008C5EC3" w:rsidRPr="008C5EC3" w:rsidRDefault="008C5EC3">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Manufacturing of the product: where + how?</w:t>
      </w:r>
    </w:p>
    <w:p w14:paraId="7F72B067" w14:textId="77777777" w:rsidR="008C5EC3" w:rsidRPr="008C5EC3" w:rsidRDefault="008C5EC3">
      <w:pPr>
        <w:numPr>
          <w:ilvl w:val="0"/>
          <w:numId w:val="18"/>
        </w:numPr>
        <w:ind w:left="360"/>
        <w:textAlignment w:val="baseline"/>
        <w:rPr>
          <w:rFonts w:ascii="Calibri" w:hAnsi="Calibri" w:cs="Calibri"/>
          <w:b/>
          <w:bCs/>
          <w:color w:val="000000"/>
          <w:sz w:val="22"/>
          <w:szCs w:val="22"/>
          <w:lang w:val="nl-NL" w:eastAsia="nl-NL"/>
        </w:rPr>
      </w:pPr>
      <w:proofErr w:type="spellStart"/>
      <w:r w:rsidRPr="008C5EC3">
        <w:rPr>
          <w:rFonts w:ascii="Calibri" w:hAnsi="Calibri" w:cs="Calibri"/>
          <w:b/>
          <w:bCs/>
          <w:color w:val="000000"/>
          <w:sz w:val="22"/>
          <w:szCs w:val="22"/>
          <w:lang w:val="nl-NL" w:eastAsia="nl-NL"/>
        </w:rPr>
        <w:t>Define</w:t>
      </w:r>
      <w:proofErr w:type="spellEnd"/>
      <w:r w:rsidRPr="008C5EC3">
        <w:rPr>
          <w:rFonts w:ascii="Calibri" w:hAnsi="Calibri" w:cs="Calibri"/>
          <w:b/>
          <w:bCs/>
          <w:color w:val="000000"/>
          <w:sz w:val="22"/>
          <w:szCs w:val="22"/>
          <w:lang w:val="nl-NL" w:eastAsia="nl-NL"/>
        </w:rPr>
        <w:t xml:space="preserve"> </w:t>
      </w:r>
      <w:proofErr w:type="spellStart"/>
      <w:r w:rsidRPr="008C5EC3">
        <w:rPr>
          <w:rFonts w:ascii="Calibri" w:hAnsi="Calibri" w:cs="Calibri"/>
          <w:b/>
          <w:bCs/>
          <w:color w:val="000000"/>
          <w:sz w:val="22"/>
          <w:szCs w:val="22"/>
          <w:lang w:val="nl-NL" w:eastAsia="nl-NL"/>
        </w:rPr>
        <w:t>the</w:t>
      </w:r>
      <w:proofErr w:type="spellEnd"/>
      <w:r w:rsidRPr="008C5EC3">
        <w:rPr>
          <w:rFonts w:ascii="Calibri" w:hAnsi="Calibri" w:cs="Calibri"/>
          <w:b/>
          <w:bCs/>
          <w:color w:val="000000"/>
          <w:sz w:val="22"/>
          <w:szCs w:val="22"/>
          <w:lang w:val="nl-NL" w:eastAsia="nl-NL"/>
        </w:rPr>
        <w:t xml:space="preserve"> </w:t>
      </w:r>
      <w:proofErr w:type="spellStart"/>
      <w:r w:rsidRPr="008C5EC3">
        <w:rPr>
          <w:rFonts w:ascii="Calibri" w:hAnsi="Calibri" w:cs="Calibri"/>
          <w:b/>
          <w:bCs/>
          <w:color w:val="000000"/>
          <w:sz w:val="22"/>
          <w:szCs w:val="22"/>
          <w:lang w:val="nl-NL" w:eastAsia="nl-NL"/>
        </w:rPr>
        <w:t>packaging</w:t>
      </w:r>
      <w:proofErr w:type="spellEnd"/>
      <w:r w:rsidRPr="008C5EC3">
        <w:rPr>
          <w:rFonts w:ascii="Calibri" w:hAnsi="Calibri" w:cs="Calibri"/>
          <w:b/>
          <w:bCs/>
          <w:color w:val="000000"/>
          <w:sz w:val="22"/>
          <w:szCs w:val="22"/>
          <w:lang w:val="nl-NL" w:eastAsia="nl-NL"/>
        </w:rPr>
        <w:t>. </w:t>
      </w:r>
    </w:p>
    <w:p w14:paraId="6DE6495D" w14:textId="77777777" w:rsidR="008C5EC3" w:rsidRPr="008C5EC3" w:rsidRDefault="008C5EC3">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Think about means of transportation. </w:t>
      </w:r>
    </w:p>
    <w:p w14:paraId="36996EFE" w14:textId="77777777" w:rsidR="008C5EC3" w:rsidRPr="008C5EC3" w:rsidRDefault="008C5EC3">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Describe the marketing strategies and the growth rates. </w:t>
      </w:r>
    </w:p>
    <w:p w14:paraId="3743EA01" w14:textId="77777777" w:rsidR="008C5EC3" w:rsidRPr="008C5EC3" w:rsidRDefault="008C5EC3">
      <w:pPr>
        <w:numPr>
          <w:ilvl w:val="0"/>
          <w:numId w:val="18"/>
        </w:numPr>
        <w:ind w:left="360"/>
        <w:textAlignment w:val="baseline"/>
        <w:rPr>
          <w:rFonts w:ascii="Calibri" w:hAnsi="Calibri" w:cs="Calibri"/>
          <w:b/>
          <w:bCs/>
          <w:color w:val="000000"/>
          <w:sz w:val="22"/>
          <w:szCs w:val="22"/>
          <w:lang w:eastAsia="nl-NL"/>
        </w:rPr>
      </w:pPr>
      <w:r w:rsidRPr="008C5EC3">
        <w:rPr>
          <w:rFonts w:ascii="Calibri" w:hAnsi="Calibri" w:cs="Calibri"/>
          <w:b/>
          <w:bCs/>
          <w:color w:val="000000"/>
          <w:sz w:val="22"/>
          <w:szCs w:val="22"/>
          <w:lang w:eastAsia="nl-NL"/>
        </w:rPr>
        <w:t>Think about ways to recycle. </w:t>
      </w:r>
    </w:p>
    <w:p w14:paraId="4374F923" w14:textId="77777777" w:rsidR="008C5EC3" w:rsidRPr="008C5EC3" w:rsidRDefault="008C5EC3">
      <w:pPr>
        <w:numPr>
          <w:ilvl w:val="0"/>
          <w:numId w:val="18"/>
        </w:numPr>
        <w:spacing w:after="160"/>
        <w:ind w:left="360"/>
        <w:textAlignment w:val="baseline"/>
        <w:rPr>
          <w:rFonts w:ascii="Calibri" w:hAnsi="Calibri" w:cs="Calibri"/>
          <w:b/>
          <w:bCs/>
          <w:color w:val="000000"/>
          <w:sz w:val="22"/>
          <w:szCs w:val="22"/>
          <w:lang w:val="nl-NL" w:eastAsia="nl-NL"/>
        </w:rPr>
      </w:pPr>
      <w:r w:rsidRPr="008C5EC3">
        <w:rPr>
          <w:rFonts w:ascii="Calibri" w:hAnsi="Calibri" w:cs="Calibri"/>
          <w:b/>
          <w:bCs/>
          <w:color w:val="000000"/>
          <w:sz w:val="22"/>
          <w:szCs w:val="22"/>
          <w:lang w:val="nl-NL" w:eastAsia="nl-NL"/>
        </w:rPr>
        <w:t xml:space="preserve">Complete </w:t>
      </w:r>
      <w:proofErr w:type="spellStart"/>
      <w:r w:rsidRPr="008C5EC3">
        <w:rPr>
          <w:rFonts w:ascii="Calibri" w:hAnsi="Calibri" w:cs="Calibri"/>
          <w:b/>
          <w:bCs/>
          <w:color w:val="000000"/>
          <w:sz w:val="22"/>
          <w:szCs w:val="22"/>
          <w:lang w:val="nl-NL" w:eastAsia="nl-NL"/>
        </w:rPr>
        <w:t>the</w:t>
      </w:r>
      <w:proofErr w:type="spellEnd"/>
      <w:r w:rsidRPr="008C5EC3">
        <w:rPr>
          <w:rFonts w:ascii="Calibri" w:hAnsi="Calibri" w:cs="Calibri"/>
          <w:b/>
          <w:bCs/>
          <w:color w:val="000000"/>
          <w:sz w:val="22"/>
          <w:szCs w:val="22"/>
          <w:lang w:val="nl-NL" w:eastAsia="nl-NL"/>
        </w:rPr>
        <w:t xml:space="preserve"> financials. </w:t>
      </w:r>
    </w:p>
    <w:p w14:paraId="79868635" w14:textId="77777777" w:rsidR="008C5EC3" w:rsidRPr="008C5EC3" w:rsidRDefault="008C5EC3" w:rsidP="000A25C2">
      <w:pPr>
        <w:spacing w:before="240" w:after="60"/>
        <w:textAlignment w:val="baseline"/>
        <w:rPr>
          <w:rFonts w:ascii="Calibri" w:hAnsi="Calibri" w:cs="Calibri"/>
          <w:b/>
          <w:bCs/>
          <w:color w:val="222222"/>
          <w:sz w:val="32"/>
          <w:szCs w:val="32"/>
          <w:lang w:eastAsia="nl-NL"/>
        </w:rPr>
      </w:pPr>
      <w:r w:rsidRPr="008C5EC3">
        <w:rPr>
          <w:rFonts w:ascii="Calibri" w:hAnsi="Calibri" w:cs="Calibri"/>
          <w:b/>
          <w:bCs/>
          <w:color w:val="222222"/>
          <w:sz w:val="32"/>
          <w:szCs w:val="32"/>
          <w:lang w:eastAsia="nl-NL"/>
        </w:rPr>
        <w:t>Preparing the presentation for the experts/investors</w:t>
      </w:r>
    </w:p>
    <w:p w14:paraId="38D79EEF" w14:textId="77777777" w:rsidR="008C5EC3" w:rsidRPr="008C5EC3" w:rsidRDefault="008C5EC3" w:rsidP="008C5EC3">
      <w:pPr>
        <w:shd w:val="clear" w:color="auto" w:fill="FFFFFF"/>
        <w:spacing w:before="120"/>
        <w:jc w:val="both"/>
        <w:rPr>
          <w:lang w:val="nl-NL" w:eastAsia="nl-NL"/>
        </w:rPr>
      </w:pPr>
      <w:r w:rsidRPr="008C5EC3">
        <w:rPr>
          <w:noProof/>
          <w:color w:val="000000"/>
          <w:bdr w:val="none" w:sz="0" w:space="0" w:color="auto" w:frame="1"/>
          <w:lang w:val="nl-NL" w:eastAsia="nl-NL"/>
        </w:rPr>
        <w:drawing>
          <wp:inline distT="0" distB="0" distL="0" distR="0" wp14:anchorId="7689D6E6" wp14:editId="21062AAB">
            <wp:extent cx="2011680" cy="662940"/>
            <wp:effectExtent l="0" t="0" r="762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42F8FE15" w14:textId="77777777" w:rsidR="008C5EC3" w:rsidRPr="008C5EC3" w:rsidRDefault="008C5EC3" w:rsidP="008C5EC3">
      <w:pPr>
        <w:spacing w:after="160"/>
        <w:rPr>
          <w:lang w:eastAsia="nl-NL"/>
        </w:rPr>
      </w:pPr>
      <w:r w:rsidRPr="008C5EC3">
        <w:rPr>
          <w:rFonts w:ascii="Calibri" w:hAnsi="Calibri" w:cs="Calibri"/>
          <w:b/>
          <w:bCs/>
          <w:color w:val="000000"/>
          <w:sz w:val="22"/>
          <w:szCs w:val="22"/>
          <w:lang w:eastAsia="nl-NL"/>
        </w:rPr>
        <w:t>Name of the product</w:t>
      </w:r>
      <w:r w:rsidRPr="008C5EC3">
        <w:rPr>
          <w:rFonts w:ascii="Calibri" w:hAnsi="Calibri" w:cs="Calibri"/>
          <w:color w:val="000000"/>
          <w:sz w:val="22"/>
          <w:szCs w:val="22"/>
          <w:lang w:eastAsia="nl-NL"/>
        </w:rPr>
        <w:br/>
        <w:t>- define the choice of the name</w:t>
      </w:r>
    </w:p>
    <w:p w14:paraId="65383B80" w14:textId="77777777" w:rsidR="008C5EC3" w:rsidRPr="008C5EC3" w:rsidRDefault="008C5EC3" w:rsidP="008C5EC3">
      <w:pPr>
        <w:rPr>
          <w:lang w:eastAsia="nl-NL"/>
        </w:rPr>
      </w:pPr>
    </w:p>
    <w:p w14:paraId="394F8F77" w14:textId="77777777" w:rsidR="008C5EC3" w:rsidRPr="008C5EC3" w:rsidRDefault="008C5EC3" w:rsidP="008C5EC3">
      <w:pPr>
        <w:spacing w:after="160"/>
        <w:rPr>
          <w:lang w:eastAsia="nl-NL"/>
        </w:rPr>
      </w:pPr>
      <w:r w:rsidRPr="008C5EC3">
        <w:rPr>
          <w:rFonts w:ascii="Calibri" w:hAnsi="Calibri" w:cs="Calibri"/>
          <w:b/>
          <w:bCs/>
          <w:color w:val="000000"/>
          <w:sz w:val="22"/>
          <w:szCs w:val="22"/>
          <w:lang w:eastAsia="nl-NL"/>
        </w:rPr>
        <w:t>Market opportunities</w:t>
      </w:r>
      <w:r w:rsidRPr="008C5EC3">
        <w:rPr>
          <w:rFonts w:ascii="Calibri" w:hAnsi="Calibri" w:cs="Calibri"/>
          <w:color w:val="000000"/>
          <w:sz w:val="22"/>
          <w:szCs w:val="22"/>
          <w:lang w:eastAsia="nl-NL"/>
        </w:rPr>
        <w:br/>
        <w:t>- define your market: What business are you in?</w:t>
      </w:r>
      <w:r w:rsidRPr="008C5EC3">
        <w:rPr>
          <w:rFonts w:ascii="Calibri" w:hAnsi="Calibri" w:cs="Calibri"/>
          <w:color w:val="000000"/>
          <w:sz w:val="22"/>
          <w:szCs w:val="22"/>
          <w:lang w:eastAsia="nl-NL"/>
        </w:rPr>
        <w:br/>
        <w:t>- total market size: What is your niche?</w:t>
      </w:r>
      <w:r w:rsidRPr="008C5EC3">
        <w:rPr>
          <w:rFonts w:ascii="Calibri" w:hAnsi="Calibri" w:cs="Calibri"/>
          <w:color w:val="000000"/>
          <w:sz w:val="22"/>
          <w:szCs w:val="22"/>
          <w:lang w:eastAsia="nl-NL"/>
        </w:rPr>
        <w:br/>
        <w:t>- customers: clearly define exactly who you serve</w:t>
      </w:r>
    </w:p>
    <w:p w14:paraId="3C3FACA3" w14:textId="77777777" w:rsidR="008C5EC3" w:rsidRPr="008C5EC3" w:rsidRDefault="008C5EC3" w:rsidP="008C5EC3">
      <w:pPr>
        <w:rPr>
          <w:lang w:eastAsia="nl-NL"/>
        </w:rPr>
      </w:pPr>
    </w:p>
    <w:p w14:paraId="71CEABF9" w14:textId="77777777" w:rsidR="008C5EC3" w:rsidRPr="008C5EC3" w:rsidRDefault="008C5EC3" w:rsidP="008C5EC3">
      <w:pPr>
        <w:spacing w:after="160"/>
        <w:rPr>
          <w:lang w:eastAsia="nl-NL"/>
        </w:rPr>
      </w:pPr>
      <w:r w:rsidRPr="008C5EC3">
        <w:rPr>
          <w:rFonts w:ascii="Calibri" w:hAnsi="Calibri" w:cs="Calibri"/>
          <w:b/>
          <w:bCs/>
          <w:color w:val="000000"/>
          <w:sz w:val="22"/>
          <w:szCs w:val="22"/>
          <w:lang w:eastAsia="nl-NL"/>
        </w:rPr>
        <w:lastRenderedPageBreak/>
        <w:t>Problem – solution</w:t>
      </w:r>
      <w:r w:rsidRPr="008C5EC3">
        <w:rPr>
          <w:rFonts w:ascii="Calibri" w:hAnsi="Calibri" w:cs="Calibri"/>
          <w:color w:val="000000"/>
          <w:sz w:val="22"/>
          <w:szCs w:val="22"/>
          <w:lang w:eastAsia="nl-NL"/>
        </w:rPr>
        <w:br/>
        <w:t>- problem: define the problem/need you are solving and for who</w:t>
      </w:r>
      <w:r w:rsidRPr="008C5EC3">
        <w:rPr>
          <w:rFonts w:ascii="Calibri" w:hAnsi="Calibri" w:cs="Calibri"/>
          <w:color w:val="000000"/>
          <w:sz w:val="22"/>
          <w:szCs w:val="22"/>
          <w:lang w:eastAsia="nl-NL"/>
        </w:rPr>
        <w:br/>
        <w:t>- solution: who else is already doing this and what are they doing right or wrong?</w:t>
      </w:r>
    </w:p>
    <w:p w14:paraId="20A86998" w14:textId="77777777" w:rsidR="008C5EC3" w:rsidRPr="008C5EC3" w:rsidRDefault="008C5EC3" w:rsidP="008C5EC3">
      <w:pPr>
        <w:rPr>
          <w:lang w:eastAsia="nl-NL"/>
        </w:rPr>
      </w:pPr>
    </w:p>
    <w:p w14:paraId="77E7A2B0" w14:textId="77777777" w:rsidR="008C5EC3" w:rsidRPr="008C5EC3" w:rsidRDefault="008C5EC3" w:rsidP="008C5EC3">
      <w:pPr>
        <w:spacing w:after="160"/>
        <w:rPr>
          <w:lang w:eastAsia="nl-NL"/>
        </w:rPr>
      </w:pPr>
      <w:r w:rsidRPr="008C5EC3">
        <w:rPr>
          <w:rFonts w:ascii="Calibri" w:hAnsi="Calibri" w:cs="Calibri"/>
          <w:b/>
          <w:bCs/>
          <w:color w:val="000000"/>
          <w:sz w:val="22"/>
          <w:szCs w:val="22"/>
          <w:lang w:eastAsia="nl-NL"/>
        </w:rPr>
        <w:t>Product and service</w:t>
      </w:r>
      <w:r w:rsidRPr="008C5EC3">
        <w:rPr>
          <w:rFonts w:ascii="Calibri" w:hAnsi="Calibri" w:cs="Calibri"/>
          <w:b/>
          <w:bCs/>
          <w:color w:val="000000"/>
          <w:sz w:val="22"/>
          <w:szCs w:val="22"/>
          <w:lang w:eastAsia="nl-NL"/>
        </w:rPr>
        <w:br/>
      </w:r>
      <w:r w:rsidRPr="008C5EC3">
        <w:rPr>
          <w:rFonts w:ascii="Calibri" w:hAnsi="Calibri" w:cs="Calibri"/>
          <w:color w:val="000000"/>
          <w:sz w:val="22"/>
          <w:szCs w:val="22"/>
          <w:lang w:eastAsia="nl-NL"/>
        </w:rPr>
        <w:t>- tell the story of your customer and how they use/value your product</w:t>
      </w:r>
    </w:p>
    <w:p w14:paraId="0C593C2B" w14:textId="77777777" w:rsidR="008C5EC3" w:rsidRPr="008C5EC3" w:rsidRDefault="008C5EC3" w:rsidP="008C5EC3">
      <w:pPr>
        <w:rPr>
          <w:lang w:eastAsia="nl-NL"/>
        </w:rPr>
      </w:pPr>
    </w:p>
    <w:p w14:paraId="5665E568" w14:textId="77777777" w:rsidR="008C5EC3" w:rsidRPr="008C5EC3" w:rsidRDefault="008C5EC3" w:rsidP="008C5EC3">
      <w:pPr>
        <w:spacing w:after="160"/>
        <w:rPr>
          <w:lang w:eastAsia="nl-NL"/>
        </w:rPr>
      </w:pPr>
      <w:r w:rsidRPr="008C5EC3">
        <w:rPr>
          <w:rFonts w:ascii="Calibri" w:hAnsi="Calibri" w:cs="Calibri"/>
          <w:b/>
          <w:bCs/>
          <w:color w:val="000000"/>
          <w:sz w:val="22"/>
          <w:szCs w:val="22"/>
          <w:lang w:eastAsia="nl-NL"/>
        </w:rPr>
        <w:t>Manufacturing</w:t>
      </w:r>
      <w:r w:rsidRPr="008C5EC3">
        <w:rPr>
          <w:rFonts w:ascii="Calibri" w:hAnsi="Calibri" w:cs="Calibri"/>
          <w:color w:val="000000"/>
          <w:sz w:val="22"/>
          <w:szCs w:val="22"/>
          <w:lang w:eastAsia="nl-NL"/>
        </w:rPr>
        <w:br/>
        <w:t>- which raw materials do you use and why this choice?</w:t>
      </w:r>
      <w:r w:rsidRPr="008C5EC3">
        <w:rPr>
          <w:rFonts w:ascii="Calibri" w:hAnsi="Calibri" w:cs="Calibri"/>
          <w:color w:val="000000"/>
          <w:sz w:val="22"/>
          <w:szCs w:val="22"/>
          <w:lang w:eastAsia="nl-NL"/>
        </w:rPr>
        <w:br/>
        <w:t>- what about the packaging?</w:t>
      </w:r>
      <w:r w:rsidRPr="008C5EC3">
        <w:rPr>
          <w:rFonts w:ascii="Calibri" w:hAnsi="Calibri" w:cs="Calibri"/>
          <w:color w:val="000000"/>
          <w:sz w:val="22"/>
          <w:szCs w:val="22"/>
          <w:lang w:eastAsia="nl-NL"/>
        </w:rPr>
        <w:br/>
        <w:t xml:space="preserve">- what about transportation? </w:t>
      </w:r>
      <w:r w:rsidRPr="008C5EC3">
        <w:rPr>
          <w:rFonts w:ascii="Calibri" w:hAnsi="Calibri" w:cs="Calibri"/>
          <w:color w:val="000000"/>
          <w:sz w:val="22"/>
          <w:szCs w:val="22"/>
          <w:lang w:eastAsia="nl-NL"/>
        </w:rPr>
        <w:br/>
        <w:t>- how will you recycle your own waste and waste from your product?</w:t>
      </w:r>
    </w:p>
    <w:p w14:paraId="1E1EB1EE" w14:textId="77777777" w:rsidR="008C5EC3" w:rsidRPr="008C5EC3" w:rsidRDefault="008C5EC3" w:rsidP="008C5EC3">
      <w:pPr>
        <w:rPr>
          <w:lang w:eastAsia="nl-NL"/>
        </w:rPr>
      </w:pPr>
    </w:p>
    <w:p w14:paraId="1A9CC790" w14:textId="77777777" w:rsidR="008C5EC3" w:rsidRPr="008C5EC3" w:rsidRDefault="008C5EC3" w:rsidP="008C5EC3">
      <w:pPr>
        <w:spacing w:after="160"/>
        <w:rPr>
          <w:lang w:eastAsia="nl-NL"/>
        </w:rPr>
      </w:pPr>
      <w:r w:rsidRPr="008C5EC3">
        <w:rPr>
          <w:rFonts w:ascii="Calibri" w:hAnsi="Calibri" w:cs="Calibri"/>
          <w:b/>
          <w:bCs/>
          <w:color w:val="000000"/>
          <w:sz w:val="22"/>
          <w:szCs w:val="22"/>
          <w:lang w:eastAsia="nl-NL"/>
        </w:rPr>
        <w:t>Marketing and growth strategy</w:t>
      </w:r>
      <w:r w:rsidRPr="008C5EC3">
        <w:rPr>
          <w:rFonts w:ascii="Calibri" w:hAnsi="Calibri" w:cs="Calibri"/>
          <w:color w:val="000000"/>
          <w:sz w:val="22"/>
          <w:szCs w:val="22"/>
          <w:lang w:eastAsia="nl-NL"/>
        </w:rPr>
        <w:br/>
        <w:t>- where are your customers looking today and finding the product.</w:t>
      </w:r>
      <w:r w:rsidRPr="008C5EC3">
        <w:rPr>
          <w:rFonts w:ascii="Calibri" w:hAnsi="Calibri" w:cs="Calibri"/>
          <w:color w:val="000000"/>
          <w:sz w:val="22"/>
          <w:szCs w:val="22"/>
          <w:lang w:eastAsia="nl-NL"/>
        </w:rPr>
        <w:br/>
        <w:t>- where will you get in front of them?</w:t>
      </w:r>
      <w:r w:rsidRPr="008C5EC3">
        <w:rPr>
          <w:rFonts w:ascii="Calibri" w:hAnsi="Calibri" w:cs="Calibri"/>
          <w:color w:val="000000"/>
          <w:sz w:val="22"/>
          <w:szCs w:val="22"/>
          <w:lang w:eastAsia="nl-NL"/>
        </w:rPr>
        <w:br/>
        <w:t>- how will you achieve your target growth rates?</w:t>
      </w:r>
      <w:r w:rsidRPr="008C5EC3">
        <w:rPr>
          <w:rFonts w:ascii="Calibri" w:hAnsi="Calibri" w:cs="Calibri"/>
          <w:color w:val="000000"/>
          <w:sz w:val="22"/>
          <w:szCs w:val="22"/>
          <w:lang w:eastAsia="nl-NL"/>
        </w:rPr>
        <w:br/>
        <w:t>- what are the most important and unique channels and methods you will use to find and win customers?</w:t>
      </w:r>
      <w:r w:rsidRPr="008C5EC3">
        <w:rPr>
          <w:rFonts w:ascii="Calibri" w:hAnsi="Calibri" w:cs="Calibri"/>
          <w:color w:val="000000"/>
          <w:sz w:val="22"/>
          <w:szCs w:val="22"/>
          <w:lang w:eastAsia="nl-NL"/>
        </w:rPr>
        <w:br/>
        <w:t>- how are you doing it differently than others in the space?</w:t>
      </w:r>
    </w:p>
    <w:p w14:paraId="0BA09976" w14:textId="77777777" w:rsidR="008C5EC3" w:rsidRPr="008C5EC3" w:rsidRDefault="008C5EC3" w:rsidP="008C5EC3">
      <w:pPr>
        <w:rPr>
          <w:lang w:eastAsia="nl-NL"/>
        </w:rPr>
      </w:pPr>
    </w:p>
    <w:p w14:paraId="2B2BF58C" w14:textId="77777777" w:rsidR="008C5EC3" w:rsidRPr="008C5EC3" w:rsidRDefault="008C5EC3" w:rsidP="008C5EC3">
      <w:pPr>
        <w:spacing w:after="160"/>
        <w:rPr>
          <w:lang w:eastAsia="nl-NL"/>
        </w:rPr>
      </w:pPr>
      <w:r w:rsidRPr="008C5EC3">
        <w:rPr>
          <w:rFonts w:ascii="Calibri" w:hAnsi="Calibri" w:cs="Calibri"/>
          <w:b/>
          <w:bCs/>
          <w:color w:val="000000"/>
          <w:sz w:val="22"/>
          <w:szCs w:val="22"/>
          <w:lang w:eastAsia="nl-NL"/>
        </w:rPr>
        <w:t>Competition</w:t>
      </w:r>
      <w:r w:rsidRPr="008C5EC3">
        <w:rPr>
          <w:rFonts w:ascii="Calibri" w:hAnsi="Calibri" w:cs="Calibri"/>
          <w:color w:val="000000"/>
          <w:sz w:val="22"/>
          <w:szCs w:val="22"/>
          <w:lang w:eastAsia="nl-NL"/>
        </w:rPr>
        <w:br/>
        <w:t>- who do you compete with?</w:t>
      </w:r>
      <w:r w:rsidRPr="008C5EC3">
        <w:rPr>
          <w:rFonts w:ascii="Calibri" w:hAnsi="Calibri" w:cs="Calibri"/>
          <w:color w:val="000000"/>
          <w:sz w:val="22"/>
          <w:szCs w:val="22"/>
          <w:lang w:eastAsia="nl-NL"/>
        </w:rPr>
        <w:br/>
        <w:t>- what makes you unique?</w:t>
      </w:r>
    </w:p>
    <w:p w14:paraId="5077BFBE" w14:textId="77777777" w:rsidR="008C5EC3" w:rsidRPr="008C5EC3" w:rsidRDefault="008C5EC3" w:rsidP="008C5EC3">
      <w:pPr>
        <w:rPr>
          <w:lang w:eastAsia="nl-NL"/>
        </w:rPr>
      </w:pPr>
    </w:p>
    <w:p w14:paraId="1D03CB98" w14:textId="77777777" w:rsidR="008C5EC3" w:rsidRPr="008C5EC3" w:rsidRDefault="008C5EC3" w:rsidP="008C5EC3">
      <w:pPr>
        <w:rPr>
          <w:lang w:eastAsia="nl-NL"/>
        </w:rPr>
      </w:pPr>
      <w:r w:rsidRPr="008C5EC3">
        <w:rPr>
          <w:rFonts w:ascii="Calibri" w:hAnsi="Calibri" w:cs="Calibri"/>
          <w:b/>
          <w:bCs/>
          <w:color w:val="000000"/>
          <w:sz w:val="22"/>
          <w:szCs w:val="22"/>
          <w:lang w:eastAsia="nl-NL"/>
        </w:rPr>
        <w:t>Financials</w:t>
      </w:r>
      <w:r w:rsidRPr="008C5EC3">
        <w:rPr>
          <w:rFonts w:ascii="Calibri" w:hAnsi="Calibri" w:cs="Calibri"/>
          <w:color w:val="000000"/>
          <w:sz w:val="22"/>
          <w:szCs w:val="22"/>
          <w:lang w:eastAsia="nl-NL"/>
        </w:rPr>
        <w:br/>
        <w:t xml:space="preserve">- highlight each of the following items yearly for at least 3 years: total customers, total revenue, total expense, EBITDA (Earnings Before Interest, Tax, Depreciation and </w:t>
      </w:r>
      <w:proofErr w:type="spellStart"/>
      <w:r w:rsidRPr="008C5EC3">
        <w:rPr>
          <w:rFonts w:ascii="Calibri" w:hAnsi="Calibri" w:cs="Calibri"/>
          <w:color w:val="000000"/>
          <w:sz w:val="22"/>
          <w:szCs w:val="22"/>
          <w:lang w:eastAsia="nl-NL"/>
        </w:rPr>
        <w:t>Amortisation</w:t>
      </w:r>
      <w:proofErr w:type="spellEnd"/>
      <w:r w:rsidRPr="008C5EC3">
        <w:rPr>
          <w:rFonts w:ascii="Calibri" w:hAnsi="Calibri" w:cs="Calibri"/>
          <w:color w:val="000000"/>
          <w:sz w:val="22"/>
          <w:szCs w:val="22"/>
          <w:lang w:eastAsia="nl-NL"/>
        </w:rPr>
        <w:t>)</w:t>
      </w:r>
    </w:p>
    <w:p w14:paraId="35A64B74" w14:textId="77777777" w:rsidR="008C5EC3" w:rsidRPr="008C5EC3" w:rsidRDefault="008C5EC3" w:rsidP="008C5EC3">
      <w:pPr>
        <w:rPr>
          <w:lang w:eastAsia="nl-NL"/>
        </w:rPr>
      </w:pPr>
    </w:p>
    <w:p w14:paraId="47A974AF" w14:textId="77777777" w:rsidR="008C5EC3" w:rsidRPr="008C5EC3" w:rsidRDefault="008C5EC3" w:rsidP="008C5EC3">
      <w:pPr>
        <w:spacing w:after="160"/>
        <w:rPr>
          <w:lang w:eastAsia="nl-NL"/>
        </w:rPr>
      </w:pPr>
      <w:r w:rsidRPr="008C5EC3">
        <w:rPr>
          <w:rFonts w:ascii="Calibri" w:hAnsi="Calibri" w:cs="Calibri"/>
          <w:b/>
          <w:bCs/>
          <w:color w:val="000000"/>
          <w:sz w:val="22"/>
          <w:szCs w:val="22"/>
          <w:lang w:eastAsia="nl-NL"/>
        </w:rPr>
        <w:t>Investment</w:t>
      </w:r>
      <w:r w:rsidRPr="008C5EC3">
        <w:rPr>
          <w:rFonts w:ascii="Calibri" w:hAnsi="Calibri" w:cs="Calibri"/>
          <w:color w:val="000000"/>
          <w:sz w:val="22"/>
          <w:szCs w:val="22"/>
          <w:lang w:eastAsia="nl-NL"/>
        </w:rPr>
        <w:br/>
        <w:t>- how much money do you need from the investors?</w:t>
      </w:r>
      <w:r w:rsidRPr="008C5EC3">
        <w:rPr>
          <w:rFonts w:ascii="Calibri" w:hAnsi="Calibri" w:cs="Calibri"/>
          <w:color w:val="000000"/>
          <w:sz w:val="22"/>
          <w:szCs w:val="22"/>
          <w:lang w:eastAsia="nl-NL"/>
        </w:rPr>
        <w:br/>
        <w:t>- how will you use the money?</w:t>
      </w:r>
      <w:r w:rsidRPr="008C5EC3">
        <w:rPr>
          <w:rFonts w:ascii="Calibri" w:hAnsi="Calibri" w:cs="Calibri"/>
          <w:color w:val="000000"/>
          <w:sz w:val="22"/>
          <w:szCs w:val="22"/>
          <w:lang w:eastAsia="nl-NL"/>
        </w:rPr>
        <w:br/>
        <w:t>- what advice do you need from the experts? </w:t>
      </w:r>
    </w:p>
    <w:p w14:paraId="4AEE4BB8" w14:textId="77777777" w:rsidR="008C5EC3" w:rsidRPr="002C6981" w:rsidRDefault="008C5EC3" w:rsidP="000A25C2">
      <w:pPr>
        <w:spacing w:before="240" w:after="60"/>
        <w:textAlignment w:val="baseline"/>
        <w:rPr>
          <w:rFonts w:ascii="Calibri" w:hAnsi="Calibri" w:cs="Calibri"/>
          <w:b/>
          <w:bCs/>
          <w:color w:val="222222"/>
          <w:sz w:val="32"/>
          <w:szCs w:val="32"/>
          <w:lang w:eastAsia="nl-NL"/>
        </w:rPr>
      </w:pPr>
      <w:r w:rsidRPr="002C6981">
        <w:rPr>
          <w:rFonts w:ascii="Calibri" w:hAnsi="Calibri" w:cs="Calibri"/>
          <w:b/>
          <w:bCs/>
          <w:color w:val="222222"/>
          <w:sz w:val="32"/>
          <w:szCs w:val="32"/>
          <w:lang w:eastAsia="nl-NL"/>
        </w:rPr>
        <w:t>Preparing the pitch discussion</w:t>
      </w:r>
    </w:p>
    <w:p w14:paraId="32DBAC22" w14:textId="77777777" w:rsidR="008C5EC3" w:rsidRPr="008C5EC3" w:rsidRDefault="008C5EC3" w:rsidP="008C5EC3">
      <w:pPr>
        <w:shd w:val="clear" w:color="auto" w:fill="FFFFFF"/>
        <w:jc w:val="both"/>
        <w:rPr>
          <w:lang w:eastAsia="nl-NL"/>
        </w:rPr>
      </w:pPr>
      <w:r w:rsidRPr="008C5EC3">
        <w:rPr>
          <w:rFonts w:ascii="Calibri" w:hAnsi="Calibri" w:cs="Calibri"/>
          <w:color w:val="000000"/>
          <w:sz w:val="22"/>
          <w:szCs w:val="22"/>
          <w:lang w:eastAsia="nl-NL"/>
        </w:rPr>
        <w:t>To learn how to give a presentation pitch, and if we can expand on what the author says, this doesn't just happen; It necessitates spending a lot of time and thought crafting messages that elicit empathy and deep resonance.</w:t>
      </w:r>
    </w:p>
    <w:p w14:paraId="30676979" w14:textId="77777777" w:rsidR="008C5EC3" w:rsidRPr="008C5EC3" w:rsidRDefault="008C5EC3" w:rsidP="008C5EC3">
      <w:pPr>
        <w:shd w:val="clear" w:color="auto" w:fill="FFFFFF"/>
        <w:jc w:val="both"/>
        <w:rPr>
          <w:lang w:eastAsia="nl-NL"/>
        </w:rPr>
      </w:pPr>
      <w:r w:rsidRPr="008C5EC3">
        <w:rPr>
          <w:rFonts w:ascii="Calibri" w:hAnsi="Calibri" w:cs="Calibri"/>
          <w:color w:val="000000"/>
          <w:sz w:val="22"/>
          <w:szCs w:val="22"/>
          <w:lang w:eastAsia="nl-NL"/>
        </w:rPr>
        <w:t>Make sure you spend all of your time focused and attentively crafting the ideal message that will inspire your audience to take action. If you do, the results will be obvious, and as you progress, your confidence in delivering these speeches will naturally and significantly grow. Being in charge of your gearing and how you use it is the goal of this long-term exercise.</w:t>
      </w:r>
    </w:p>
    <w:p w14:paraId="0A4607A0" w14:textId="77777777" w:rsidR="008C5EC3" w:rsidRPr="008C5EC3" w:rsidRDefault="008C5EC3" w:rsidP="008C5EC3">
      <w:pPr>
        <w:shd w:val="clear" w:color="auto" w:fill="FFFFFF"/>
        <w:jc w:val="both"/>
        <w:rPr>
          <w:lang w:eastAsia="nl-NL"/>
        </w:rPr>
      </w:pPr>
      <w:r w:rsidRPr="008C5EC3">
        <w:rPr>
          <w:rFonts w:ascii="Calibri" w:hAnsi="Calibri" w:cs="Calibri"/>
          <w:color w:val="000000"/>
          <w:sz w:val="22"/>
          <w:szCs w:val="22"/>
          <w:lang w:eastAsia="nl-NL"/>
        </w:rPr>
        <w:t>The "hook"—the amount of time you have to get your prospect's "lean in" and pique their interest—is the first eight seconds. In part, this is due to the fact that during this first segment, we typically hold an audience's full attention before naturally losing it. </w:t>
      </w:r>
    </w:p>
    <w:p w14:paraId="3B9F2F3C" w14:textId="77777777" w:rsidR="008C5EC3" w:rsidRPr="008C5EC3" w:rsidRDefault="008C5EC3" w:rsidP="008C5EC3">
      <w:pPr>
        <w:shd w:val="clear" w:color="auto" w:fill="FFFFFF"/>
        <w:jc w:val="both"/>
        <w:rPr>
          <w:lang w:eastAsia="nl-NL"/>
        </w:rPr>
      </w:pPr>
      <w:r w:rsidRPr="008C5EC3">
        <w:rPr>
          <w:rFonts w:ascii="Calibri" w:hAnsi="Calibri" w:cs="Calibri"/>
          <w:color w:val="000000"/>
          <w:sz w:val="22"/>
          <w:szCs w:val="22"/>
          <w:lang w:eastAsia="nl-NL"/>
        </w:rPr>
        <w:t>After that, you want to respond to a few important questions from your audience.</w:t>
      </w:r>
    </w:p>
    <w:p w14:paraId="64E3EDC8" w14:textId="77777777" w:rsidR="008C5EC3" w:rsidRPr="008C5EC3" w:rsidRDefault="008C5EC3" w:rsidP="008C5EC3">
      <w:pPr>
        <w:shd w:val="clear" w:color="auto" w:fill="FFFFFF"/>
        <w:spacing w:after="280"/>
        <w:jc w:val="both"/>
        <w:rPr>
          <w:lang w:eastAsia="nl-NL"/>
        </w:rPr>
      </w:pPr>
      <w:r w:rsidRPr="008C5EC3">
        <w:rPr>
          <w:rFonts w:ascii="Calibri" w:hAnsi="Calibri" w:cs="Calibri"/>
          <w:color w:val="000000"/>
          <w:sz w:val="22"/>
          <w:szCs w:val="22"/>
          <w:lang w:eastAsia="nl-NL"/>
        </w:rPr>
        <w:t>Simply create a one-sentence answer for the following four questions:</w:t>
      </w:r>
    </w:p>
    <w:p w14:paraId="1725FB75" w14:textId="77777777" w:rsidR="008C5EC3" w:rsidRPr="008C5EC3" w:rsidRDefault="008C5EC3">
      <w:pPr>
        <w:numPr>
          <w:ilvl w:val="0"/>
          <w:numId w:val="19"/>
        </w:numPr>
        <w:shd w:val="clear" w:color="auto" w:fill="FFFFFF"/>
        <w:jc w:val="both"/>
        <w:textAlignment w:val="baseline"/>
        <w:rPr>
          <w:rFonts w:ascii="Calibri" w:hAnsi="Calibri" w:cs="Calibri"/>
          <w:color w:val="000000"/>
          <w:sz w:val="22"/>
          <w:szCs w:val="22"/>
          <w:lang w:val="nl-NL" w:eastAsia="nl-NL"/>
        </w:rPr>
      </w:pPr>
      <w:proofErr w:type="spellStart"/>
      <w:r w:rsidRPr="008C5EC3">
        <w:rPr>
          <w:rFonts w:ascii="Calibri" w:hAnsi="Calibri" w:cs="Calibri"/>
          <w:color w:val="000000"/>
          <w:sz w:val="22"/>
          <w:szCs w:val="22"/>
          <w:lang w:val="nl-NL" w:eastAsia="nl-NL"/>
        </w:rPr>
        <w:lastRenderedPageBreak/>
        <w:t>What</w:t>
      </w:r>
      <w:proofErr w:type="spellEnd"/>
      <w:r w:rsidRPr="008C5EC3">
        <w:rPr>
          <w:rFonts w:ascii="Calibri" w:hAnsi="Calibri" w:cs="Calibri"/>
          <w:color w:val="000000"/>
          <w:sz w:val="22"/>
          <w:szCs w:val="22"/>
          <w:lang w:val="nl-NL" w:eastAsia="nl-NL"/>
        </w:rPr>
        <w:t xml:space="preserve"> do </w:t>
      </w:r>
      <w:proofErr w:type="spellStart"/>
      <w:r w:rsidRPr="008C5EC3">
        <w:rPr>
          <w:rFonts w:ascii="Calibri" w:hAnsi="Calibri" w:cs="Calibri"/>
          <w:color w:val="000000"/>
          <w:sz w:val="22"/>
          <w:szCs w:val="22"/>
          <w:lang w:val="nl-NL" w:eastAsia="nl-NL"/>
        </w:rPr>
        <w:t>you</w:t>
      </w:r>
      <w:proofErr w:type="spellEnd"/>
      <w:r w:rsidRPr="008C5EC3">
        <w:rPr>
          <w:rFonts w:ascii="Calibri" w:hAnsi="Calibri" w:cs="Calibri"/>
          <w:color w:val="000000"/>
          <w:sz w:val="22"/>
          <w:szCs w:val="22"/>
          <w:lang w:val="nl-NL" w:eastAsia="nl-NL"/>
        </w:rPr>
        <w:t xml:space="preserve"> do? </w:t>
      </w:r>
    </w:p>
    <w:p w14:paraId="272C7D44" w14:textId="77777777" w:rsidR="008C5EC3" w:rsidRPr="008C5EC3" w:rsidRDefault="008C5EC3">
      <w:pPr>
        <w:numPr>
          <w:ilvl w:val="0"/>
          <w:numId w:val="19"/>
        </w:numPr>
        <w:shd w:val="clear" w:color="auto" w:fill="FFFFFF"/>
        <w:jc w:val="both"/>
        <w:textAlignment w:val="baseline"/>
        <w:rPr>
          <w:rFonts w:ascii="Calibri" w:hAnsi="Calibri" w:cs="Calibri"/>
          <w:color w:val="000000"/>
          <w:sz w:val="22"/>
          <w:szCs w:val="22"/>
          <w:lang w:eastAsia="nl-NL"/>
        </w:rPr>
      </w:pPr>
      <w:r w:rsidRPr="008C5EC3">
        <w:rPr>
          <w:rFonts w:ascii="Calibri" w:hAnsi="Calibri" w:cs="Calibri"/>
          <w:color w:val="000000"/>
          <w:sz w:val="22"/>
          <w:szCs w:val="22"/>
          <w:lang w:eastAsia="nl-NL"/>
        </w:rPr>
        <w:t>What problem do you solve? </w:t>
      </w:r>
    </w:p>
    <w:p w14:paraId="70CE514C" w14:textId="77777777" w:rsidR="008C5EC3" w:rsidRPr="008C5EC3" w:rsidRDefault="008C5EC3">
      <w:pPr>
        <w:numPr>
          <w:ilvl w:val="0"/>
          <w:numId w:val="19"/>
        </w:numPr>
        <w:shd w:val="clear" w:color="auto" w:fill="FFFFFF"/>
        <w:jc w:val="both"/>
        <w:textAlignment w:val="baseline"/>
        <w:rPr>
          <w:rFonts w:ascii="Calibri" w:hAnsi="Calibri" w:cs="Calibri"/>
          <w:color w:val="000000"/>
          <w:sz w:val="22"/>
          <w:szCs w:val="22"/>
          <w:lang w:val="nl-NL" w:eastAsia="nl-NL"/>
        </w:rPr>
      </w:pPr>
      <w:r w:rsidRPr="008C5EC3">
        <w:rPr>
          <w:rFonts w:ascii="Calibri" w:hAnsi="Calibri" w:cs="Calibri"/>
          <w:color w:val="000000"/>
          <w:sz w:val="22"/>
          <w:szCs w:val="22"/>
          <w:lang w:val="nl-NL" w:eastAsia="nl-NL"/>
        </w:rPr>
        <w:t xml:space="preserve">How are </w:t>
      </w:r>
      <w:proofErr w:type="spellStart"/>
      <w:r w:rsidRPr="008C5EC3">
        <w:rPr>
          <w:rFonts w:ascii="Calibri" w:hAnsi="Calibri" w:cs="Calibri"/>
          <w:color w:val="000000"/>
          <w:sz w:val="22"/>
          <w:szCs w:val="22"/>
          <w:lang w:val="nl-NL" w:eastAsia="nl-NL"/>
        </w:rPr>
        <w:t>you</w:t>
      </w:r>
      <w:proofErr w:type="spellEnd"/>
      <w:r w:rsidRPr="008C5EC3">
        <w:rPr>
          <w:rFonts w:ascii="Calibri" w:hAnsi="Calibri" w:cs="Calibri"/>
          <w:color w:val="000000"/>
          <w:sz w:val="22"/>
          <w:szCs w:val="22"/>
          <w:lang w:val="nl-NL" w:eastAsia="nl-NL"/>
        </w:rPr>
        <w:t xml:space="preserve"> different? </w:t>
      </w:r>
    </w:p>
    <w:p w14:paraId="3611C845" w14:textId="77777777" w:rsidR="008C5EC3" w:rsidRPr="008C5EC3" w:rsidRDefault="008C5EC3">
      <w:pPr>
        <w:numPr>
          <w:ilvl w:val="0"/>
          <w:numId w:val="19"/>
        </w:numPr>
        <w:shd w:val="clear" w:color="auto" w:fill="FFFFFF"/>
        <w:spacing w:after="280"/>
        <w:jc w:val="both"/>
        <w:textAlignment w:val="baseline"/>
        <w:rPr>
          <w:rFonts w:ascii="Calibri" w:hAnsi="Calibri" w:cs="Calibri"/>
          <w:color w:val="000000"/>
          <w:sz w:val="22"/>
          <w:szCs w:val="22"/>
          <w:lang w:val="nl-NL" w:eastAsia="nl-NL"/>
        </w:rPr>
      </w:pPr>
      <w:proofErr w:type="spellStart"/>
      <w:r w:rsidRPr="008C5EC3">
        <w:rPr>
          <w:rFonts w:ascii="Calibri" w:hAnsi="Calibri" w:cs="Calibri"/>
          <w:color w:val="000000"/>
          <w:sz w:val="22"/>
          <w:szCs w:val="22"/>
          <w:lang w:val="nl-NL" w:eastAsia="nl-NL"/>
        </w:rPr>
        <w:t>Why</w:t>
      </w:r>
      <w:proofErr w:type="spellEnd"/>
      <w:r w:rsidRPr="008C5EC3">
        <w:rPr>
          <w:rFonts w:ascii="Calibri" w:hAnsi="Calibri" w:cs="Calibri"/>
          <w:color w:val="000000"/>
          <w:sz w:val="22"/>
          <w:szCs w:val="22"/>
          <w:lang w:val="nl-NL" w:eastAsia="nl-NL"/>
        </w:rPr>
        <w:t xml:space="preserve"> </w:t>
      </w:r>
      <w:proofErr w:type="spellStart"/>
      <w:r w:rsidRPr="008C5EC3">
        <w:rPr>
          <w:rFonts w:ascii="Calibri" w:hAnsi="Calibri" w:cs="Calibri"/>
          <w:color w:val="000000"/>
          <w:sz w:val="22"/>
          <w:szCs w:val="22"/>
          <w:lang w:val="nl-NL" w:eastAsia="nl-NL"/>
        </w:rPr>
        <w:t>should</w:t>
      </w:r>
      <w:proofErr w:type="spellEnd"/>
      <w:r w:rsidRPr="008C5EC3">
        <w:rPr>
          <w:rFonts w:ascii="Calibri" w:hAnsi="Calibri" w:cs="Calibri"/>
          <w:color w:val="000000"/>
          <w:sz w:val="22"/>
          <w:szCs w:val="22"/>
          <w:lang w:val="nl-NL" w:eastAsia="nl-NL"/>
        </w:rPr>
        <w:t xml:space="preserve"> I care?</w:t>
      </w:r>
    </w:p>
    <w:p w14:paraId="633CDC0D" w14:textId="77777777" w:rsidR="008C5EC3" w:rsidRPr="008C5EC3" w:rsidRDefault="008C5EC3" w:rsidP="008C5EC3">
      <w:pPr>
        <w:spacing w:before="120" w:after="120"/>
        <w:jc w:val="both"/>
        <w:rPr>
          <w:lang w:val="nl-NL" w:eastAsia="nl-NL"/>
        </w:rPr>
      </w:pPr>
      <w:r w:rsidRPr="008C5EC3">
        <w:rPr>
          <w:rFonts w:ascii="Calibri" w:hAnsi="Calibri" w:cs="Calibri"/>
          <w:color w:val="000000"/>
          <w:sz w:val="22"/>
          <w:szCs w:val="22"/>
          <w:lang w:eastAsia="nl-NL"/>
        </w:rPr>
        <w:t xml:space="preserve">The pacing aspect is at the heart of the first suggestion. You are not required to rush through a pitch just because it is anticipated to be brief. Keep it understandable. Pause for a moment to breathe. Take your time with it so that your audience can hear your ideas. Don't rush through a speech to make up for the limited time you have. Instead, practice. Make sure you pick the appropriate words and memorize them. </w:t>
      </w:r>
      <w:proofErr w:type="spellStart"/>
      <w:r w:rsidRPr="008C5EC3">
        <w:rPr>
          <w:rFonts w:ascii="Calibri" w:hAnsi="Calibri" w:cs="Calibri"/>
          <w:color w:val="000000"/>
          <w:sz w:val="22"/>
          <w:szCs w:val="22"/>
          <w:lang w:val="nl-NL" w:eastAsia="nl-NL"/>
        </w:rPr>
        <w:t>Then</w:t>
      </w:r>
      <w:proofErr w:type="spellEnd"/>
      <w:r w:rsidRPr="008C5EC3">
        <w:rPr>
          <w:rFonts w:ascii="Calibri" w:hAnsi="Calibri" w:cs="Calibri"/>
          <w:color w:val="000000"/>
          <w:sz w:val="22"/>
          <w:szCs w:val="22"/>
          <w:lang w:val="nl-NL" w:eastAsia="nl-NL"/>
        </w:rPr>
        <w:t xml:space="preserve"> </w:t>
      </w:r>
      <w:proofErr w:type="spellStart"/>
      <w:r w:rsidRPr="008C5EC3">
        <w:rPr>
          <w:rFonts w:ascii="Calibri" w:hAnsi="Calibri" w:cs="Calibri"/>
          <w:color w:val="000000"/>
          <w:sz w:val="22"/>
          <w:szCs w:val="22"/>
          <w:lang w:val="nl-NL" w:eastAsia="nl-NL"/>
        </w:rPr>
        <w:t>proceed</w:t>
      </w:r>
      <w:proofErr w:type="spellEnd"/>
      <w:r w:rsidRPr="008C5EC3">
        <w:rPr>
          <w:rFonts w:ascii="Calibri" w:hAnsi="Calibri" w:cs="Calibri"/>
          <w:color w:val="000000"/>
          <w:sz w:val="22"/>
          <w:szCs w:val="22"/>
          <w:lang w:val="nl-NL" w:eastAsia="nl-NL"/>
        </w:rPr>
        <w:t xml:space="preserve"> </w:t>
      </w:r>
      <w:proofErr w:type="spellStart"/>
      <w:r w:rsidRPr="008C5EC3">
        <w:rPr>
          <w:rFonts w:ascii="Calibri" w:hAnsi="Calibri" w:cs="Calibri"/>
          <w:color w:val="000000"/>
          <w:sz w:val="22"/>
          <w:szCs w:val="22"/>
          <w:lang w:val="nl-NL" w:eastAsia="nl-NL"/>
        </w:rPr>
        <w:t>cautiously</w:t>
      </w:r>
      <w:proofErr w:type="spellEnd"/>
      <w:r w:rsidRPr="008C5EC3">
        <w:rPr>
          <w:rFonts w:ascii="Calibri" w:hAnsi="Calibri" w:cs="Calibri"/>
          <w:color w:val="000000"/>
          <w:sz w:val="22"/>
          <w:szCs w:val="22"/>
          <w:lang w:val="nl-NL" w:eastAsia="nl-NL"/>
        </w:rPr>
        <w:t xml:space="preserve"> </w:t>
      </w:r>
      <w:proofErr w:type="spellStart"/>
      <w:r w:rsidRPr="008C5EC3">
        <w:rPr>
          <w:rFonts w:ascii="Calibri" w:hAnsi="Calibri" w:cs="Calibri"/>
          <w:color w:val="000000"/>
          <w:sz w:val="22"/>
          <w:szCs w:val="22"/>
          <w:lang w:val="nl-NL" w:eastAsia="nl-NL"/>
        </w:rPr>
        <w:t>through</w:t>
      </w:r>
      <w:proofErr w:type="spellEnd"/>
      <w:r w:rsidRPr="008C5EC3">
        <w:rPr>
          <w:rFonts w:ascii="Calibri" w:hAnsi="Calibri" w:cs="Calibri"/>
          <w:color w:val="000000"/>
          <w:sz w:val="22"/>
          <w:szCs w:val="22"/>
          <w:lang w:val="nl-NL" w:eastAsia="nl-NL"/>
        </w:rPr>
        <w:t xml:space="preserve"> </w:t>
      </w:r>
      <w:proofErr w:type="spellStart"/>
      <w:r w:rsidRPr="008C5EC3">
        <w:rPr>
          <w:rFonts w:ascii="Calibri" w:hAnsi="Calibri" w:cs="Calibri"/>
          <w:color w:val="000000"/>
          <w:sz w:val="22"/>
          <w:szCs w:val="22"/>
          <w:lang w:val="nl-NL" w:eastAsia="nl-NL"/>
        </w:rPr>
        <w:t>them</w:t>
      </w:r>
      <w:proofErr w:type="spellEnd"/>
      <w:r w:rsidRPr="008C5EC3">
        <w:rPr>
          <w:rFonts w:ascii="Calibri" w:hAnsi="Calibri" w:cs="Calibri"/>
          <w:color w:val="000000"/>
          <w:sz w:val="22"/>
          <w:szCs w:val="22"/>
          <w:lang w:val="nl-NL" w:eastAsia="nl-NL"/>
        </w:rPr>
        <w:t>.</w:t>
      </w:r>
    </w:p>
    <w:p w14:paraId="30D2C886" w14:textId="77777777" w:rsidR="008C5EC3" w:rsidRPr="008C5EC3" w:rsidRDefault="008C5EC3" w:rsidP="008C5EC3">
      <w:pPr>
        <w:spacing w:before="120" w:after="120"/>
        <w:jc w:val="both"/>
        <w:rPr>
          <w:lang w:val="nl-NL" w:eastAsia="nl-NL"/>
        </w:rPr>
      </w:pPr>
      <w:r w:rsidRPr="008C5EC3">
        <w:rPr>
          <w:noProof/>
          <w:color w:val="000000"/>
          <w:bdr w:val="none" w:sz="0" w:space="0" w:color="auto" w:frame="1"/>
          <w:lang w:val="nl-NL" w:eastAsia="nl-NL"/>
        </w:rPr>
        <w:drawing>
          <wp:inline distT="0" distB="0" distL="0" distR="0" wp14:anchorId="049FB85E" wp14:editId="7E70A43E">
            <wp:extent cx="5753100" cy="3147060"/>
            <wp:effectExtent l="0" t="0" r="0" b="0"/>
            <wp:docPr id="16" name="Afbeelding 16" descr="The basic structure for an elevator pi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he basic structure for an elevator pitch"/>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3100" cy="3147060"/>
                    </a:xfrm>
                    <a:prstGeom prst="rect">
                      <a:avLst/>
                    </a:prstGeom>
                    <a:noFill/>
                    <a:ln>
                      <a:noFill/>
                    </a:ln>
                  </pic:spPr>
                </pic:pic>
              </a:graphicData>
            </a:graphic>
          </wp:inline>
        </w:drawing>
      </w:r>
    </w:p>
    <w:p w14:paraId="21638271" w14:textId="77777777" w:rsidR="008C5EC3" w:rsidRPr="008C5EC3" w:rsidRDefault="008C5EC3" w:rsidP="008C5EC3">
      <w:pPr>
        <w:rPr>
          <w:lang w:val="nl-NL" w:eastAsia="nl-NL"/>
        </w:rPr>
      </w:pPr>
    </w:p>
    <w:p w14:paraId="018FE0A7"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Make revisions, edit, and check once more if you want to create the perfect pitch! Repeat each word until you find the one that best conveys the exact idea or concept you want to convey. Correct them!</w:t>
      </w:r>
    </w:p>
    <w:p w14:paraId="07AA119B"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On the other hand, you should try to expose yourself to your friends and family. In particular, you should look for business partners, colleagues, and people in and outside of your field who can tell you how your pitch for business is going. Try to truly listen to feedback, take note of it, and make sure you incorporate it later rather than fighting, being offended, taking observations or corrections personally, or even trying to justify the content of your pitch when you present it to people inside or outside the industry.</w:t>
      </w:r>
    </w:p>
    <w:p w14:paraId="22721DDC"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This is because a great business pitch takes into account the human side of everyone who is listening.</w:t>
      </w:r>
    </w:p>
    <w:p w14:paraId="0EF048E5" w14:textId="77777777" w:rsidR="008C5EC3" w:rsidRPr="008C5EC3" w:rsidRDefault="008C5EC3" w:rsidP="008C5EC3">
      <w:pPr>
        <w:spacing w:before="120" w:after="120"/>
        <w:jc w:val="both"/>
        <w:rPr>
          <w:lang w:eastAsia="nl-NL"/>
        </w:rPr>
      </w:pPr>
      <w:r w:rsidRPr="008C5EC3">
        <w:rPr>
          <w:rFonts w:ascii="Calibri" w:hAnsi="Calibri" w:cs="Calibri"/>
          <w:color w:val="000000"/>
          <w:sz w:val="22"/>
          <w:szCs w:val="22"/>
          <w:lang w:eastAsia="nl-NL"/>
        </w:rPr>
        <w:t>Listen to your audience and work on making your content and delivery better until you can combine the significance of data with an emotional call that makes audiences forget what you said and how you said it, but leave with a new perspective and, more importantly, a willingness to support your efforts.</w:t>
      </w:r>
    </w:p>
    <w:p w14:paraId="33292B5B" w14:textId="77777777" w:rsidR="008C5EC3" w:rsidRPr="008C5EC3" w:rsidRDefault="008C5EC3" w:rsidP="008C5EC3">
      <w:pPr>
        <w:shd w:val="clear" w:color="auto" w:fill="FFFFFF"/>
        <w:jc w:val="both"/>
        <w:rPr>
          <w:lang w:val="nl-NL" w:eastAsia="nl-NL"/>
        </w:rPr>
      </w:pPr>
      <w:r w:rsidRPr="008C5EC3">
        <w:rPr>
          <w:noProof/>
          <w:color w:val="000000"/>
          <w:bdr w:val="none" w:sz="0" w:space="0" w:color="auto" w:frame="1"/>
          <w:lang w:val="nl-NL" w:eastAsia="nl-NL"/>
        </w:rPr>
        <w:drawing>
          <wp:inline distT="0" distB="0" distL="0" distR="0" wp14:anchorId="4259E445" wp14:editId="0D970DC0">
            <wp:extent cx="2011680" cy="662940"/>
            <wp:effectExtent l="0" t="0" r="7620" b="381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4D71200E" w14:textId="233D7E6D" w:rsidR="008C5EC3" w:rsidRDefault="008C5EC3" w:rsidP="008C5EC3">
      <w:pPr>
        <w:shd w:val="clear" w:color="auto" w:fill="FFFFFF"/>
        <w:jc w:val="both"/>
        <w:rPr>
          <w:rFonts w:ascii="Calibri" w:hAnsi="Calibri" w:cs="Calibri"/>
          <w:b/>
          <w:bCs/>
          <w:color w:val="000000"/>
          <w:sz w:val="22"/>
          <w:szCs w:val="22"/>
          <w:lang w:val="nl-NL" w:eastAsia="nl-NL"/>
        </w:rPr>
      </w:pPr>
      <w:r w:rsidRPr="008C5EC3">
        <w:rPr>
          <w:rFonts w:ascii="Calibri" w:hAnsi="Calibri" w:cs="Calibri"/>
          <w:b/>
          <w:bCs/>
          <w:color w:val="000000"/>
          <w:sz w:val="22"/>
          <w:szCs w:val="22"/>
          <w:lang w:eastAsia="nl-NL"/>
        </w:rPr>
        <w:t xml:space="preserve">Create visually appealing presentations as much as possible. The goal is for your visuals to give power and create engagement that adds to your message or speech. </w:t>
      </w:r>
      <w:proofErr w:type="spellStart"/>
      <w:r w:rsidRPr="008C5EC3">
        <w:rPr>
          <w:rFonts w:ascii="Calibri" w:hAnsi="Calibri" w:cs="Calibri"/>
          <w:b/>
          <w:bCs/>
          <w:color w:val="000000"/>
          <w:sz w:val="22"/>
          <w:szCs w:val="22"/>
          <w:lang w:val="nl-NL" w:eastAsia="nl-NL"/>
        </w:rPr>
        <w:t>Then</w:t>
      </w:r>
      <w:proofErr w:type="spellEnd"/>
      <w:r w:rsidRPr="008C5EC3">
        <w:rPr>
          <w:rFonts w:ascii="Calibri" w:hAnsi="Calibri" w:cs="Calibri"/>
          <w:b/>
          <w:bCs/>
          <w:color w:val="000000"/>
          <w:sz w:val="22"/>
          <w:szCs w:val="22"/>
          <w:lang w:val="nl-NL" w:eastAsia="nl-NL"/>
        </w:rPr>
        <w:t xml:space="preserve">, </w:t>
      </w:r>
      <w:proofErr w:type="spellStart"/>
      <w:r w:rsidRPr="008C5EC3">
        <w:rPr>
          <w:rFonts w:ascii="Calibri" w:hAnsi="Calibri" w:cs="Calibri"/>
          <w:b/>
          <w:bCs/>
          <w:color w:val="000000"/>
          <w:sz w:val="22"/>
          <w:szCs w:val="22"/>
          <w:lang w:val="nl-NL" w:eastAsia="nl-NL"/>
        </w:rPr>
        <w:t>also</w:t>
      </w:r>
      <w:proofErr w:type="spellEnd"/>
      <w:r w:rsidRPr="008C5EC3">
        <w:rPr>
          <w:rFonts w:ascii="Calibri" w:hAnsi="Calibri" w:cs="Calibri"/>
          <w:b/>
          <w:bCs/>
          <w:color w:val="000000"/>
          <w:sz w:val="22"/>
          <w:szCs w:val="22"/>
          <w:lang w:val="nl-NL" w:eastAsia="nl-NL"/>
        </w:rPr>
        <w:t xml:space="preserve"> </w:t>
      </w:r>
      <w:proofErr w:type="spellStart"/>
      <w:r w:rsidRPr="008C5EC3">
        <w:rPr>
          <w:rFonts w:ascii="Calibri" w:hAnsi="Calibri" w:cs="Calibri"/>
          <w:b/>
          <w:bCs/>
          <w:color w:val="000000"/>
          <w:sz w:val="22"/>
          <w:szCs w:val="22"/>
          <w:lang w:val="nl-NL" w:eastAsia="nl-NL"/>
        </w:rPr>
        <w:t>work</w:t>
      </w:r>
      <w:proofErr w:type="spellEnd"/>
      <w:r w:rsidRPr="008C5EC3">
        <w:rPr>
          <w:rFonts w:ascii="Calibri" w:hAnsi="Calibri" w:cs="Calibri"/>
          <w:b/>
          <w:bCs/>
          <w:color w:val="000000"/>
          <w:sz w:val="22"/>
          <w:szCs w:val="22"/>
          <w:lang w:val="nl-NL" w:eastAsia="nl-NL"/>
        </w:rPr>
        <w:t xml:space="preserve"> </w:t>
      </w:r>
      <w:proofErr w:type="spellStart"/>
      <w:r w:rsidRPr="008C5EC3">
        <w:rPr>
          <w:rFonts w:ascii="Calibri" w:hAnsi="Calibri" w:cs="Calibri"/>
          <w:b/>
          <w:bCs/>
          <w:color w:val="000000"/>
          <w:sz w:val="22"/>
          <w:szCs w:val="22"/>
          <w:lang w:val="nl-NL" w:eastAsia="nl-NL"/>
        </w:rPr>
        <w:t>very</w:t>
      </w:r>
      <w:proofErr w:type="spellEnd"/>
      <w:r w:rsidRPr="008C5EC3">
        <w:rPr>
          <w:rFonts w:ascii="Calibri" w:hAnsi="Calibri" w:cs="Calibri"/>
          <w:b/>
          <w:bCs/>
          <w:color w:val="000000"/>
          <w:sz w:val="22"/>
          <w:szCs w:val="22"/>
          <w:lang w:val="nl-NL" w:eastAsia="nl-NL"/>
        </w:rPr>
        <w:t xml:space="preserve"> </w:t>
      </w:r>
      <w:proofErr w:type="spellStart"/>
      <w:r w:rsidRPr="008C5EC3">
        <w:rPr>
          <w:rFonts w:ascii="Calibri" w:hAnsi="Calibri" w:cs="Calibri"/>
          <w:b/>
          <w:bCs/>
          <w:color w:val="000000"/>
          <w:sz w:val="22"/>
          <w:szCs w:val="22"/>
          <w:lang w:val="nl-NL" w:eastAsia="nl-NL"/>
        </w:rPr>
        <w:t>conscientiously</w:t>
      </w:r>
      <w:proofErr w:type="spellEnd"/>
      <w:r w:rsidRPr="008C5EC3">
        <w:rPr>
          <w:rFonts w:ascii="Calibri" w:hAnsi="Calibri" w:cs="Calibri"/>
          <w:b/>
          <w:bCs/>
          <w:color w:val="000000"/>
          <w:sz w:val="22"/>
          <w:szCs w:val="22"/>
          <w:lang w:val="nl-NL" w:eastAsia="nl-NL"/>
        </w:rPr>
        <w:t xml:space="preserve"> on </w:t>
      </w:r>
      <w:proofErr w:type="spellStart"/>
      <w:r w:rsidRPr="008C5EC3">
        <w:rPr>
          <w:rFonts w:ascii="Calibri" w:hAnsi="Calibri" w:cs="Calibri"/>
          <w:b/>
          <w:bCs/>
          <w:color w:val="000000"/>
          <w:sz w:val="22"/>
          <w:szCs w:val="22"/>
          <w:lang w:val="nl-NL" w:eastAsia="nl-NL"/>
        </w:rPr>
        <w:t>your</w:t>
      </w:r>
      <w:proofErr w:type="spellEnd"/>
      <w:r w:rsidRPr="008C5EC3">
        <w:rPr>
          <w:rFonts w:ascii="Calibri" w:hAnsi="Calibri" w:cs="Calibri"/>
          <w:b/>
          <w:bCs/>
          <w:color w:val="000000"/>
          <w:sz w:val="22"/>
          <w:szCs w:val="22"/>
          <w:lang w:val="nl-NL" w:eastAsia="nl-NL"/>
        </w:rPr>
        <w:t xml:space="preserve"> messaging.</w:t>
      </w:r>
    </w:p>
    <w:p w14:paraId="0927D5E5" w14:textId="77777777" w:rsidR="00D67F70" w:rsidRPr="008C5EC3" w:rsidRDefault="00D67F70" w:rsidP="008C5EC3">
      <w:pPr>
        <w:shd w:val="clear" w:color="auto" w:fill="FFFFFF"/>
        <w:jc w:val="both"/>
        <w:rPr>
          <w:lang w:val="nl-NL" w:eastAsia="nl-NL"/>
        </w:rPr>
      </w:pPr>
    </w:p>
    <w:p w14:paraId="7B2BCDD7" w14:textId="2979CF2C" w:rsidR="00D67F70" w:rsidRPr="00D67F70" w:rsidRDefault="008C5EC3" w:rsidP="00D67F70">
      <w:pPr>
        <w:rPr>
          <w:rFonts w:asciiTheme="minorHAnsi" w:hAnsiTheme="minorHAnsi" w:cstheme="minorHAnsi"/>
          <w:b/>
          <w:bCs/>
          <w:sz w:val="22"/>
          <w:szCs w:val="22"/>
        </w:rPr>
      </w:pPr>
      <w:r w:rsidRPr="00D67F70">
        <w:rPr>
          <w:rFonts w:asciiTheme="minorHAnsi" w:hAnsiTheme="minorHAnsi" w:cstheme="minorHAnsi"/>
          <w:b/>
          <w:bCs/>
          <w:sz w:val="22"/>
          <w:szCs w:val="22"/>
        </w:rPr>
        <w:t>Conclusion</w:t>
      </w:r>
    </w:p>
    <w:p w14:paraId="410D8E58" w14:textId="77777777" w:rsidR="00D67F70" w:rsidRPr="00D67F70" w:rsidRDefault="00D67F70" w:rsidP="00D67F70"/>
    <w:p w14:paraId="5C1A375A" w14:textId="77777777" w:rsidR="008C5EC3" w:rsidRPr="008C5EC3" w:rsidRDefault="008C5EC3">
      <w:pPr>
        <w:numPr>
          <w:ilvl w:val="0"/>
          <w:numId w:val="20"/>
        </w:numPr>
        <w:ind w:left="1080"/>
        <w:textAlignment w:val="baseline"/>
        <w:rPr>
          <w:rFonts w:ascii="Calibri" w:hAnsi="Calibri" w:cs="Calibri"/>
          <w:color w:val="000000"/>
          <w:sz w:val="22"/>
          <w:szCs w:val="22"/>
          <w:lang w:val="nl-NL" w:eastAsia="nl-NL"/>
        </w:rPr>
      </w:pPr>
      <w:r w:rsidRPr="008C5EC3">
        <w:rPr>
          <w:rFonts w:ascii="Calibri" w:hAnsi="Calibri" w:cs="Calibri"/>
          <w:color w:val="000000"/>
          <w:sz w:val="22"/>
          <w:szCs w:val="22"/>
          <w:lang w:val="nl-NL" w:eastAsia="nl-NL"/>
        </w:rPr>
        <w:t xml:space="preserve">Keep </w:t>
      </w:r>
      <w:proofErr w:type="spellStart"/>
      <w:r w:rsidRPr="008C5EC3">
        <w:rPr>
          <w:rFonts w:ascii="Calibri" w:hAnsi="Calibri" w:cs="Calibri"/>
          <w:color w:val="000000"/>
          <w:sz w:val="22"/>
          <w:szCs w:val="22"/>
          <w:lang w:val="nl-NL" w:eastAsia="nl-NL"/>
        </w:rPr>
        <w:t>it</w:t>
      </w:r>
      <w:proofErr w:type="spellEnd"/>
      <w:r w:rsidRPr="008C5EC3">
        <w:rPr>
          <w:rFonts w:ascii="Calibri" w:hAnsi="Calibri" w:cs="Calibri"/>
          <w:color w:val="000000"/>
          <w:sz w:val="22"/>
          <w:szCs w:val="22"/>
          <w:lang w:val="nl-NL" w:eastAsia="nl-NL"/>
        </w:rPr>
        <w:t xml:space="preserve"> brief.</w:t>
      </w:r>
    </w:p>
    <w:p w14:paraId="74CA6A68" w14:textId="77777777" w:rsidR="008C5EC3" w:rsidRPr="008C5EC3" w:rsidRDefault="008C5EC3">
      <w:pPr>
        <w:numPr>
          <w:ilvl w:val="0"/>
          <w:numId w:val="20"/>
        </w:numPr>
        <w:ind w:left="1080"/>
        <w:textAlignment w:val="baseline"/>
        <w:rPr>
          <w:rFonts w:ascii="Calibri" w:hAnsi="Calibri" w:cs="Calibri"/>
          <w:color w:val="000000"/>
          <w:sz w:val="22"/>
          <w:szCs w:val="22"/>
          <w:lang w:val="nl-NL" w:eastAsia="nl-NL"/>
        </w:rPr>
      </w:pPr>
      <w:r w:rsidRPr="008C5EC3">
        <w:rPr>
          <w:rFonts w:ascii="Calibri" w:hAnsi="Calibri" w:cs="Calibri"/>
          <w:color w:val="000000"/>
          <w:sz w:val="22"/>
          <w:szCs w:val="22"/>
          <w:lang w:val="nl-NL" w:eastAsia="nl-NL"/>
        </w:rPr>
        <w:t xml:space="preserve">Be </w:t>
      </w:r>
      <w:proofErr w:type="spellStart"/>
      <w:r w:rsidRPr="008C5EC3">
        <w:rPr>
          <w:rFonts w:ascii="Calibri" w:hAnsi="Calibri" w:cs="Calibri"/>
          <w:color w:val="000000"/>
          <w:sz w:val="22"/>
          <w:szCs w:val="22"/>
          <w:lang w:val="nl-NL" w:eastAsia="nl-NL"/>
        </w:rPr>
        <w:t>concise</w:t>
      </w:r>
      <w:proofErr w:type="spellEnd"/>
      <w:r w:rsidRPr="008C5EC3">
        <w:rPr>
          <w:rFonts w:ascii="Calibri" w:hAnsi="Calibri" w:cs="Calibri"/>
          <w:color w:val="000000"/>
          <w:sz w:val="22"/>
          <w:szCs w:val="22"/>
          <w:lang w:val="nl-NL" w:eastAsia="nl-NL"/>
        </w:rPr>
        <w:t>.</w:t>
      </w:r>
    </w:p>
    <w:p w14:paraId="14611B82" w14:textId="77777777" w:rsidR="008C5EC3" w:rsidRPr="008C5EC3" w:rsidRDefault="008C5EC3">
      <w:pPr>
        <w:numPr>
          <w:ilvl w:val="0"/>
          <w:numId w:val="20"/>
        </w:numPr>
        <w:ind w:left="1080"/>
        <w:textAlignment w:val="baseline"/>
        <w:rPr>
          <w:rFonts w:ascii="Calibri" w:hAnsi="Calibri" w:cs="Calibri"/>
          <w:color w:val="000000"/>
          <w:sz w:val="22"/>
          <w:szCs w:val="22"/>
          <w:lang w:eastAsia="nl-NL"/>
        </w:rPr>
      </w:pPr>
      <w:r w:rsidRPr="008C5EC3">
        <w:rPr>
          <w:rFonts w:ascii="Calibri" w:hAnsi="Calibri" w:cs="Calibri"/>
          <w:color w:val="000000"/>
          <w:sz w:val="22"/>
          <w:szCs w:val="22"/>
          <w:lang w:eastAsia="nl-NL"/>
        </w:rPr>
        <w:t>Make a difference in attracting your intended audience by being persuasive, sharing your goals, problem, solution, and skills.</w:t>
      </w:r>
    </w:p>
    <w:p w14:paraId="6C690A4A" w14:textId="77777777" w:rsidR="008C5EC3" w:rsidRPr="008C5EC3" w:rsidRDefault="008C5EC3">
      <w:pPr>
        <w:numPr>
          <w:ilvl w:val="0"/>
          <w:numId w:val="20"/>
        </w:numPr>
        <w:ind w:left="1080"/>
        <w:textAlignment w:val="baseline"/>
        <w:rPr>
          <w:rFonts w:ascii="Calibri" w:hAnsi="Calibri" w:cs="Calibri"/>
          <w:color w:val="000000"/>
          <w:sz w:val="22"/>
          <w:szCs w:val="22"/>
          <w:lang w:eastAsia="nl-NL"/>
        </w:rPr>
      </w:pPr>
      <w:r w:rsidRPr="008C5EC3">
        <w:rPr>
          <w:rFonts w:ascii="Calibri" w:hAnsi="Calibri" w:cs="Calibri"/>
          <w:color w:val="000000"/>
          <w:sz w:val="22"/>
          <w:szCs w:val="22"/>
          <w:lang w:eastAsia="nl-NL"/>
        </w:rPr>
        <w:t>Perform a series of preparatory exercises.</w:t>
      </w:r>
    </w:p>
    <w:p w14:paraId="14BC9E57" w14:textId="77777777" w:rsidR="008C5EC3" w:rsidRPr="008C5EC3" w:rsidRDefault="008C5EC3">
      <w:pPr>
        <w:numPr>
          <w:ilvl w:val="0"/>
          <w:numId w:val="20"/>
        </w:numPr>
        <w:ind w:left="1080"/>
        <w:textAlignment w:val="baseline"/>
        <w:rPr>
          <w:rFonts w:ascii="Calibri" w:hAnsi="Calibri" w:cs="Calibri"/>
          <w:color w:val="000000"/>
          <w:sz w:val="22"/>
          <w:szCs w:val="22"/>
          <w:lang w:eastAsia="nl-NL"/>
        </w:rPr>
      </w:pPr>
      <w:r w:rsidRPr="008C5EC3">
        <w:rPr>
          <w:rFonts w:ascii="Calibri" w:hAnsi="Calibri" w:cs="Calibri"/>
          <w:color w:val="000000"/>
          <w:sz w:val="22"/>
          <w:szCs w:val="22"/>
          <w:lang w:eastAsia="nl-NL"/>
        </w:rPr>
        <w:t>It really takes a lot of practice to master this kind of pitch, go over the right words at the right pace, and have a powerful impact on a person or group.</w:t>
      </w:r>
    </w:p>
    <w:p w14:paraId="231320FC" w14:textId="77777777" w:rsidR="008C5EC3" w:rsidRPr="008C5EC3" w:rsidRDefault="008C5EC3">
      <w:pPr>
        <w:numPr>
          <w:ilvl w:val="0"/>
          <w:numId w:val="20"/>
        </w:numPr>
        <w:ind w:left="1080"/>
        <w:textAlignment w:val="baseline"/>
        <w:rPr>
          <w:rFonts w:ascii="Calibri" w:hAnsi="Calibri" w:cs="Calibri"/>
          <w:color w:val="000000"/>
          <w:sz w:val="26"/>
          <w:szCs w:val="26"/>
          <w:lang w:eastAsia="nl-NL"/>
        </w:rPr>
      </w:pPr>
      <w:r w:rsidRPr="008C5EC3">
        <w:rPr>
          <w:rFonts w:ascii="Calibri" w:hAnsi="Calibri" w:cs="Calibri"/>
          <w:color w:val="000000"/>
          <w:sz w:val="22"/>
          <w:szCs w:val="22"/>
          <w:lang w:eastAsia="nl-NL"/>
        </w:rPr>
        <w:t>Carry around a business card. If your pitch is successful, providing your investor with your contact information quickly and effectively will help your company grow.</w:t>
      </w:r>
    </w:p>
    <w:p w14:paraId="4231A871" w14:textId="0617BE3D" w:rsidR="002D6AD0" w:rsidRPr="002D6AD0" w:rsidRDefault="008C5EC3" w:rsidP="002D6AD0">
      <w:pPr>
        <w:rPr>
          <w:lang w:val="nl-NL" w:eastAsia="nl-NL"/>
        </w:rPr>
      </w:pPr>
      <w:r w:rsidRPr="008C5EC3">
        <w:rPr>
          <w:lang w:eastAsia="nl-NL"/>
        </w:rPr>
        <w:br/>
      </w:r>
      <w:r w:rsidRPr="008C5EC3">
        <w:rPr>
          <w:noProof/>
          <w:bdr w:val="none" w:sz="0" w:space="0" w:color="auto" w:frame="1"/>
          <w:lang w:val="nl-NL" w:eastAsia="nl-NL"/>
        </w:rPr>
        <w:drawing>
          <wp:inline distT="0" distB="0" distL="0" distR="0" wp14:anchorId="76F73AB1" wp14:editId="3B1FF5F8">
            <wp:extent cx="6544979" cy="2747657"/>
            <wp:effectExtent l="0" t="0" r="8255"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549274" cy="2749460"/>
                    </a:xfrm>
                    <a:prstGeom prst="rect">
                      <a:avLst/>
                    </a:prstGeom>
                    <a:noFill/>
                    <a:ln>
                      <a:noFill/>
                    </a:ln>
                  </pic:spPr>
                </pic:pic>
              </a:graphicData>
            </a:graphic>
          </wp:inline>
        </w:drawing>
      </w:r>
      <w:r w:rsidR="002D6AD0">
        <w:rPr>
          <w:lang w:val="nl-NL" w:eastAsia="nl-NL"/>
        </w:rPr>
        <w:br/>
      </w:r>
      <w:r w:rsidR="002D6AD0">
        <w:rPr>
          <w:lang w:val="nl-NL" w:eastAsia="nl-NL"/>
        </w:rPr>
        <w:br/>
      </w:r>
      <w:r w:rsidR="002D6AD0" w:rsidRPr="002D6AD0">
        <w:rPr>
          <w:rFonts w:asciiTheme="minorHAnsi" w:hAnsiTheme="minorHAnsi" w:cstheme="minorHAnsi"/>
          <w:b/>
          <w:bCs/>
          <w:sz w:val="22"/>
          <w:szCs w:val="22"/>
          <w:lang w:val="nl-NL" w:eastAsia="nl-NL"/>
        </w:rPr>
        <w:t>Sources</w:t>
      </w:r>
    </w:p>
    <w:p w14:paraId="02EB8D56" w14:textId="77777777" w:rsidR="008C5EC3" w:rsidRPr="008C5EC3" w:rsidRDefault="00000000">
      <w:pPr>
        <w:numPr>
          <w:ilvl w:val="0"/>
          <w:numId w:val="21"/>
        </w:numPr>
        <w:ind w:left="360"/>
        <w:textAlignment w:val="baseline"/>
        <w:rPr>
          <w:rFonts w:ascii="Calibri" w:hAnsi="Calibri" w:cs="Calibri"/>
          <w:color w:val="0563C1"/>
          <w:sz w:val="22"/>
          <w:szCs w:val="22"/>
          <w:u w:val="single"/>
          <w:lang w:val="nl-NL" w:eastAsia="nl-NL"/>
        </w:rPr>
      </w:pPr>
      <w:hyperlink r:id="rId40" w:history="1">
        <w:r w:rsidR="008C5EC3" w:rsidRPr="008C5EC3">
          <w:rPr>
            <w:rFonts w:ascii="Calibri" w:hAnsi="Calibri" w:cs="Calibri"/>
            <w:color w:val="0563C1"/>
            <w:sz w:val="22"/>
            <w:szCs w:val="22"/>
            <w:u w:val="single"/>
            <w:lang w:val="nl-NL" w:eastAsia="nl-NL"/>
          </w:rPr>
          <w:t>https://startupsmagazine.co.uk/article-how-start-your-own-salon-business-using-sustainable-practices</w:t>
        </w:r>
      </w:hyperlink>
    </w:p>
    <w:p w14:paraId="2199D783" w14:textId="77777777" w:rsidR="008C5EC3" w:rsidRPr="008C5EC3" w:rsidRDefault="008C5EC3">
      <w:pPr>
        <w:numPr>
          <w:ilvl w:val="0"/>
          <w:numId w:val="21"/>
        </w:numPr>
        <w:ind w:left="360"/>
        <w:textAlignment w:val="baseline"/>
        <w:rPr>
          <w:rFonts w:ascii="Calibri" w:hAnsi="Calibri" w:cs="Calibri"/>
          <w:color w:val="0563C1"/>
          <w:sz w:val="22"/>
          <w:szCs w:val="22"/>
          <w:u w:val="single"/>
          <w:lang w:val="nl-NL" w:eastAsia="nl-NL"/>
        </w:rPr>
      </w:pPr>
      <w:r w:rsidRPr="008C5EC3">
        <w:rPr>
          <w:rFonts w:ascii="Calibri" w:hAnsi="Calibri" w:cs="Calibri"/>
          <w:color w:val="0563C1"/>
          <w:sz w:val="22"/>
          <w:szCs w:val="22"/>
          <w:u w:val="single"/>
          <w:lang w:val="nl-NL" w:eastAsia="nl-NL"/>
        </w:rPr>
        <w:t>chrome-extension://efaidnbmnnnibpcajpcglclefindmkaj/https://www.sustainable-salon.info/_files/ugd/19e0ec_d39b1cab103a4184b88ff3b12dfe9c0a.pdf </w:t>
      </w:r>
    </w:p>
    <w:p w14:paraId="25ED8A12" w14:textId="77777777" w:rsidR="008C5EC3" w:rsidRPr="008C5EC3" w:rsidRDefault="008C5EC3">
      <w:pPr>
        <w:numPr>
          <w:ilvl w:val="0"/>
          <w:numId w:val="21"/>
        </w:numPr>
        <w:ind w:left="360"/>
        <w:textAlignment w:val="baseline"/>
        <w:rPr>
          <w:rFonts w:ascii="Calibri" w:hAnsi="Calibri" w:cs="Calibri"/>
          <w:color w:val="0563C1"/>
          <w:sz w:val="22"/>
          <w:szCs w:val="22"/>
          <w:u w:val="single"/>
          <w:lang w:val="nl-NL" w:eastAsia="nl-NL"/>
        </w:rPr>
      </w:pPr>
      <w:r w:rsidRPr="008C5EC3">
        <w:rPr>
          <w:rFonts w:ascii="Calibri" w:hAnsi="Calibri" w:cs="Calibri"/>
          <w:color w:val="0563C1"/>
          <w:sz w:val="22"/>
          <w:szCs w:val="22"/>
          <w:u w:val="single"/>
          <w:lang w:val="nl-NL" w:eastAsia="nl-NL"/>
        </w:rPr>
        <w:t>https://www.sustainable-salon.info/kopie-van-output-1-inventory-research</w:t>
      </w:r>
    </w:p>
    <w:p w14:paraId="24D697FA" w14:textId="77777777" w:rsidR="008C5EC3" w:rsidRPr="008C5EC3" w:rsidRDefault="00000000">
      <w:pPr>
        <w:numPr>
          <w:ilvl w:val="0"/>
          <w:numId w:val="21"/>
        </w:numPr>
        <w:ind w:left="360"/>
        <w:textAlignment w:val="baseline"/>
        <w:rPr>
          <w:rFonts w:ascii="Calibri" w:hAnsi="Calibri" w:cs="Calibri"/>
          <w:color w:val="0563C1"/>
          <w:u w:val="single"/>
          <w:lang w:val="nl-NL" w:eastAsia="nl-NL"/>
        </w:rPr>
      </w:pPr>
      <w:hyperlink r:id="rId41" w:history="1">
        <w:r w:rsidR="008C5EC3" w:rsidRPr="008C5EC3">
          <w:rPr>
            <w:rFonts w:ascii="Calibri" w:hAnsi="Calibri" w:cs="Calibri"/>
            <w:color w:val="0563C1"/>
            <w:sz w:val="22"/>
            <w:szCs w:val="22"/>
            <w:u w:val="single"/>
            <w:lang w:val="nl-NL" w:eastAsia="nl-NL"/>
          </w:rPr>
          <w:t>https://eur-lex.europa.eu/content/summaries/summary-20-expanded-content.html</w:t>
        </w:r>
      </w:hyperlink>
      <w:r w:rsidR="008C5EC3" w:rsidRPr="008C5EC3">
        <w:rPr>
          <w:rFonts w:ascii="Calibri" w:hAnsi="Calibri" w:cs="Calibri"/>
          <w:color w:val="0563C1"/>
          <w:u w:val="single"/>
          <w:lang w:val="nl-NL" w:eastAsia="nl-NL"/>
        </w:rPr>
        <w:t> </w:t>
      </w:r>
    </w:p>
    <w:p w14:paraId="57911794" w14:textId="77777777" w:rsidR="008C5EC3" w:rsidRPr="008C5EC3" w:rsidRDefault="00000000">
      <w:pPr>
        <w:numPr>
          <w:ilvl w:val="0"/>
          <w:numId w:val="21"/>
        </w:numPr>
        <w:ind w:left="360"/>
        <w:textAlignment w:val="baseline"/>
        <w:rPr>
          <w:rFonts w:ascii="Calibri" w:hAnsi="Calibri" w:cs="Calibri"/>
          <w:color w:val="0563C1"/>
          <w:u w:val="single"/>
          <w:lang w:val="nl-NL" w:eastAsia="nl-NL"/>
        </w:rPr>
      </w:pPr>
      <w:hyperlink r:id="rId42" w:history="1">
        <w:r w:rsidR="008C5EC3" w:rsidRPr="008C5EC3">
          <w:rPr>
            <w:rFonts w:ascii="Calibri" w:hAnsi="Calibri" w:cs="Calibri"/>
            <w:color w:val="0563C1"/>
            <w:sz w:val="22"/>
            <w:szCs w:val="22"/>
            <w:u w:val="single"/>
            <w:lang w:val="nl-NL" w:eastAsia="nl-NL"/>
          </w:rPr>
          <w:t>https://rwsenvironment.eu/subjects/environmental-0/system-environmental/</w:t>
        </w:r>
      </w:hyperlink>
      <w:r w:rsidR="008C5EC3" w:rsidRPr="008C5EC3">
        <w:rPr>
          <w:rFonts w:ascii="Calibri" w:hAnsi="Calibri" w:cs="Calibri"/>
          <w:color w:val="0563C1"/>
          <w:u w:val="single"/>
          <w:lang w:val="nl-NL" w:eastAsia="nl-NL"/>
        </w:rPr>
        <w:t> </w:t>
      </w:r>
    </w:p>
    <w:p w14:paraId="744266B9" w14:textId="77777777" w:rsidR="008C5EC3" w:rsidRPr="008C5EC3" w:rsidRDefault="00000000">
      <w:pPr>
        <w:numPr>
          <w:ilvl w:val="0"/>
          <w:numId w:val="21"/>
        </w:numPr>
        <w:ind w:left="360"/>
        <w:textAlignment w:val="baseline"/>
        <w:rPr>
          <w:rFonts w:ascii="Calibri" w:hAnsi="Calibri" w:cs="Calibri"/>
          <w:color w:val="0563C1"/>
          <w:u w:val="single"/>
          <w:lang w:val="nl-NL" w:eastAsia="nl-NL"/>
        </w:rPr>
      </w:pPr>
      <w:hyperlink r:id="rId43" w:history="1">
        <w:r w:rsidR="008C5EC3" w:rsidRPr="008C5EC3">
          <w:rPr>
            <w:rFonts w:ascii="Calibri" w:hAnsi="Calibri" w:cs="Calibri"/>
            <w:color w:val="0563C1"/>
            <w:sz w:val="22"/>
            <w:szCs w:val="22"/>
            <w:u w:val="single"/>
            <w:lang w:val="nl-NL" w:eastAsia="nl-NL"/>
          </w:rPr>
          <w:t>https://uk.practicallaw.thomsonreuters.com/1-503-2608?transitionType=Default&amp;contextData=(sc.Default)&amp;firstPage=true</w:t>
        </w:r>
      </w:hyperlink>
      <w:r w:rsidR="008C5EC3" w:rsidRPr="008C5EC3">
        <w:rPr>
          <w:rFonts w:ascii="Calibri" w:hAnsi="Calibri" w:cs="Calibri"/>
          <w:color w:val="0563C1"/>
          <w:u w:val="single"/>
          <w:lang w:val="nl-NL" w:eastAsia="nl-NL"/>
        </w:rPr>
        <w:t> </w:t>
      </w:r>
    </w:p>
    <w:p w14:paraId="326BBEDE" w14:textId="77777777" w:rsidR="008C5EC3" w:rsidRPr="008C5EC3" w:rsidRDefault="00000000">
      <w:pPr>
        <w:numPr>
          <w:ilvl w:val="0"/>
          <w:numId w:val="21"/>
        </w:numPr>
        <w:ind w:left="360"/>
        <w:textAlignment w:val="baseline"/>
        <w:rPr>
          <w:rFonts w:ascii="Calibri" w:hAnsi="Calibri" w:cs="Calibri"/>
          <w:color w:val="0563C1"/>
          <w:u w:val="single"/>
          <w:lang w:val="nl-NL" w:eastAsia="nl-NL"/>
        </w:rPr>
      </w:pPr>
      <w:hyperlink r:id="rId44" w:history="1">
        <w:r w:rsidR="008C5EC3" w:rsidRPr="008C5EC3">
          <w:rPr>
            <w:rFonts w:ascii="Calibri" w:hAnsi="Calibri" w:cs="Calibri"/>
            <w:color w:val="0563C1"/>
            <w:sz w:val="22"/>
            <w:szCs w:val="22"/>
            <w:u w:val="single"/>
            <w:lang w:val="nl-NL" w:eastAsia="nl-NL"/>
          </w:rPr>
          <w:t>https://www.lamoncloa.gob.es/lang/en/espana/stpv/spaintoday2015/environment/Paginas/index.aspx</w:t>
        </w:r>
      </w:hyperlink>
      <w:r w:rsidR="008C5EC3" w:rsidRPr="008C5EC3">
        <w:rPr>
          <w:rFonts w:ascii="Calibri" w:hAnsi="Calibri" w:cs="Calibri"/>
          <w:color w:val="0563C1"/>
          <w:u w:val="single"/>
          <w:lang w:val="nl-NL" w:eastAsia="nl-NL"/>
        </w:rPr>
        <w:t> </w:t>
      </w:r>
    </w:p>
    <w:p w14:paraId="6A8627A2" w14:textId="77777777" w:rsidR="008C5EC3" w:rsidRPr="008C5EC3" w:rsidRDefault="008C5EC3">
      <w:pPr>
        <w:numPr>
          <w:ilvl w:val="0"/>
          <w:numId w:val="21"/>
        </w:numPr>
        <w:ind w:left="360"/>
        <w:textAlignment w:val="baseline"/>
        <w:rPr>
          <w:rFonts w:ascii="Calibri" w:hAnsi="Calibri" w:cs="Calibri"/>
          <w:color w:val="0563C1"/>
          <w:u w:val="single"/>
          <w:lang w:val="nl-NL" w:eastAsia="nl-NL"/>
        </w:rPr>
      </w:pPr>
      <w:r w:rsidRPr="008C5EC3">
        <w:rPr>
          <w:rFonts w:ascii="Calibri" w:hAnsi="Calibri" w:cs="Calibri"/>
          <w:color w:val="0563C1"/>
          <w:u w:val="single"/>
          <w:lang w:val="nl-NL" w:eastAsia="nl-NL"/>
        </w:rPr>
        <w:t>https://slidemodel.com/elevator-pitch-presentations-guide/</w:t>
      </w:r>
    </w:p>
    <w:p w14:paraId="37AB5BA7" w14:textId="77777777" w:rsidR="008C5EC3" w:rsidRPr="008C5EC3" w:rsidRDefault="008C5EC3" w:rsidP="008C5EC3">
      <w:pPr>
        <w:rPr>
          <w:lang w:val="nl-NL" w:eastAsia="nl-NL"/>
        </w:rPr>
      </w:pPr>
    </w:p>
    <w:p w14:paraId="43E7DB6D" w14:textId="77777777" w:rsidR="008C5EC3" w:rsidRPr="008C5EC3" w:rsidRDefault="008C5EC3" w:rsidP="008C5EC3">
      <w:pPr>
        <w:spacing w:after="160"/>
        <w:rPr>
          <w:lang w:val="nl-NL" w:eastAsia="nl-NL"/>
        </w:rPr>
      </w:pPr>
      <w:r w:rsidRPr="008C5EC3">
        <w:rPr>
          <w:rFonts w:ascii="Calibri" w:hAnsi="Calibri" w:cs="Calibri"/>
          <w:color w:val="0563C1"/>
          <w:sz w:val="22"/>
          <w:szCs w:val="22"/>
          <w:u w:val="single"/>
          <w:lang w:val="nl-NL" w:eastAsia="nl-NL"/>
        </w:rPr>
        <w:t>Images</w:t>
      </w:r>
    </w:p>
    <w:p w14:paraId="30D9C28F" w14:textId="77777777" w:rsidR="008C5EC3" w:rsidRPr="008C5EC3" w:rsidRDefault="00000000">
      <w:pPr>
        <w:numPr>
          <w:ilvl w:val="0"/>
          <w:numId w:val="22"/>
        </w:numPr>
        <w:textAlignment w:val="baseline"/>
        <w:rPr>
          <w:rFonts w:ascii="Calibri" w:hAnsi="Calibri" w:cs="Calibri"/>
          <w:color w:val="0563C1"/>
          <w:sz w:val="22"/>
          <w:szCs w:val="22"/>
          <w:u w:val="single"/>
          <w:lang w:val="nl-NL" w:eastAsia="nl-NL"/>
        </w:rPr>
      </w:pPr>
      <w:hyperlink r:id="rId45" w:history="1">
        <w:r w:rsidR="008C5EC3" w:rsidRPr="008C5EC3">
          <w:rPr>
            <w:rFonts w:ascii="Calibri" w:hAnsi="Calibri" w:cs="Calibri"/>
            <w:color w:val="0563C1"/>
            <w:sz w:val="22"/>
            <w:szCs w:val="22"/>
            <w:u w:val="single"/>
            <w:lang w:val="nl-NL" w:eastAsia="nl-NL"/>
          </w:rPr>
          <w:t>https://marketoonist.com/2018/07/positioning.html</w:t>
        </w:r>
      </w:hyperlink>
    </w:p>
    <w:p w14:paraId="2D09B93F" w14:textId="77777777" w:rsidR="008C5EC3" w:rsidRPr="008C5EC3" w:rsidRDefault="008C5EC3">
      <w:pPr>
        <w:numPr>
          <w:ilvl w:val="0"/>
          <w:numId w:val="22"/>
        </w:numPr>
        <w:textAlignment w:val="baseline"/>
        <w:rPr>
          <w:rFonts w:ascii="Calibri" w:hAnsi="Calibri" w:cs="Calibri"/>
          <w:color w:val="0563C1"/>
          <w:sz w:val="22"/>
          <w:szCs w:val="22"/>
          <w:u w:val="single"/>
          <w:lang w:val="nl-NL" w:eastAsia="nl-NL"/>
        </w:rPr>
      </w:pPr>
      <w:r w:rsidRPr="008C5EC3">
        <w:rPr>
          <w:rFonts w:ascii="Calibri" w:hAnsi="Calibri" w:cs="Calibri"/>
          <w:color w:val="0563C1"/>
          <w:sz w:val="22"/>
          <w:szCs w:val="22"/>
          <w:u w:val="single"/>
          <w:lang w:val="nl-NL" w:eastAsia="nl-NL"/>
        </w:rPr>
        <w:t>https://slidemodel.com/elevator-pitch-presentations-guide/</w:t>
      </w:r>
    </w:p>
    <w:p w14:paraId="691482CC" w14:textId="77777777" w:rsidR="008C5EC3" w:rsidRPr="008C5EC3" w:rsidRDefault="008C5EC3">
      <w:pPr>
        <w:numPr>
          <w:ilvl w:val="0"/>
          <w:numId w:val="22"/>
        </w:numPr>
        <w:textAlignment w:val="baseline"/>
        <w:rPr>
          <w:rFonts w:ascii="Calibri" w:hAnsi="Calibri" w:cs="Calibri"/>
          <w:color w:val="0563C1"/>
          <w:sz w:val="22"/>
          <w:szCs w:val="22"/>
          <w:u w:val="single"/>
          <w:lang w:val="nl-NL" w:eastAsia="nl-NL"/>
        </w:rPr>
      </w:pPr>
      <w:r w:rsidRPr="008C5EC3">
        <w:rPr>
          <w:rFonts w:ascii="Calibri" w:hAnsi="Calibri" w:cs="Calibri"/>
          <w:color w:val="0563C1"/>
          <w:sz w:val="22"/>
          <w:szCs w:val="22"/>
          <w:u w:val="single"/>
          <w:lang w:val="nl-NL" w:eastAsia="nl-NL"/>
        </w:rPr>
        <w:t>https://dev.to/azure/sorry-were-you-saying-something-how-the-pitch-of-your-voice-can-make-your-story-more-engaging-8ad/comments</w:t>
      </w:r>
    </w:p>
    <w:p w14:paraId="45F0DF99" w14:textId="77777777" w:rsidR="008C5EC3" w:rsidRDefault="008C5EC3">
      <w:pPr>
        <w:spacing w:after="160" w:line="259" w:lineRule="auto"/>
        <w:rPr>
          <w:lang w:val="nl-NL" w:eastAsia="nl-NL"/>
        </w:rPr>
      </w:pPr>
      <w:r>
        <w:rPr>
          <w:lang w:val="nl-NL" w:eastAsia="nl-NL"/>
        </w:rPr>
        <w:br w:type="page"/>
      </w:r>
    </w:p>
    <w:p w14:paraId="502F674C" w14:textId="45140AE6" w:rsidR="004F0FB6" w:rsidRDefault="004F0FB6" w:rsidP="004F0FB6">
      <w:pPr>
        <w:pStyle w:val="Kop1"/>
        <w:numPr>
          <w:ilvl w:val="0"/>
          <w:numId w:val="4"/>
        </w:numPr>
        <w:rPr>
          <w:lang w:eastAsia="es-ES_tradnl"/>
        </w:rPr>
      </w:pPr>
      <w:bookmarkStart w:id="5" w:name="_Toc134453994"/>
      <w:r>
        <w:rPr>
          <w:lang w:eastAsia="es-ES_tradnl"/>
        </w:rPr>
        <w:lastRenderedPageBreak/>
        <w:t>Energy and su</w:t>
      </w:r>
      <w:r w:rsidR="00121AAE">
        <w:rPr>
          <w:lang w:eastAsia="es-ES_tradnl"/>
        </w:rPr>
        <w:t>s</w:t>
      </w:r>
      <w:r>
        <w:rPr>
          <w:lang w:eastAsia="es-ES_tradnl"/>
        </w:rPr>
        <w:t>tainability</w:t>
      </w:r>
      <w:bookmarkEnd w:id="5"/>
    </w:p>
    <w:p w14:paraId="53F818D8" w14:textId="77777777" w:rsidR="004F0FB6" w:rsidRDefault="004F0FB6" w:rsidP="00B829A3">
      <w:pPr>
        <w:ind w:right="-149"/>
        <w:rPr>
          <w:rFonts w:ascii="Calibri" w:hAnsi="Calibri" w:cs="Calibri"/>
          <w:b/>
          <w:sz w:val="22"/>
          <w:szCs w:val="22"/>
          <w:lang w:eastAsia="es-ES_tradnl"/>
        </w:rPr>
      </w:pPr>
    </w:p>
    <w:p w14:paraId="16C2892D" w14:textId="11CC01F5" w:rsidR="00B829A3" w:rsidRPr="00A442DE" w:rsidRDefault="004F0FB6" w:rsidP="00C50BDB">
      <w:pPr>
        <w:pStyle w:val="Paragraph"/>
        <w:ind w:firstLine="0"/>
        <w:rPr>
          <w:lang w:val="en-US"/>
        </w:rPr>
      </w:pPr>
      <w:bookmarkStart w:id="6" w:name="_Toc134453995"/>
      <w:r w:rsidRPr="00A442DE">
        <w:rPr>
          <w:lang w:val="en-US"/>
        </w:rPr>
        <w:t xml:space="preserve">2.1 </w:t>
      </w:r>
      <w:r w:rsidR="00B829A3" w:rsidRPr="00A442DE">
        <w:rPr>
          <w:lang w:val="en-US"/>
        </w:rPr>
        <w:t>Energy in the hairdressing salon II</w:t>
      </w:r>
      <w:bookmarkEnd w:id="6"/>
    </w:p>
    <w:p w14:paraId="40153E04" w14:textId="77777777" w:rsidR="00B829A3" w:rsidRPr="00B829A3" w:rsidRDefault="00B829A3" w:rsidP="00B829A3">
      <w:pPr>
        <w:ind w:right="-149"/>
        <w:rPr>
          <w:rFonts w:ascii="Calibri" w:eastAsia="Calibri" w:hAnsi="Calibri" w:cs="Calibri"/>
          <w:b/>
          <w:sz w:val="22"/>
          <w:szCs w:val="22"/>
          <w:lang w:eastAsia="es-ES_tradnl"/>
        </w:rPr>
      </w:pPr>
    </w:p>
    <w:p w14:paraId="09F901EA"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In the previous unit we have studied how to select a green energy supplier that does not pollute by using renewable sources, we have also learned that it is our duty to the environment to make efficient use of lighting systems, air conditioning and salon equipment, through small gestures such as turning off the light when it is not necessary or closing the windows when the air conditioning is on, as they do not cost any effort or money and yet they save energy which is beneficial for the environment, but also for the professional's pocket.</w:t>
      </w:r>
    </w:p>
    <w:p w14:paraId="30CB150C" w14:textId="77777777" w:rsidR="00B829A3" w:rsidRPr="00B829A3" w:rsidRDefault="00B829A3" w:rsidP="00B829A3">
      <w:pPr>
        <w:rPr>
          <w:rFonts w:ascii="Calibri" w:eastAsia="Calibri" w:hAnsi="Calibri" w:cs="Calibri"/>
          <w:sz w:val="22"/>
          <w:szCs w:val="22"/>
          <w:lang w:eastAsia="es-ES_tradnl"/>
        </w:rPr>
      </w:pPr>
    </w:p>
    <w:p w14:paraId="79F3392F"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Keep in mind that air conditioning and lighting alone make up a high percentage of the hairdresser's expenses, the other part of the bill is mainly due to the use of tools and appliances. We recommend that you follow the practical advice given in this unit to reduce your electricity bill; for example, if you are going to buy an electrical appliance, don't forget to check the energy labelling because, with equal performance, by choosing one of the higher categories (A or B) you can achieve significant energy savings in the medium and long term.</w:t>
      </w:r>
    </w:p>
    <w:p w14:paraId="02E5B963" w14:textId="77777777" w:rsidR="00B829A3" w:rsidRPr="00B829A3" w:rsidRDefault="00B829A3" w:rsidP="00B829A3">
      <w:pPr>
        <w:rPr>
          <w:rFonts w:ascii="Calibri" w:eastAsia="Calibri" w:hAnsi="Calibri" w:cs="Calibri"/>
          <w:sz w:val="22"/>
          <w:szCs w:val="22"/>
          <w:lang w:eastAsia="es-ES_tradnl"/>
        </w:rPr>
      </w:pPr>
    </w:p>
    <w:p w14:paraId="4205C170"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Finally, don't forget to use water responsibly, not only because excessive water consumption is not sustainable, but also because the fact of having to heat it also entails a high cost. With all these measures, energy and economic savings are guaranteed, although we could apply many more.</w:t>
      </w:r>
    </w:p>
    <w:p w14:paraId="71DAC18D" w14:textId="77777777" w:rsidR="00B829A3" w:rsidRPr="00B829A3" w:rsidRDefault="00B829A3" w:rsidP="00B829A3">
      <w:pPr>
        <w:rPr>
          <w:rFonts w:ascii="Calibri" w:eastAsia="Calibri" w:hAnsi="Calibri" w:cs="Calibri"/>
          <w:sz w:val="22"/>
          <w:szCs w:val="22"/>
          <w:lang w:eastAsia="es-ES_tradnl"/>
        </w:rPr>
      </w:pPr>
    </w:p>
    <w:p w14:paraId="70402339"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In this topic you will learn about current legislation to achieve a more sustainable environment, we will provide you with an energy consumption calculator so that you can monitor your own spending, we will go into other higher level measures to achieve savings and optimize your salon facilities and finally, you will learn about the investments you would need to implement improvements, as well as financing options and possible subsidies to transform your salon into a truly sustainable salon. </w:t>
      </w:r>
    </w:p>
    <w:p w14:paraId="67943C36" w14:textId="77777777" w:rsidR="00B829A3" w:rsidRPr="00B829A3" w:rsidRDefault="00B829A3" w:rsidP="00B829A3">
      <w:pPr>
        <w:rPr>
          <w:rFonts w:ascii="Calibri" w:eastAsia="Calibri" w:hAnsi="Calibri" w:cs="Calibri"/>
          <w:sz w:val="22"/>
          <w:szCs w:val="22"/>
          <w:lang w:eastAsia="es-ES_tradnl"/>
        </w:rPr>
      </w:pPr>
    </w:p>
    <w:p w14:paraId="3CD6E338" w14:textId="77777777" w:rsidR="00B829A3" w:rsidRPr="00B829A3" w:rsidRDefault="00B829A3" w:rsidP="00B829A3">
      <w:pPr>
        <w:jc w:val="center"/>
        <w:rPr>
          <w:rFonts w:ascii="Calibri" w:eastAsia="Calibri" w:hAnsi="Calibri" w:cs="Calibri"/>
          <w:b/>
          <w:sz w:val="22"/>
          <w:szCs w:val="22"/>
          <w:lang w:val="es-ES" w:eastAsia="es-ES_tradnl"/>
        </w:rPr>
      </w:pPr>
      <w:r w:rsidRPr="00B829A3">
        <w:rPr>
          <w:rFonts w:ascii="Calibri" w:eastAsia="Calibri" w:hAnsi="Calibri" w:cs="Calibri"/>
          <w:b/>
          <w:noProof/>
          <w:sz w:val="22"/>
          <w:szCs w:val="22"/>
          <w:lang w:val="es-ES" w:eastAsia="es-ES_tradnl"/>
        </w:rPr>
        <w:drawing>
          <wp:inline distT="0" distB="0" distL="0" distR="0" wp14:anchorId="48CBA576" wp14:editId="5E5D6EF7">
            <wp:extent cx="4683520" cy="3117273"/>
            <wp:effectExtent l="0" t="0" r="3175" b="698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barber-g1853ef608_640.jpg"/>
                    <pic:cNvPicPr/>
                  </pic:nvPicPr>
                  <pic:blipFill>
                    <a:blip r:embed="rId46">
                      <a:extLst>
                        <a:ext uri="{28A0092B-C50C-407E-A947-70E740481C1C}">
                          <a14:useLocalDpi xmlns:a14="http://schemas.microsoft.com/office/drawing/2010/main" val="0"/>
                        </a:ext>
                      </a:extLst>
                    </a:blip>
                    <a:stretch>
                      <a:fillRect/>
                    </a:stretch>
                  </pic:blipFill>
                  <pic:spPr>
                    <a:xfrm>
                      <a:off x="0" y="0"/>
                      <a:ext cx="4712377" cy="3136480"/>
                    </a:xfrm>
                    <a:prstGeom prst="rect">
                      <a:avLst/>
                    </a:prstGeom>
                  </pic:spPr>
                </pic:pic>
              </a:graphicData>
            </a:graphic>
          </wp:inline>
        </w:drawing>
      </w:r>
    </w:p>
    <w:p w14:paraId="1AD7C200" w14:textId="0ECD46AC" w:rsidR="00B829A3" w:rsidRDefault="00B829A3" w:rsidP="00B829A3">
      <w:pPr>
        <w:rPr>
          <w:rFonts w:ascii="Calibri" w:eastAsia="Calibri" w:hAnsi="Calibri" w:cs="Calibri"/>
          <w:b/>
          <w:sz w:val="22"/>
          <w:szCs w:val="22"/>
          <w:lang w:val="es-ES" w:eastAsia="es-ES_tradnl"/>
        </w:rPr>
      </w:pPr>
    </w:p>
    <w:p w14:paraId="0F2183E1" w14:textId="77777777" w:rsidR="00BC06CD" w:rsidRDefault="00BC06CD" w:rsidP="00B829A3">
      <w:pPr>
        <w:rPr>
          <w:rFonts w:ascii="Calibri" w:eastAsia="Calibri" w:hAnsi="Calibri" w:cs="Calibri"/>
          <w:b/>
          <w:sz w:val="22"/>
          <w:szCs w:val="22"/>
          <w:lang w:val="es-ES" w:eastAsia="es-ES_tradnl"/>
        </w:rPr>
      </w:pPr>
    </w:p>
    <w:p w14:paraId="3979398F" w14:textId="77777777" w:rsidR="00BC06CD" w:rsidRDefault="00BC06CD" w:rsidP="00B829A3">
      <w:pPr>
        <w:rPr>
          <w:rFonts w:ascii="Calibri" w:eastAsia="Calibri" w:hAnsi="Calibri" w:cs="Calibri"/>
          <w:b/>
          <w:sz w:val="22"/>
          <w:szCs w:val="22"/>
          <w:lang w:val="es-ES" w:eastAsia="es-ES_tradnl"/>
        </w:rPr>
      </w:pPr>
    </w:p>
    <w:p w14:paraId="741CF177" w14:textId="13CCF900" w:rsidR="00BC06CD" w:rsidRPr="00B829A3" w:rsidRDefault="00BC06CD" w:rsidP="00B829A3">
      <w:pPr>
        <w:rPr>
          <w:rFonts w:ascii="Calibri" w:eastAsia="Calibri" w:hAnsi="Calibri" w:cs="Calibri"/>
          <w:b/>
          <w:sz w:val="22"/>
          <w:szCs w:val="22"/>
          <w:lang w:val="es-ES" w:eastAsia="es-ES_tradnl"/>
        </w:rPr>
      </w:pPr>
      <w:r>
        <w:rPr>
          <w:rFonts w:ascii="Calibri" w:eastAsia="Calibri" w:hAnsi="Calibri" w:cs="Calibri"/>
          <w:b/>
          <w:sz w:val="22"/>
          <w:szCs w:val="22"/>
          <w:lang w:val="es-ES" w:eastAsia="es-ES_tradnl"/>
        </w:rPr>
        <w:lastRenderedPageBreak/>
        <w:t>Summary</w:t>
      </w:r>
      <w:r>
        <w:rPr>
          <w:rFonts w:ascii="Calibri" w:eastAsia="Calibri" w:hAnsi="Calibri" w:cs="Calibri"/>
          <w:b/>
          <w:sz w:val="22"/>
          <w:szCs w:val="22"/>
          <w:lang w:val="es-ES" w:eastAsia="es-ES_tradnl"/>
        </w:rPr>
        <w:br/>
      </w:r>
    </w:p>
    <w:p w14:paraId="623A27A1" w14:textId="77777777" w:rsidR="00B829A3" w:rsidRPr="00B829A3" w:rsidRDefault="00B829A3">
      <w:pPr>
        <w:numPr>
          <w:ilvl w:val="0"/>
          <w:numId w:val="23"/>
        </w:numPr>
        <w:pBdr>
          <w:top w:val="nil"/>
          <w:left w:val="nil"/>
          <w:bottom w:val="nil"/>
          <w:right w:val="nil"/>
          <w:between w:val="nil"/>
        </w:pBdr>
        <w:rPr>
          <w:rFonts w:ascii="Calibri" w:eastAsia="Calibri" w:hAnsi="Calibri" w:cs="Calibri"/>
          <w:sz w:val="22"/>
          <w:szCs w:val="22"/>
          <w:lang w:val="es-ES" w:eastAsia="es-ES_tradnl"/>
        </w:rPr>
      </w:pPr>
      <w:r w:rsidRPr="00B829A3">
        <w:rPr>
          <w:rFonts w:ascii="Calibri" w:eastAsia="Calibri" w:hAnsi="Calibri" w:cs="Calibri"/>
          <w:color w:val="000000"/>
          <w:sz w:val="22"/>
          <w:szCs w:val="22"/>
          <w:lang w:val="es-ES" w:eastAsia="es-ES_tradnl"/>
        </w:rPr>
        <w:t>Legislation.</w:t>
      </w:r>
    </w:p>
    <w:p w14:paraId="6C0F3D14" w14:textId="77777777" w:rsidR="00B829A3" w:rsidRPr="00B829A3" w:rsidRDefault="00B829A3">
      <w:pPr>
        <w:numPr>
          <w:ilvl w:val="0"/>
          <w:numId w:val="23"/>
        </w:numPr>
        <w:pBdr>
          <w:top w:val="nil"/>
          <w:left w:val="nil"/>
          <w:bottom w:val="nil"/>
          <w:right w:val="nil"/>
          <w:between w:val="nil"/>
        </w:pBdr>
        <w:rPr>
          <w:rFonts w:ascii="Calibri" w:eastAsia="Calibri" w:hAnsi="Calibri" w:cs="Calibri"/>
          <w:sz w:val="22"/>
          <w:szCs w:val="22"/>
          <w:lang w:val="es-ES" w:eastAsia="es-ES_tradnl"/>
        </w:rPr>
      </w:pPr>
      <w:r w:rsidRPr="00B829A3">
        <w:rPr>
          <w:rFonts w:ascii="Calibri" w:eastAsia="Calibri" w:hAnsi="Calibri" w:cs="Calibri"/>
          <w:color w:val="000000"/>
          <w:sz w:val="22"/>
          <w:szCs w:val="22"/>
          <w:lang w:val="es-ES" w:eastAsia="es-ES_tradnl"/>
        </w:rPr>
        <w:t>Calculate energy consumption.</w:t>
      </w:r>
    </w:p>
    <w:p w14:paraId="1FA71032" w14:textId="77777777" w:rsidR="00B829A3" w:rsidRPr="00B829A3" w:rsidRDefault="00B829A3">
      <w:pPr>
        <w:numPr>
          <w:ilvl w:val="0"/>
          <w:numId w:val="23"/>
        </w:numPr>
        <w:pBdr>
          <w:top w:val="nil"/>
          <w:left w:val="nil"/>
          <w:bottom w:val="nil"/>
          <w:right w:val="nil"/>
          <w:between w:val="nil"/>
        </w:pBdr>
        <w:rPr>
          <w:rFonts w:ascii="Calibri" w:eastAsia="Calibri" w:hAnsi="Calibri" w:cs="Calibri"/>
          <w:sz w:val="22"/>
          <w:szCs w:val="22"/>
          <w:lang w:val="es-ES" w:eastAsia="es-ES_tradnl"/>
        </w:rPr>
      </w:pPr>
      <w:r w:rsidRPr="00B829A3">
        <w:rPr>
          <w:rFonts w:ascii="Calibri" w:eastAsia="Calibri" w:hAnsi="Calibri" w:cs="Calibri"/>
          <w:color w:val="000000"/>
          <w:sz w:val="22"/>
          <w:szCs w:val="22"/>
          <w:lang w:val="es-ES" w:eastAsia="es-ES_tradnl"/>
        </w:rPr>
        <w:t>Digitisation for savings.</w:t>
      </w:r>
    </w:p>
    <w:p w14:paraId="6724FF3D" w14:textId="77777777" w:rsidR="00B829A3" w:rsidRPr="00B829A3" w:rsidRDefault="00B829A3">
      <w:pPr>
        <w:numPr>
          <w:ilvl w:val="0"/>
          <w:numId w:val="23"/>
        </w:num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color w:val="000000"/>
          <w:sz w:val="22"/>
          <w:szCs w:val="22"/>
          <w:lang w:eastAsia="es-ES_tradnl"/>
        </w:rPr>
        <w:t>Innovation and efficiency to reduce consumption.</w:t>
      </w:r>
    </w:p>
    <w:p w14:paraId="1160C664" w14:textId="77777777" w:rsidR="00B829A3" w:rsidRPr="00B829A3" w:rsidRDefault="00B829A3">
      <w:pPr>
        <w:numPr>
          <w:ilvl w:val="0"/>
          <w:numId w:val="23"/>
        </w:num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Cost of investments. Financing and subsidies. </w:t>
      </w:r>
    </w:p>
    <w:p w14:paraId="63D05D50" w14:textId="77777777" w:rsidR="00B829A3" w:rsidRPr="00B829A3" w:rsidRDefault="00B829A3" w:rsidP="00B829A3">
      <w:pPr>
        <w:rPr>
          <w:rFonts w:ascii="Calibri" w:eastAsia="Calibri" w:hAnsi="Calibri" w:cs="Calibri"/>
          <w:sz w:val="22"/>
          <w:szCs w:val="22"/>
          <w:lang w:eastAsia="es-ES_tradnl"/>
        </w:rPr>
      </w:pPr>
    </w:p>
    <w:p w14:paraId="4B98B5C8" w14:textId="77777777" w:rsidR="00B829A3" w:rsidRPr="00B829A3" w:rsidRDefault="00B829A3" w:rsidP="00B829A3">
      <w:pPr>
        <w:rPr>
          <w:rFonts w:ascii="Calibri" w:eastAsia="Calibri" w:hAnsi="Calibri" w:cs="Calibri"/>
          <w:sz w:val="22"/>
          <w:szCs w:val="22"/>
          <w:lang w:eastAsia="es-ES_tradnl"/>
        </w:rPr>
      </w:pPr>
    </w:p>
    <w:p w14:paraId="3C828CD4" w14:textId="77777777" w:rsidR="00B829A3" w:rsidRPr="00B829A3" w:rsidRDefault="00B829A3">
      <w:pPr>
        <w:numPr>
          <w:ilvl w:val="3"/>
          <w:numId w:val="23"/>
        </w:numPr>
        <w:pBdr>
          <w:top w:val="nil"/>
          <w:left w:val="nil"/>
          <w:bottom w:val="nil"/>
          <w:right w:val="nil"/>
          <w:between w:val="nil"/>
        </w:pBdr>
        <w:contextualSpacing/>
        <w:jc w:val="both"/>
        <w:rPr>
          <w:rFonts w:ascii="Calibri" w:eastAsia="Calibri" w:hAnsi="Calibri" w:cs="Calibri"/>
          <w:b/>
          <w:caps/>
          <w:color w:val="000000"/>
          <w:sz w:val="22"/>
          <w:szCs w:val="22"/>
          <w:u w:val="single"/>
          <w:lang w:val="es-ES" w:eastAsia="es-ES_tradnl"/>
        </w:rPr>
      </w:pPr>
      <w:r w:rsidRPr="00B829A3">
        <w:rPr>
          <w:rFonts w:ascii="Calibri" w:eastAsia="Calibri" w:hAnsi="Calibri" w:cs="Calibri"/>
          <w:b/>
          <w:caps/>
          <w:color w:val="000000"/>
          <w:sz w:val="22"/>
          <w:szCs w:val="22"/>
          <w:u w:val="single"/>
          <w:lang w:val="es-ES" w:eastAsia="es-ES_tradnl"/>
        </w:rPr>
        <w:t>Legislation</w:t>
      </w:r>
    </w:p>
    <w:p w14:paraId="77616C51" w14:textId="77777777" w:rsidR="00B829A3" w:rsidRPr="00B829A3" w:rsidRDefault="00B829A3" w:rsidP="00B829A3">
      <w:pPr>
        <w:rPr>
          <w:rFonts w:ascii="Calibri" w:eastAsia="Calibri" w:hAnsi="Calibri" w:cs="Calibri"/>
          <w:sz w:val="22"/>
          <w:szCs w:val="22"/>
          <w:lang w:val="es-ES" w:eastAsia="es-ES_tradnl"/>
        </w:rPr>
      </w:pPr>
    </w:p>
    <w:p w14:paraId="6F854E51"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Due to the importance and threat of climate change, all international and national institutions have issued a series of regulations to promote what is called "energy transition", i.e. the replacement of non-renewable energies with cleaner and more sustainable ones. In this sense, and in order not to bore you with too much data, we will try to make an outline of the most important standards at global, European and national level. You should bear in mind that the use and generation of energy is something that concerns all countries, since the economic growth of societies and the preservation of the environment depend on it. Therefore, the greater the commitment of the different governments, political parties and citizens to respect the established laws, agreements and pacts, the more equitable, supportive and sustainable economic growth will be. We must banish the idea of "as I can afford it, I abuse resources".</w:t>
      </w:r>
    </w:p>
    <w:p w14:paraId="681A7308" w14:textId="77777777" w:rsidR="00B829A3" w:rsidRPr="00B829A3" w:rsidRDefault="00B829A3" w:rsidP="00B829A3">
      <w:pPr>
        <w:rPr>
          <w:rFonts w:ascii="Calibri" w:eastAsia="Calibri" w:hAnsi="Calibri" w:cs="Calibri"/>
          <w:sz w:val="22"/>
          <w:szCs w:val="22"/>
          <w:lang w:eastAsia="es-ES_tradnl"/>
        </w:rPr>
      </w:pPr>
    </w:p>
    <w:p w14:paraId="59BBF29D" w14:textId="77777777" w:rsidR="00B829A3" w:rsidRPr="00B829A3" w:rsidRDefault="00B829A3" w:rsidP="00B829A3">
      <w:pPr>
        <w:rPr>
          <w:rFonts w:ascii="Calibri" w:eastAsia="Calibri" w:hAnsi="Calibri" w:cs="Calibri"/>
          <w:sz w:val="22"/>
          <w:szCs w:val="22"/>
          <w:lang w:val="es-ES" w:eastAsia="es-ES_tradnl"/>
        </w:rPr>
      </w:pPr>
      <w:r w:rsidRPr="00B829A3">
        <w:rPr>
          <w:rFonts w:ascii="Calibri" w:eastAsia="Calibri" w:hAnsi="Calibri" w:cs="Calibri"/>
          <w:noProof/>
          <w:sz w:val="22"/>
          <w:szCs w:val="22"/>
          <w:lang w:val="es-ES" w:eastAsia="es-ES_tradnl"/>
        </w:rPr>
        <mc:AlternateContent>
          <mc:Choice Requires="wpg">
            <w:drawing>
              <wp:inline distT="0" distB="0" distL="0" distR="0" wp14:anchorId="1C3E42BC" wp14:editId="1B92E6D0">
                <wp:extent cx="5486400" cy="4297680"/>
                <wp:effectExtent l="12700" t="0" r="12700" b="20320"/>
                <wp:docPr id="95" name="Grupo 15"/>
                <wp:cNvGraphicFramePr/>
                <a:graphic xmlns:a="http://schemas.openxmlformats.org/drawingml/2006/main">
                  <a:graphicData uri="http://schemas.microsoft.com/office/word/2010/wordprocessingGroup">
                    <wpg:wgp>
                      <wpg:cNvGrpSpPr/>
                      <wpg:grpSpPr>
                        <a:xfrm>
                          <a:off x="0" y="0"/>
                          <a:ext cx="5486400" cy="4297680"/>
                          <a:chOff x="0" y="0"/>
                          <a:chExt cx="5486400" cy="3709359"/>
                        </a:xfrm>
                      </wpg:grpSpPr>
                      <wpg:grpSp>
                        <wpg:cNvPr id="96" name="Grupo 1"/>
                        <wpg:cNvGrpSpPr/>
                        <wpg:grpSpPr>
                          <a:xfrm>
                            <a:off x="0" y="0"/>
                            <a:ext cx="5486400" cy="3709359"/>
                            <a:chOff x="0" y="0"/>
                            <a:chExt cx="5486400" cy="3709359"/>
                          </a:xfrm>
                        </wpg:grpSpPr>
                        <wps:wsp>
                          <wps:cNvPr id="97" name="Rectángulo 2"/>
                          <wps:cNvSpPr/>
                          <wps:spPr>
                            <a:xfrm>
                              <a:off x="0" y="0"/>
                              <a:ext cx="5486400" cy="3709350"/>
                            </a:xfrm>
                            <a:prstGeom prst="rect">
                              <a:avLst/>
                            </a:prstGeom>
                            <a:noFill/>
                            <a:ln>
                              <a:noFill/>
                            </a:ln>
                          </wps:spPr>
                          <wps:txbx>
                            <w:txbxContent>
                              <w:p w14:paraId="280A43D0" w14:textId="77777777" w:rsidR="00B829A3" w:rsidRDefault="00B829A3" w:rsidP="00B829A3">
                                <w:pPr>
                                  <w:textDirection w:val="btLr"/>
                                </w:pPr>
                              </w:p>
                            </w:txbxContent>
                          </wps:txbx>
                          <wps:bodyPr spcFirstLastPara="1" wrap="square" lIns="91425" tIns="91425" rIns="91425" bIns="91425" anchor="ctr" anchorCtr="0">
                            <a:noAutofit/>
                          </wps:bodyPr>
                        </wps:wsp>
                        <wps:wsp>
                          <wps:cNvPr id="98" name="Rectángulo redondeado 3"/>
                          <wps:cNvSpPr/>
                          <wps:spPr>
                            <a:xfrm>
                              <a:off x="1151" y="0"/>
                              <a:ext cx="1792188" cy="3709359"/>
                            </a:xfrm>
                            <a:prstGeom prst="roundRect">
                              <a:avLst>
                                <a:gd name="adj" fmla="val 10000"/>
                              </a:avLst>
                            </a:prstGeom>
                            <a:solidFill>
                              <a:srgbClr val="FFC000"/>
                            </a:solidFill>
                            <a:ln w="12700" cap="flat" cmpd="sng">
                              <a:solidFill>
                                <a:sysClr val="window" lastClr="FFFFFF"/>
                              </a:solidFill>
                              <a:prstDash val="solid"/>
                              <a:miter lim="800000"/>
                              <a:headEnd type="none" w="sm" len="sm"/>
                              <a:tailEnd type="none" w="sm" len="sm"/>
                            </a:ln>
                          </wps:spPr>
                          <wps:txbx>
                            <w:txbxContent>
                              <w:p w14:paraId="2CD83B36" w14:textId="77777777" w:rsidR="00B829A3" w:rsidRDefault="00B829A3" w:rsidP="00B829A3">
                                <w:pPr>
                                  <w:textDirection w:val="btLr"/>
                                </w:pPr>
                              </w:p>
                            </w:txbxContent>
                          </wps:txbx>
                          <wps:bodyPr spcFirstLastPara="1" wrap="square" lIns="91425" tIns="91425" rIns="91425" bIns="91425" anchor="ctr" anchorCtr="0">
                            <a:noAutofit/>
                          </wps:bodyPr>
                        </wps:wsp>
                        <wps:wsp>
                          <wps:cNvPr id="99" name="Cuadro de texto 4"/>
                          <wps:cNvSpPr txBox="1"/>
                          <wps:spPr>
                            <a:xfrm>
                              <a:off x="1151" y="1483743"/>
                              <a:ext cx="1792188" cy="1483743"/>
                            </a:xfrm>
                            <a:prstGeom prst="rect">
                              <a:avLst/>
                            </a:prstGeom>
                            <a:noFill/>
                            <a:ln>
                              <a:noFill/>
                            </a:ln>
                          </wps:spPr>
                          <wps:txbx>
                            <w:txbxContent>
                              <w:p w14:paraId="7E644661" w14:textId="77777777" w:rsidR="00B829A3" w:rsidRPr="00422EDA" w:rsidRDefault="00B829A3" w:rsidP="00B829A3">
                                <w:pPr>
                                  <w:spacing w:line="215" w:lineRule="auto"/>
                                  <w:jc w:val="center"/>
                                  <w:textDirection w:val="btLr"/>
                                </w:pPr>
                                <w:r w:rsidRPr="00422EDA">
                                  <w:rPr>
                                    <w:b/>
                                    <w:color w:val="000000"/>
                                    <w:sz w:val="22"/>
                                  </w:rPr>
                                  <w:t xml:space="preserve">-The 2015 Paris Agreement, </w:t>
                                </w:r>
                              </w:p>
                              <w:p w14:paraId="67ECE72E" w14:textId="77777777" w:rsidR="00B829A3" w:rsidRPr="00422EDA" w:rsidRDefault="00B829A3" w:rsidP="00B829A3">
                                <w:pPr>
                                  <w:spacing w:before="76" w:line="215" w:lineRule="auto"/>
                                  <w:textDirection w:val="btLr"/>
                                </w:pPr>
                                <w:r w:rsidRPr="00422EDA">
                                  <w:rPr>
                                    <w:b/>
                                    <w:color w:val="000000"/>
                                    <w:sz w:val="22"/>
                                  </w:rPr>
                                  <w:t>- United Nations Framework Convention on Climate Change 2018 and</w:t>
                                </w:r>
                              </w:p>
                              <w:p w14:paraId="066DB7F1" w14:textId="77777777" w:rsidR="00B829A3" w:rsidRDefault="00B829A3" w:rsidP="00B829A3">
                                <w:pPr>
                                  <w:spacing w:before="76" w:line="215" w:lineRule="auto"/>
                                  <w:textDirection w:val="btLr"/>
                                </w:pPr>
                                <w:r>
                                  <w:rPr>
                                    <w:b/>
                                    <w:color w:val="000000"/>
                                    <w:sz w:val="22"/>
                                  </w:rPr>
                                  <w:t>-The 2030 Agenda for Sustainable Development</w:t>
                                </w:r>
                              </w:p>
                            </w:txbxContent>
                          </wps:txbx>
                          <wps:bodyPr spcFirstLastPara="1" wrap="square" lIns="78225" tIns="78225" rIns="78225" bIns="78225" anchor="ctr" anchorCtr="0">
                            <a:noAutofit/>
                          </wps:bodyPr>
                        </wps:wsp>
                        <wps:wsp>
                          <wps:cNvPr id="100" name="Elipse 5"/>
                          <wps:cNvSpPr/>
                          <wps:spPr>
                            <a:xfrm>
                              <a:off x="179298" y="58660"/>
                              <a:ext cx="1383584" cy="989145"/>
                            </a:xfrm>
                            <a:prstGeom prst="ellipse">
                              <a:avLst/>
                            </a:prstGeom>
                            <a:blipFill rotWithShape="1">
                              <a:blip r:embed="rId47">
                                <a:alphaModFix/>
                              </a:blip>
                              <a:stretch>
                                <a:fillRect/>
                              </a:stretch>
                            </a:blipFill>
                            <a:ln w="12700" cap="flat" cmpd="sng">
                              <a:solidFill>
                                <a:sysClr val="window" lastClr="FFFFFF"/>
                              </a:solidFill>
                              <a:prstDash val="solid"/>
                              <a:miter lim="800000"/>
                              <a:headEnd type="none" w="sm" len="sm"/>
                              <a:tailEnd type="none" w="sm" len="sm"/>
                            </a:ln>
                          </wps:spPr>
                          <wps:txbx>
                            <w:txbxContent>
                              <w:p w14:paraId="3A363F11" w14:textId="77777777" w:rsidR="00B829A3" w:rsidRDefault="00B829A3" w:rsidP="00B829A3">
                                <w:pPr>
                                  <w:textDirection w:val="btLr"/>
                                </w:pPr>
                              </w:p>
                            </w:txbxContent>
                          </wps:txbx>
                          <wps:bodyPr spcFirstLastPara="1" wrap="square" lIns="91425" tIns="91425" rIns="91425" bIns="91425" anchor="ctr" anchorCtr="0">
                            <a:noAutofit/>
                          </wps:bodyPr>
                        </wps:wsp>
                        <wps:wsp>
                          <wps:cNvPr id="101" name="Rectángulo redondeado 6"/>
                          <wps:cNvSpPr/>
                          <wps:spPr>
                            <a:xfrm>
                              <a:off x="1898864" y="0"/>
                              <a:ext cx="1792188" cy="3709359"/>
                            </a:xfrm>
                            <a:prstGeom prst="roundRect">
                              <a:avLst>
                                <a:gd name="adj" fmla="val 10000"/>
                              </a:avLst>
                            </a:prstGeom>
                            <a:solidFill>
                              <a:srgbClr val="2EE844"/>
                            </a:solidFill>
                            <a:ln w="12700" cap="flat" cmpd="sng">
                              <a:solidFill>
                                <a:sysClr val="window" lastClr="FFFFFF"/>
                              </a:solidFill>
                              <a:prstDash val="solid"/>
                              <a:miter lim="800000"/>
                              <a:headEnd type="none" w="sm" len="sm"/>
                              <a:tailEnd type="none" w="sm" len="sm"/>
                            </a:ln>
                          </wps:spPr>
                          <wps:txbx>
                            <w:txbxContent>
                              <w:p w14:paraId="4E1E3096" w14:textId="77777777" w:rsidR="00B829A3" w:rsidRDefault="00B829A3" w:rsidP="00B829A3">
                                <w:pPr>
                                  <w:textDirection w:val="btLr"/>
                                </w:pPr>
                              </w:p>
                            </w:txbxContent>
                          </wps:txbx>
                          <wps:bodyPr spcFirstLastPara="1" wrap="square" lIns="91425" tIns="91425" rIns="91425" bIns="91425" anchor="ctr" anchorCtr="0">
                            <a:noAutofit/>
                          </wps:bodyPr>
                        </wps:wsp>
                        <wps:wsp>
                          <wps:cNvPr id="102" name="Cuadro de texto 7"/>
                          <wps:cNvSpPr txBox="1"/>
                          <wps:spPr>
                            <a:xfrm>
                              <a:off x="1898864" y="1483613"/>
                              <a:ext cx="1792188" cy="1716787"/>
                            </a:xfrm>
                            <a:prstGeom prst="rect">
                              <a:avLst/>
                            </a:prstGeom>
                            <a:noFill/>
                            <a:ln>
                              <a:noFill/>
                            </a:ln>
                          </wps:spPr>
                          <wps:txbx>
                            <w:txbxContent>
                              <w:p w14:paraId="773ADA48" w14:textId="77777777" w:rsidR="00B829A3" w:rsidRPr="00422EDA" w:rsidRDefault="00B829A3" w:rsidP="00B829A3">
                                <w:pPr>
                                  <w:spacing w:line="215" w:lineRule="auto"/>
                                  <w:textDirection w:val="btLr"/>
                                </w:pPr>
                                <w:r w:rsidRPr="00422EDA">
                                  <w:rPr>
                                    <w:b/>
                                    <w:color w:val="000000"/>
                                    <w:sz w:val="21"/>
                                  </w:rPr>
                                  <w:t>-The European Green Deal of 2019</w:t>
                                </w:r>
                                <w:r w:rsidRPr="00422EDA">
                                  <w:rPr>
                                    <w:b/>
                                    <w:color w:val="000000"/>
                                    <w:sz w:val="18"/>
                                  </w:rPr>
                                  <w:t>.</w:t>
                                </w:r>
                              </w:p>
                              <w:p w14:paraId="27D4FCA9" w14:textId="77777777" w:rsidR="00B829A3" w:rsidRPr="00422EDA" w:rsidRDefault="00B829A3" w:rsidP="00B829A3">
                                <w:pPr>
                                  <w:spacing w:before="73" w:line="215" w:lineRule="auto"/>
                                  <w:textDirection w:val="btLr"/>
                                </w:pPr>
                                <w:r w:rsidRPr="00422EDA">
                                  <w:rPr>
                                    <w:b/>
                                    <w:color w:val="000000"/>
                                    <w:sz w:val="21"/>
                                  </w:rPr>
                                  <w:t>-Regulation (EU) 2019/943 and .</w:t>
                                </w:r>
                              </w:p>
                              <w:p w14:paraId="30EDA6A7" w14:textId="77777777" w:rsidR="00B829A3" w:rsidRPr="00422EDA" w:rsidRDefault="00B829A3" w:rsidP="00B829A3">
                                <w:pPr>
                                  <w:spacing w:before="73" w:line="215" w:lineRule="auto"/>
                                  <w:textDirection w:val="btLr"/>
                                </w:pPr>
                                <w:r w:rsidRPr="00422EDA">
                                  <w:rPr>
                                    <w:b/>
                                    <w:color w:val="000000"/>
                                    <w:sz w:val="21"/>
                                  </w:rPr>
                                  <w:t>- Directive (EU) 2019/944 of the European Parliament and of the Council of 5 June 2019 concerning common rules for the internal market in electricity</w:t>
                                </w:r>
                              </w:p>
                            </w:txbxContent>
                          </wps:txbx>
                          <wps:bodyPr spcFirstLastPara="1" wrap="square" lIns="64000" tIns="64000" rIns="64000" bIns="64000" anchor="ctr" anchorCtr="0">
                            <a:noAutofit/>
                          </wps:bodyPr>
                        </wps:wsp>
                        <wps:wsp>
                          <wps:cNvPr id="103" name="Elipse 8"/>
                          <wps:cNvSpPr/>
                          <wps:spPr>
                            <a:xfrm>
                              <a:off x="2182485" y="93079"/>
                              <a:ext cx="1086916" cy="963268"/>
                            </a:xfrm>
                            <a:prstGeom prst="ellipse">
                              <a:avLst/>
                            </a:prstGeom>
                            <a:blipFill rotWithShape="1">
                              <a:blip r:embed="rId48">
                                <a:alphaModFix/>
                              </a:blip>
                              <a:stretch>
                                <a:fillRect/>
                              </a:stretch>
                            </a:blipFill>
                            <a:ln w="12700" cap="flat" cmpd="sng">
                              <a:solidFill>
                                <a:sysClr val="window" lastClr="FFFFFF"/>
                              </a:solidFill>
                              <a:prstDash val="solid"/>
                              <a:miter lim="800000"/>
                              <a:headEnd type="none" w="sm" len="sm"/>
                              <a:tailEnd type="none" w="sm" len="sm"/>
                            </a:ln>
                          </wps:spPr>
                          <wps:txbx>
                            <w:txbxContent>
                              <w:p w14:paraId="281F248B" w14:textId="77777777" w:rsidR="00B829A3" w:rsidRDefault="00B829A3" w:rsidP="00B829A3">
                                <w:pPr>
                                  <w:textDirection w:val="btLr"/>
                                </w:pPr>
                              </w:p>
                            </w:txbxContent>
                          </wps:txbx>
                          <wps:bodyPr spcFirstLastPara="1" wrap="square" lIns="91425" tIns="91425" rIns="91425" bIns="91425" anchor="ctr" anchorCtr="0">
                            <a:noAutofit/>
                          </wps:bodyPr>
                        </wps:wsp>
                        <wps:wsp>
                          <wps:cNvPr id="104" name="Rectángulo redondeado 9"/>
                          <wps:cNvSpPr/>
                          <wps:spPr>
                            <a:xfrm>
                              <a:off x="3693059" y="0"/>
                              <a:ext cx="1792188" cy="3709359"/>
                            </a:xfrm>
                            <a:prstGeom prst="roundRect">
                              <a:avLst>
                                <a:gd name="adj" fmla="val 10000"/>
                              </a:avLst>
                            </a:prstGeom>
                            <a:solidFill>
                              <a:srgbClr val="5999D5"/>
                            </a:solidFill>
                            <a:ln w="12700" cap="flat" cmpd="sng">
                              <a:solidFill>
                                <a:sysClr val="window" lastClr="FFFFFF"/>
                              </a:solidFill>
                              <a:prstDash val="solid"/>
                              <a:miter lim="800000"/>
                              <a:headEnd type="none" w="sm" len="sm"/>
                              <a:tailEnd type="none" w="sm" len="sm"/>
                            </a:ln>
                          </wps:spPr>
                          <wps:txbx>
                            <w:txbxContent>
                              <w:p w14:paraId="4DC9B419" w14:textId="77777777" w:rsidR="00B829A3" w:rsidRDefault="00B829A3" w:rsidP="00B829A3">
                                <w:pPr>
                                  <w:textDirection w:val="btLr"/>
                                </w:pPr>
                              </w:p>
                            </w:txbxContent>
                          </wps:txbx>
                          <wps:bodyPr spcFirstLastPara="1" wrap="square" lIns="91425" tIns="91425" rIns="91425" bIns="91425" anchor="ctr" anchorCtr="0">
                            <a:noAutofit/>
                          </wps:bodyPr>
                        </wps:wsp>
                        <wps:wsp>
                          <wps:cNvPr id="105" name="Cuadro de texto 10"/>
                          <wps:cNvSpPr txBox="1"/>
                          <wps:spPr>
                            <a:xfrm>
                              <a:off x="3693059" y="1483743"/>
                              <a:ext cx="1792188" cy="1483743"/>
                            </a:xfrm>
                            <a:prstGeom prst="rect">
                              <a:avLst/>
                            </a:prstGeom>
                            <a:noFill/>
                            <a:ln>
                              <a:noFill/>
                            </a:ln>
                          </wps:spPr>
                          <wps:txbx>
                            <w:txbxContent>
                              <w:p w14:paraId="4E0F077C" w14:textId="77777777" w:rsidR="00B829A3" w:rsidRPr="00422EDA" w:rsidRDefault="00B829A3" w:rsidP="00B829A3">
                                <w:pPr>
                                  <w:spacing w:line="215" w:lineRule="auto"/>
                                  <w:textDirection w:val="btLr"/>
                                </w:pPr>
                                <w:r w:rsidRPr="00422EDA">
                                  <w:rPr>
                                    <w:color w:val="000000"/>
                                    <w:sz w:val="20"/>
                                  </w:rPr>
                                  <w:t xml:space="preserve">-Regulation </w:t>
                                </w:r>
                                <w:r w:rsidRPr="00422EDA">
                                  <w:rPr>
                                    <w:b/>
                                    <w:color w:val="000000"/>
                                    <w:sz w:val="20"/>
                                  </w:rPr>
                                  <w:t>on Thermal Installations in Buildings (RITE)</w:t>
                                </w:r>
                              </w:p>
                              <w:p w14:paraId="319F092C" w14:textId="77777777" w:rsidR="00B829A3" w:rsidRPr="00422EDA" w:rsidRDefault="00B829A3" w:rsidP="00B829A3">
                                <w:pPr>
                                  <w:spacing w:before="70" w:line="215" w:lineRule="auto"/>
                                  <w:textDirection w:val="btLr"/>
                                </w:pPr>
                                <w:r w:rsidRPr="00422EDA">
                                  <w:rPr>
                                    <w:b/>
                                    <w:color w:val="000000"/>
                                    <w:sz w:val="20"/>
                                  </w:rPr>
                                  <w:t>-Law 7/2021 of 20 May on climate change and energy transition.</w:t>
                                </w:r>
                              </w:p>
                              <w:p w14:paraId="3D2FB0C1" w14:textId="77777777" w:rsidR="00B829A3" w:rsidRPr="00422EDA" w:rsidRDefault="00B829A3" w:rsidP="00B829A3">
                                <w:pPr>
                                  <w:spacing w:before="70" w:line="215" w:lineRule="auto"/>
                                  <w:textDirection w:val="btLr"/>
                                </w:pPr>
                                <w:r w:rsidRPr="00422EDA">
                                  <w:rPr>
                                    <w:b/>
                                    <w:color w:val="000000"/>
                                    <w:sz w:val="20"/>
                                  </w:rPr>
                                  <w:t>- Royal Decree-Law 14/2022, of 1 August, on energy saving and efficiency measures and the reduction of energy dependence on natural gas.</w:t>
                                </w:r>
                              </w:p>
                            </w:txbxContent>
                          </wps:txbx>
                          <wps:bodyPr spcFirstLastPara="1" wrap="square" lIns="71100" tIns="71100" rIns="71100" bIns="71100" anchor="ctr" anchorCtr="0">
                            <a:noAutofit/>
                          </wps:bodyPr>
                        </wps:wsp>
                        <wps:wsp>
                          <wps:cNvPr id="106" name="Elipse 11"/>
                          <wps:cNvSpPr/>
                          <wps:spPr>
                            <a:xfrm>
                              <a:off x="3945667" y="58661"/>
                              <a:ext cx="1176341" cy="1034113"/>
                            </a:xfrm>
                            <a:prstGeom prst="ellipse">
                              <a:avLst/>
                            </a:prstGeom>
                            <a:blipFill rotWithShape="1">
                              <a:blip r:embed="rId49">
                                <a:alphaModFix/>
                              </a:blip>
                              <a:stretch>
                                <a:fillRect/>
                              </a:stretch>
                            </a:blipFill>
                            <a:ln w="12700" cap="flat" cmpd="sng">
                              <a:solidFill>
                                <a:sysClr val="window" lastClr="FFFFFF"/>
                              </a:solidFill>
                              <a:prstDash val="solid"/>
                              <a:miter lim="800000"/>
                              <a:headEnd type="none" w="sm" len="sm"/>
                              <a:tailEnd type="none" w="sm" len="sm"/>
                            </a:ln>
                          </wps:spPr>
                          <wps:txbx>
                            <w:txbxContent>
                              <w:p w14:paraId="699CB8CC" w14:textId="77777777" w:rsidR="00B829A3" w:rsidRDefault="00B829A3" w:rsidP="00B829A3">
                                <w:pPr>
                                  <w:textDirection w:val="btLr"/>
                                </w:pPr>
                              </w:p>
                            </w:txbxContent>
                          </wps:txbx>
                          <wps:bodyPr spcFirstLastPara="1" wrap="square" lIns="91425" tIns="91425" rIns="91425" bIns="91425" anchor="ctr" anchorCtr="0">
                            <a:noAutofit/>
                          </wps:bodyPr>
                        </wps:wsp>
                        <wps:wsp>
                          <wps:cNvPr id="107" name="Flecha izquierda y derecha 12"/>
                          <wps:cNvSpPr/>
                          <wps:spPr>
                            <a:xfrm>
                              <a:off x="0" y="3152955"/>
                              <a:ext cx="5382944" cy="556403"/>
                            </a:xfrm>
                            <a:prstGeom prst="leftRightArrow">
                              <a:avLst>
                                <a:gd name="adj1" fmla="val 50000"/>
                                <a:gd name="adj2" fmla="val 50000"/>
                              </a:avLst>
                            </a:prstGeom>
                            <a:solidFill>
                              <a:srgbClr val="FFE8CA"/>
                            </a:solidFill>
                            <a:ln w="12700" cap="flat" cmpd="sng">
                              <a:solidFill>
                                <a:sysClr val="window" lastClr="FFFFFF"/>
                              </a:solidFill>
                              <a:prstDash val="solid"/>
                              <a:miter lim="800000"/>
                              <a:headEnd type="none" w="sm" len="sm"/>
                              <a:tailEnd type="none" w="sm" len="sm"/>
                            </a:ln>
                          </wps:spPr>
                          <wps:txbx>
                            <w:txbxContent>
                              <w:p w14:paraId="3C6A5E66" w14:textId="77777777" w:rsidR="00B829A3" w:rsidRDefault="00B829A3" w:rsidP="00B829A3">
                                <w:pPr>
                                  <w:textDirection w:val="btLr"/>
                                </w:pPr>
                              </w:p>
                            </w:txbxContent>
                          </wps:txbx>
                          <wps:bodyPr spcFirstLastPara="1" wrap="square" lIns="91425" tIns="91425" rIns="91425" bIns="91425" anchor="ctr" anchorCtr="0">
                            <a:noAutofit/>
                          </wps:bodyPr>
                        </wps:wsp>
                      </wpg:grpSp>
                    </wpg:wgp>
                  </a:graphicData>
                </a:graphic>
              </wp:inline>
            </w:drawing>
          </mc:Choice>
          <mc:Fallback>
            <w:pict>
              <v:group w14:anchorId="1C3E42BC" id="Grupo 15" o:spid="_x0000_s1026" style="width:6in;height:338.4pt;mso-position-horizontal-relative:char;mso-position-vertical-relative:line" coordsize="54864,370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">
                <v:group id="Grupo 1" o:spid="_x0000_s1027" style="position:absolute;width:54864;height:37093" coordsize="54864,370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">
                  <v:rect id="Rectángulo 2" o:spid="_x0000_s1028" style="position:absolute;width:54864;height:370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" filled="f" stroked="f">
                    <v:textbox inset="2.53958mm,2.53958mm,2.53958mm,2.53958mm">
                      <w:txbxContent>
                        <w:p w14:paraId="280A43D0" w14:textId="77777777" w:rsidR="00B829A3" w:rsidRDefault="00B829A3" w:rsidP="00B829A3">
                          <w:pPr>
                            <w:textDirection w:val="btLr"/>
                          </w:pPr>
                        </w:p>
                      </w:txbxContent>
                    </v:textbox>
                  </v:rect>
                  <v:roundrect id="Rectángulo redondeado 3" o:spid="_x0000_s1029" style="position:absolute;left:11;width:17922;height:3709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" fillcolor="#ffc000" strokecolor="window" strokeweight="1pt">
                    <v:stroke startarrowwidth="narrow" startarrowlength="short" endarrowwidth="narrow" endarrowlength="short" joinstyle="miter"/>
                    <v:textbox inset="2.53958mm,2.53958mm,2.53958mm,2.53958mm">
                      <w:txbxContent>
                        <w:p w14:paraId="2CD83B36" w14:textId="77777777" w:rsidR="00B829A3" w:rsidRDefault="00B829A3" w:rsidP="00B829A3">
                          <w:pPr>
                            <w:textDirection w:val="btLr"/>
                          </w:pPr>
                        </w:p>
                      </w:txbxContent>
                    </v:textbox>
                  </v:roundrect>
                  <v:shapetype id="_x0000_t202" coordsize="21600,21600" o:spt="202" path="m,l,21600r21600,l21600,xe">
                    <v:stroke joinstyle="miter"/>
                    <v:path gradientshapeok="t" o:connecttype="rect"/>
                  </v:shapetype>
                  <v:shape id="Cuadro de texto 4" o:spid="_x0000_s1030" type="#_x0000_t202" style="position:absolute;left:11;top:14837;width:17922;height:14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" filled="f" stroked="f">
                    <v:textbox inset="2.17292mm,2.17292mm,2.17292mm,2.17292mm">
                      <w:txbxContent>
                        <w:p w14:paraId="7E644661" w14:textId="77777777" w:rsidR="00B829A3" w:rsidRPr="00422EDA" w:rsidRDefault="00B829A3" w:rsidP="00B829A3">
                          <w:pPr>
                            <w:spacing w:line="215" w:lineRule="auto"/>
                            <w:jc w:val="center"/>
                            <w:textDirection w:val="btLr"/>
                          </w:pPr>
                          <w:r w:rsidRPr="00422EDA">
                            <w:rPr>
                              <w:b/>
                              <w:color w:val="000000"/>
                              <w:sz w:val="22"/>
                            </w:rPr>
                            <w:t xml:space="preserve">-The 2015 Paris Agreement, </w:t>
                          </w:r>
                        </w:p>
                        <w:p w14:paraId="67ECE72E" w14:textId="77777777" w:rsidR="00B829A3" w:rsidRPr="00422EDA" w:rsidRDefault="00B829A3" w:rsidP="00B829A3">
                          <w:pPr>
                            <w:spacing w:before="76" w:line="215" w:lineRule="auto"/>
                            <w:textDirection w:val="btLr"/>
                          </w:pPr>
                          <w:r w:rsidRPr="00422EDA">
                            <w:rPr>
                              <w:b/>
                              <w:color w:val="000000"/>
                              <w:sz w:val="22"/>
                            </w:rPr>
                            <w:t>- United Nations Framework Convention on Climate Change 2018 and</w:t>
                          </w:r>
                        </w:p>
                        <w:p w14:paraId="066DB7F1" w14:textId="77777777" w:rsidR="00B829A3" w:rsidRDefault="00B829A3" w:rsidP="00B829A3">
                          <w:pPr>
                            <w:spacing w:before="76" w:line="215" w:lineRule="auto"/>
                            <w:textDirection w:val="btLr"/>
                          </w:pPr>
                          <w:r>
                            <w:rPr>
                              <w:b/>
                              <w:color w:val="000000"/>
                              <w:sz w:val="22"/>
                            </w:rPr>
                            <w:t>-The 2030 Agenda for Sustainable Development</w:t>
                          </w:r>
                        </w:p>
                      </w:txbxContent>
                    </v:textbox>
                  </v:shape>
                  <v:oval id="Elipse 5" o:spid="_x0000_s1031" style="position:absolute;left:1792;top:586;width:13836;height:98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" strokecolor="window" strokeweight="1pt">
                    <v:fill r:id="rId50" o:title="" recolor="t" rotate="t" type="frame"/>
                    <v:stroke startarrowwidth="narrow" startarrowlength="short" endarrowwidth="narrow" endarrowlength="short" joinstyle="miter"/>
                    <v:textbox inset="2.53958mm,2.53958mm,2.53958mm,2.53958mm">
                      <w:txbxContent>
                        <w:p w14:paraId="3A363F11" w14:textId="77777777" w:rsidR="00B829A3" w:rsidRDefault="00B829A3" w:rsidP="00B829A3">
                          <w:pPr>
                            <w:textDirection w:val="btLr"/>
                          </w:pPr>
                        </w:p>
                      </w:txbxContent>
                    </v:textbox>
                  </v:oval>
                  <v:roundrect id="Rectángulo redondeado 6" o:spid="_x0000_s1032" style="position:absolute;left:18988;width:17922;height:3709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" fillcolor="#2ee844" strokecolor="window" strokeweight="1pt">
                    <v:stroke startarrowwidth="narrow" startarrowlength="short" endarrowwidth="narrow" endarrowlength="short" joinstyle="miter"/>
                    <v:textbox inset="2.53958mm,2.53958mm,2.53958mm,2.53958mm">
                      <w:txbxContent>
                        <w:p w14:paraId="4E1E3096" w14:textId="77777777" w:rsidR="00B829A3" w:rsidRDefault="00B829A3" w:rsidP="00B829A3">
                          <w:pPr>
                            <w:textDirection w:val="btLr"/>
                          </w:pPr>
                        </w:p>
                      </w:txbxContent>
                    </v:textbox>
                  </v:roundrect>
                  <v:shape id="Cuadro de texto 7" o:spid="_x0000_s1033" type="#_x0000_t202" style="position:absolute;left:18988;top:14836;width:17922;height:171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" filled="f" stroked="f">
                    <v:textbox inset="1.77778mm,1.77778mm,1.77778mm,1.77778mm">
                      <w:txbxContent>
                        <w:p w14:paraId="773ADA48" w14:textId="77777777" w:rsidR="00B829A3" w:rsidRPr="00422EDA" w:rsidRDefault="00B829A3" w:rsidP="00B829A3">
                          <w:pPr>
                            <w:spacing w:line="215" w:lineRule="auto"/>
                            <w:textDirection w:val="btLr"/>
                          </w:pPr>
                          <w:r w:rsidRPr="00422EDA">
                            <w:rPr>
                              <w:b/>
                              <w:color w:val="000000"/>
                              <w:sz w:val="21"/>
                            </w:rPr>
                            <w:t>-The European Green Deal of 2019</w:t>
                          </w:r>
                          <w:r w:rsidRPr="00422EDA">
                            <w:rPr>
                              <w:b/>
                              <w:color w:val="000000"/>
                              <w:sz w:val="18"/>
                            </w:rPr>
                            <w:t>.</w:t>
                          </w:r>
                        </w:p>
                        <w:p w14:paraId="27D4FCA9" w14:textId="77777777" w:rsidR="00B829A3" w:rsidRPr="00422EDA" w:rsidRDefault="00B829A3" w:rsidP="00B829A3">
                          <w:pPr>
                            <w:spacing w:before="73" w:line="215" w:lineRule="auto"/>
                            <w:textDirection w:val="btLr"/>
                          </w:pPr>
                          <w:r w:rsidRPr="00422EDA">
                            <w:rPr>
                              <w:b/>
                              <w:color w:val="000000"/>
                              <w:sz w:val="21"/>
                            </w:rPr>
                            <w:t>-Regulation (EU) 2019/943 and .</w:t>
                          </w:r>
                        </w:p>
                        <w:p w14:paraId="30EDA6A7" w14:textId="77777777" w:rsidR="00B829A3" w:rsidRPr="00422EDA" w:rsidRDefault="00B829A3" w:rsidP="00B829A3">
                          <w:pPr>
                            <w:spacing w:before="73" w:line="215" w:lineRule="auto"/>
                            <w:textDirection w:val="btLr"/>
                          </w:pPr>
                          <w:r w:rsidRPr="00422EDA">
                            <w:rPr>
                              <w:b/>
                              <w:color w:val="000000"/>
                              <w:sz w:val="21"/>
                            </w:rPr>
                            <w:t>- Directive (EU) 2019/944 of the European Parliament and of the Council of 5 June 2019 concerning common rules for the internal market in electricity</w:t>
                          </w:r>
                        </w:p>
                      </w:txbxContent>
                    </v:textbox>
                  </v:shape>
                  <v:oval id="Elipse 8" o:spid="_x0000_s1034" style="position:absolute;left:21824;top:930;width:10870;height:9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" strokecolor="window" strokeweight="1pt">
                    <v:fill r:id="rId51" o:title="" recolor="t" rotate="t" type="frame"/>
                    <v:stroke startarrowwidth="narrow" startarrowlength="short" endarrowwidth="narrow" endarrowlength="short" joinstyle="miter"/>
                    <v:textbox inset="2.53958mm,2.53958mm,2.53958mm,2.53958mm">
                      <w:txbxContent>
                        <w:p w14:paraId="281F248B" w14:textId="77777777" w:rsidR="00B829A3" w:rsidRDefault="00B829A3" w:rsidP="00B829A3">
                          <w:pPr>
                            <w:textDirection w:val="btLr"/>
                          </w:pPr>
                        </w:p>
                      </w:txbxContent>
                    </v:textbox>
                  </v:oval>
                  <v:roundrect id="Rectángulo redondeado 9" o:spid="_x0000_s1035" style="position:absolute;left:36930;width:17922;height:37093;visibility:visible;mso-wrap-style:square;v-text-anchor:middle"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" fillcolor="#5999d5" strokecolor="window" strokeweight="1pt">
                    <v:stroke startarrowwidth="narrow" startarrowlength="short" endarrowwidth="narrow" endarrowlength="short" joinstyle="miter"/>
                    <v:textbox inset="2.53958mm,2.53958mm,2.53958mm,2.53958mm">
                      <w:txbxContent>
                        <w:p w14:paraId="4DC9B419" w14:textId="77777777" w:rsidR="00B829A3" w:rsidRDefault="00B829A3" w:rsidP="00B829A3">
                          <w:pPr>
                            <w:textDirection w:val="btLr"/>
                          </w:pPr>
                        </w:p>
                      </w:txbxContent>
                    </v:textbox>
                  </v:roundrect>
                  <v:shape id="Cuadro de texto 10" o:spid="_x0000_s1036" type="#_x0000_t202" style="position:absolute;left:36930;top:14837;width:17922;height:148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" filled="f" stroked="f">
                    <v:textbox inset="1.975mm,1.975mm,1.975mm,1.975mm">
                      <w:txbxContent>
                        <w:p w14:paraId="4E0F077C" w14:textId="77777777" w:rsidR="00B829A3" w:rsidRPr="00422EDA" w:rsidRDefault="00B829A3" w:rsidP="00B829A3">
                          <w:pPr>
                            <w:spacing w:line="215" w:lineRule="auto"/>
                            <w:textDirection w:val="btLr"/>
                          </w:pPr>
                          <w:r w:rsidRPr="00422EDA">
                            <w:rPr>
                              <w:color w:val="000000"/>
                              <w:sz w:val="20"/>
                            </w:rPr>
                            <w:t xml:space="preserve">-Regulation </w:t>
                          </w:r>
                          <w:r w:rsidRPr="00422EDA">
                            <w:rPr>
                              <w:b/>
                              <w:color w:val="000000"/>
                              <w:sz w:val="20"/>
                            </w:rPr>
                            <w:t>on Thermal Installations in Buildings (RITE)</w:t>
                          </w:r>
                        </w:p>
                        <w:p w14:paraId="319F092C" w14:textId="77777777" w:rsidR="00B829A3" w:rsidRPr="00422EDA" w:rsidRDefault="00B829A3" w:rsidP="00B829A3">
                          <w:pPr>
                            <w:spacing w:before="70" w:line="215" w:lineRule="auto"/>
                            <w:textDirection w:val="btLr"/>
                          </w:pPr>
                          <w:r w:rsidRPr="00422EDA">
                            <w:rPr>
                              <w:b/>
                              <w:color w:val="000000"/>
                              <w:sz w:val="20"/>
                            </w:rPr>
                            <w:t>-Law 7/2021 of 20 May on climate change and energy transition.</w:t>
                          </w:r>
                        </w:p>
                        <w:p w14:paraId="3D2FB0C1" w14:textId="77777777" w:rsidR="00B829A3" w:rsidRPr="00422EDA" w:rsidRDefault="00B829A3" w:rsidP="00B829A3">
                          <w:pPr>
                            <w:spacing w:before="70" w:line="215" w:lineRule="auto"/>
                            <w:textDirection w:val="btLr"/>
                          </w:pPr>
                          <w:r w:rsidRPr="00422EDA">
                            <w:rPr>
                              <w:b/>
                              <w:color w:val="000000"/>
                              <w:sz w:val="20"/>
                            </w:rPr>
                            <w:t>- Royal Decree-Law 14/2022, of 1 August, on energy saving and efficiency measures and the reduction of energy dependence on natural gas.</w:t>
                          </w:r>
                        </w:p>
                      </w:txbxContent>
                    </v:textbox>
                  </v:shape>
                  <v:oval id="Elipse 11" o:spid="_x0000_s1037" style="position:absolute;left:39456;top:586;width:11764;height:103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" strokecolor="window" strokeweight="1pt">
                    <v:fill r:id="rId52" o:title="" recolor="t" rotate="t" type="frame"/>
                    <v:stroke startarrowwidth="narrow" startarrowlength="short" endarrowwidth="narrow" endarrowlength="short" joinstyle="miter"/>
                    <v:textbox inset="2.53958mm,2.53958mm,2.53958mm,2.53958mm">
                      <w:txbxContent>
                        <w:p w14:paraId="699CB8CC" w14:textId="77777777" w:rsidR="00B829A3" w:rsidRDefault="00B829A3" w:rsidP="00B829A3">
                          <w:pPr>
                            <w:textDirection w:val="btLr"/>
                          </w:pPr>
                        </w:p>
                      </w:txbxContent>
                    </v:textbox>
                  </v:oval>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12" o:spid="_x0000_s1038" type="#_x0000_t69" style="position:absolute;top:31529;width:53829;height:55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" adj="1116" fillcolor="#ffe8ca" strokecolor="window" strokeweight="1pt">
                    <v:stroke startarrowwidth="narrow" startarrowlength="short" endarrowwidth="narrow" endarrowlength="short"/>
                    <v:textbox inset="2.53958mm,2.53958mm,2.53958mm,2.53958mm">
                      <w:txbxContent>
                        <w:p w14:paraId="3C6A5E66" w14:textId="77777777" w:rsidR="00B829A3" w:rsidRDefault="00B829A3" w:rsidP="00B829A3">
                          <w:pPr>
                            <w:textDirection w:val="btLr"/>
                          </w:pPr>
                        </w:p>
                      </w:txbxContent>
                    </v:textbox>
                  </v:shape>
                </v:group>
                <w10:anchorlock/>
              </v:group>
            </w:pict>
          </mc:Fallback>
        </mc:AlternateContent>
      </w:r>
    </w:p>
    <w:p w14:paraId="1A5762C7" w14:textId="77777777" w:rsidR="00B829A3" w:rsidRPr="00B829A3" w:rsidRDefault="00B829A3" w:rsidP="00B829A3">
      <w:pPr>
        <w:rPr>
          <w:rFonts w:ascii="Calibri" w:eastAsia="Calibri" w:hAnsi="Calibri" w:cs="Calibri"/>
          <w:sz w:val="22"/>
          <w:szCs w:val="22"/>
          <w:lang w:val="es-ES" w:eastAsia="es-ES_tradnl"/>
        </w:rPr>
      </w:pPr>
    </w:p>
    <w:p w14:paraId="25753BCB" w14:textId="77777777" w:rsidR="00B829A3" w:rsidRPr="00B829A3" w:rsidRDefault="00B829A3" w:rsidP="00B829A3">
      <w:pPr>
        <w:rPr>
          <w:rFonts w:ascii="Calibri" w:eastAsia="Calibri" w:hAnsi="Calibri" w:cs="Calibri"/>
          <w:sz w:val="22"/>
          <w:szCs w:val="22"/>
          <w:lang w:val="es-ES" w:eastAsia="es-ES_tradnl"/>
        </w:rPr>
      </w:pPr>
    </w:p>
    <w:p w14:paraId="1D83A9DF"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noProof/>
          <w:lang w:val="es-ES" w:eastAsia="es-ES_tradnl"/>
        </w:rPr>
        <w:lastRenderedPageBreak/>
        <w:drawing>
          <wp:anchor distT="0" distB="0" distL="114300" distR="114300" simplePos="0" relativeHeight="251679744" behindDoc="0" locked="0" layoutInCell="1" allowOverlap="1" wp14:anchorId="6DAD7C19" wp14:editId="337EB050">
            <wp:simplePos x="0" y="0"/>
            <wp:positionH relativeFrom="column">
              <wp:posOffset>-5080</wp:posOffset>
            </wp:positionH>
            <wp:positionV relativeFrom="paragraph">
              <wp:posOffset>4445</wp:posOffset>
            </wp:positionV>
            <wp:extent cx="485775" cy="790575"/>
            <wp:effectExtent l="0" t="0" r="0" b="0"/>
            <wp:wrapSquare wrapText="bothSides"/>
            <wp:docPr id="3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3" r:link="rId54" cstate="print">
                      <a:extLst>
                        <a:ext uri="{28A0092B-C50C-407E-A947-70E740481C1C}">
                          <a14:useLocalDpi xmlns:a14="http://schemas.microsoft.com/office/drawing/2010/main" val="0"/>
                        </a:ext>
                      </a:extLst>
                    </a:blip>
                    <a:srcRect/>
                    <a:stretch>
                      <a:fillRect/>
                    </a:stretch>
                  </pic:blipFill>
                  <pic:spPr bwMode="auto">
                    <a:xfrm>
                      <a:off x="0" y="0"/>
                      <a:ext cx="48577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829A3">
        <w:rPr>
          <w:rFonts w:ascii="Calibri" w:eastAsia="Calibri" w:hAnsi="Calibri" w:cs="Calibri"/>
          <w:sz w:val="22"/>
          <w:szCs w:val="22"/>
          <w:lang w:eastAsia="es-ES_tradnl"/>
        </w:rPr>
        <w:t>Bear in mind that laws are constantly being modified and that, in addition to the legislative framework we have just mentioned, there are also regional and even municipal regulations. Therefore, when you are going to open your hairdressing salon, do not forget to check the legal requirements regarding electrical installation and energy saving that are in force and applicable, as in addition to complying with the law, it is possible that you may find financial aid or subsidies to improve the energy efficiency of your salon.</w:t>
      </w:r>
    </w:p>
    <w:p w14:paraId="5F18A2A8" w14:textId="77777777" w:rsidR="00B829A3" w:rsidRPr="00B829A3" w:rsidRDefault="00B829A3" w:rsidP="00B829A3">
      <w:pPr>
        <w:rPr>
          <w:rFonts w:ascii="Calibri" w:eastAsia="Calibri" w:hAnsi="Calibri" w:cs="Calibri"/>
          <w:sz w:val="22"/>
          <w:szCs w:val="22"/>
          <w:lang w:eastAsia="es-ES_tradnl"/>
        </w:rPr>
      </w:pPr>
    </w:p>
    <w:p w14:paraId="56D62588" w14:textId="77777777" w:rsidR="00B829A3" w:rsidRPr="00B829A3" w:rsidRDefault="00B829A3" w:rsidP="00B829A3">
      <w:pPr>
        <w:rPr>
          <w:rFonts w:ascii="Calibri" w:eastAsia="Calibri" w:hAnsi="Calibri" w:cs="Calibri"/>
          <w:i/>
          <w:sz w:val="22"/>
          <w:szCs w:val="22"/>
          <w:lang w:eastAsia="es-ES_tradnl"/>
        </w:rPr>
      </w:pPr>
    </w:p>
    <w:p w14:paraId="706AC964" w14:textId="77777777" w:rsidR="00B829A3" w:rsidRPr="00B829A3" w:rsidRDefault="00B829A3" w:rsidP="00B829A3">
      <w:pPr>
        <w:rPr>
          <w:rFonts w:ascii="Calibri" w:eastAsia="Calibri" w:hAnsi="Calibri" w:cs="Calibri"/>
          <w:i/>
          <w:sz w:val="22"/>
          <w:szCs w:val="22"/>
          <w:lang w:eastAsia="es-ES_tradnl"/>
        </w:rPr>
      </w:pPr>
    </w:p>
    <w:p w14:paraId="4BBCEC40" w14:textId="77777777" w:rsidR="00B829A3" w:rsidRPr="00B829A3" w:rsidRDefault="00B829A3">
      <w:pPr>
        <w:numPr>
          <w:ilvl w:val="3"/>
          <w:numId w:val="23"/>
        </w:numPr>
        <w:pBdr>
          <w:top w:val="nil"/>
          <w:left w:val="nil"/>
          <w:bottom w:val="nil"/>
          <w:right w:val="nil"/>
          <w:between w:val="nil"/>
        </w:pBdr>
        <w:contextualSpacing/>
        <w:rPr>
          <w:rFonts w:ascii="Calibri" w:eastAsia="Calibri" w:hAnsi="Calibri" w:cs="Calibri"/>
          <w:b/>
          <w:caps/>
          <w:color w:val="000000"/>
          <w:sz w:val="22"/>
          <w:szCs w:val="22"/>
          <w:lang w:val="es-ES" w:eastAsia="es-ES_tradnl"/>
        </w:rPr>
      </w:pPr>
      <w:r w:rsidRPr="00B829A3">
        <w:rPr>
          <w:rFonts w:ascii="Calibri" w:eastAsia="Calibri" w:hAnsi="Calibri" w:cs="Calibri"/>
          <w:b/>
          <w:caps/>
          <w:color w:val="000000"/>
          <w:sz w:val="22"/>
          <w:szCs w:val="22"/>
          <w:u w:val="single"/>
          <w:lang w:val="es-ES" w:eastAsia="es-ES_tradnl"/>
        </w:rPr>
        <w:t>Calculate energy consumption</w:t>
      </w:r>
      <w:r w:rsidRPr="00B829A3">
        <w:rPr>
          <w:rFonts w:ascii="Calibri" w:eastAsia="Calibri" w:hAnsi="Calibri" w:cs="Calibri"/>
          <w:b/>
          <w:caps/>
          <w:color w:val="000000"/>
          <w:sz w:val="22"/>
          <w:szCs w:val="22"/>
          <w:lang w:val="es-ES" w:eastAsia="es-ES_tradnl"/>
        </w:rPr>
        <w:t>.</w:t>
      </w:r>
    </w:p>
    <w:p w14:paraId="29C034E2" w14:textId="77777777" w:rsidR="00B829A3" w:rsidRPr="00B829A3" w:rsidRDefault="00B829A3" w:rsidP="00B829A3">
      <w:pPr>
        <w:pBdr>
          <w:top w:val="nil"/>
          <w:left w:val="nil"/>
          <w:bottom w:val="nil"/>
          <w:right w:val="nil"/>
          <w:between w:val="nil"/>
        </w:pBdr>
        <w:rPr>
          <w:rFonts w:ascii="Calibri" w:eastAsia="Calibri" w:hAnsi="Calibri" w:cs="Calibri"/>
          <w:b/>
          <w:sz w:val="22"/>
          <w:szCs w:val="22"/>
          <w:lang w:val="es-ES" w:eastAsia="es-ES_tradnl"/>
        </w:rPr>
      </w:pPr>
    </w:p>
    <w:p w14:paraId="4DB98F94"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We have been making continuous references to the importance for the planet and for future generations that our economic growth model is sustainable and that the energy we use comes from renewable sources and is as clean as possible. But if, unfortunately, you are still one of those who think that "tomorrow does not matter but only the here and now", we are going to show you that the energy efficiency of your hairdressing salon or home is going to save you a lot of money.</w:t>
      </w:r>
    </w:p>
    <w:p w14:paraId="62C5F38F"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noProof/>
          <w:sz w:val="22"/>
          <w:szCs w:val="22"/>
          <w:lang w:val="es-ES" w:eastAsia="es-ES_tradnl"/>
        </w:rPr>
        <w:drawing>
          <wp:anchor distT="0" distB="0" distL="114300" distR="114300" simplePos="0" relativeHeight="251675648" behindDoc="1" locked="0" layoutInCell="1" allowOverlap="1" wp14:anchorId="1E3EAFD3" wp14:editId="65EC056C">
            <wp:simplePos x="0" y="0"/>
            <wp:positionH relativeFrom="column">
              <wp:posOffset>2540</wp:posOffset>
            </wp:positionH>
            <wp:positionV relativeFrom="paragraph">
              <wp:posOffset>154305</wp:posOffset>
            </wp:positionV>
            <wp:extent cx="3633470" cy="2724785"/>
            <wp:effectExtent l="0" t="0" r="0" b="5715"/>
            <wp:wrapTight wrapText="bothSides">
              <wp:wrapPolygon edited="0">
                <wp:start x="0" y="0"/>
                <wp:lineTo x="0" y="21545"/>
                <wp:lineTo x="21517" y="21545"/>
                <wp:lineTo x="21517" y="0"/>
                <wp:lineTo x="0" y="0"/>
              </wp:wrapPolygon>
            </wp:wrapTight>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32"/>
                    <pic:cNvPicPr/>
                  </pic:nvPicPr>
                  <pic:blipFill>
                    <a:blip r:embed="rId55">
                      <a:extLst>
                        <a:ext uri="{28A0092B-C50C-407E-A947-70E740481C1C}">
                          <a14:useLocalDpi xmlns:a14="http://schemas.microsoft.com/office/drawing/2010/main" val="0"/>
                        </a:ext>
                      </a:extLst>
                    </a:blip>
                    <a:stretch>
                      <a:fillRect/>
                    </a:stretch>
                  </pic:blipFill>
                  <pic:spPr>
                    <a:xfrm>
                      <a:off x="0" y="0"/>
                      <a:ext cx="3633470" cy="2724785"/>
                    </a:xfrm>
                    <a:prstGeom prst="rect">
                      <a:avLst/>
                    </a:prstGeom>
                  </pic:spPr>
                </pic:pic>
              </a:graphicData>
            </a:graphic>
            <wp14:sizeRelH relativeFrom="page">
              <wp14:pctWidth>0</wp14:pctWidth>
            </wp14:sizeRelH>
            <wp14:sizeRelV relativeFrom="page">
              <wp14:pctHeight>0</wp14:pctHeight>
            </wp14:sizeRelV>
          </wp:anchor>
        </w:drawing>
      </w:r>
    </w:p>
    <w:p w14:paraId="5F1DAA23"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In other topics you may have used different tools or calculators to measure your carbon footprint, water consumption or the concentration of hazardous chemicals in cosmetics. What we propose now is a tool to know exactly the energy consumption in the hairdressing salon and its economic cost. It is true that the bills from the electricity companies sometimes show us statistics of our expenses and we know that electrical appliances such as the washing machine or the heating are very expensive in terms of energy consumption. But if we really want to save money, we have to know what each and every one of the equipment we have in our salon consumes and, from there, look for cheaper alternatives.</w:t>
      </w:r>
    </w:p>
    <w:p w14:paraId="1014DDDB"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0B8FC592"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To make energy calculations, it is necessary to know how electricity is quantified and to know that it is calculated in kilowatt hours (kWh): 1 kWh is the energy consumed by an electrical appliance with a power of 1000W for one hour. When we see an appliance that runs on electricity, such as a hairdryer or an iron, it usually has a label indicating its power, which is the number of watts (W) consumed by the appliance. For example, if you look at the Dyson supersonic hair dryer, you will see on the label on the handle that it consumes 1600 watts (W).</w:t>
      </w:r>
    </w:p>
    <w:p w14:paraId="259B2F8F"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4D7C394B"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In this topic you will learn how to calculate the consumption of electrical appliances in your hairdressing salon or studio. Let's start by studying the consumption of a series of light bulbs in a hairdressing salon:</w:t>
      </w:r>
    </w:p>
    <w:p w14:paraId="31AEE2DD"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tbl>
      <w:tblPr>
        <w:tblStyle w:val="Tabelraster2"/>
        <w:tblW w:w="0" w:type="auto"/>
        <w:tblLook w:val="04A0" w:firstRow="1" w:lastRow="0" w:firstColumn="1" w:lastColumn="0" w:noHBand="0" w:noVBand="1"/>
      </w:tblPr>
      <w:tblGrid>
        <w:gridCol w:w="1271"/>
        <w:gridCol w:w="7642"/>
      </w:tblGrid>
      <w:tr w:rsidR="00B829A3" w:rsidRPr="00B829A3" w14:paraId="43C9055A" w14:textId="77777777" w:rsidTr="00AC13EC">
        <w:tc>
          <w:tcPr>
            <w:tcW w:w="1271" w:type="dxa"/>
          </w:tcPr>
          <w:p w14:paraId="1D42125A" w14:textId="77777777" w:rsidR="00B829A3" w:rsidRPr="00B829A3" w:rsidRDefault="00B829A3" w:rsidP="00B829A3">
            <w:pPr>
              <w:rPr>
                <w:rFonts w:ascii="Calibri" w:eastAsia="Calibri" w:hAnsi="Calibri" w:cs="Calibri"/>
                <w:sz w:val="22"/>
                <w:szCs w:val="22"/>
                <w:lang w:val="es-ES"/>
              </w:rPr>
            </w:pPr>
            <w:r w:rsidRPr="00B829A3">
              <w:rPr>
                <w:rFonts w:ascii="Calibri" w:eastAsia="Calibri" w:hAnsi="Calibri" w:cs="Calibri"/>
                <w:sz w:val="22"/>
                <w:szCs w:val="22"/>
                <w:lang w:val="es-ES"/>
              </w:rPr>
              <w:t>Step 1</w:t>
            </w:r>
          </w:p>
        </w:tc>
        <w:tc>
          <w:tcPr>
            <w:tcW w:w="7642" w:type="dxa"/>
          </w:tcPr>
          <w:p w14:paraId="0AC6C6EA" w14:textId="77777777" w:rsidR="00B829A3" w:rsidRPr="00B829A3" w:rsidRDefault="00B829A3" w:rsidP="00B829A3">
            <w:pPr>
              <w:rPr>
                <w:rFonts w:ascii="Calibri" w:eastAsia="Calibri" w:hAnsi="Calibri" w:cs="Calibri"/>
                <w:sz w:val="22"/>
                <w:szCs w:val="22"/>
              </w:rPr>
            </w:pPr>
            <w:r w:rsidRPr="00B829A3">
              <w:rPr>
                <w:rFonts w:ascii="Calibri" w:eastAsia="Calibri" w:hAnsi="Calibri" w:cs="Calibri"/>
                <w:sz w:val="22"/>
                <w:szCs w:val="22"/>
              </w:rPr>
              <w:t>If there are nine bulbs in a room and each bulb is 100W, the total wattage consumption of the lights can be found by multiplying the number of lights by the watts they consume.</w:t>
            </w:r>
          </w:p>
          <w:p w14:paraId="06C9A5AD" w14:textId="77777777" w:rsidR="00B829A3" w:rsidRPr="00B829A3" w:rsidRDefault="00B829A3" w:rsidP="00B829A3">
            <w:pPr>
              <w:rPr>
                <w:rFonts w:ascii="Calibri" w:eastAsia="Calibri" w:hAnsi="Calibri" w:cs="Calibri"/>
                <w:sz w:val="22"/>
                <w:szCs w:val="22"/>
              </w:rPr>
            </w:pPr>
          </w:p>
          <w:p w14:paraId="00E586D6" w14:textId="77777777" w:rsidR="00B829A3" w:rsidRPr="00B829A3" w:rsidRDefault="00B829A3" w:rsidP="00B829A3">
            <w:pPr>
              <w:rPr>
                <w:rFonts w:ascii="Calibri" w:eastAsia="Calibri" w:hAnsi="Calibri" w:cs="Calibri"/>
                <w:sz w:val="22"/>
                <w:szCs w:val="22"/>
              </w:rPr>
            </w:pPr>
            <w:r w:rsidRPr="00B829A3">
              <w:rPr>
                <w:rFonts w:ascii="Calibri" w:eastAsia="Calibri" w:hAnsi="Calibri" w:cs="Calibri"/>
                <w:sz w:val="22"/>
                <w:szCs w:val="22"/>
              </w:rPr>
              <w:lastRenderedPageBreak/>
              <w:t>Consumption in W (9 bulbs) = 9 x 100W = 900W</w:t>
            </w:r>
          </w:p>
          <w:p w14:paraId="007280EF" w14:textId="77777777" w:rsidR="00B829A3" w:rsidRPr="00B829A3" w:rsidRDefault="00B829A3" w:rsidP="00B829A3">
            <w:pPr>
              <w:rPr>
                <w:rFonts w:ascii="Calibri" w:eastAsia="Calibri" w:hAnsi="Calibri" w:cs="Calibri"/>
                <w:sz w:val="22"/>
                <w:szCs w:val="22"/>
              </w:rPr>
            </w:pPr>
          </w:p>
        </w:tc>
      </w:tr>
      <w:tr w:rsidR="00B829A3" w:rsidRPr="00B829A3" w14:paraId="6AD5C977" w14:textId="77777777" w:rsidTr="00AC13EC">
        <w:tc>
          <w:tcPr>
            <w:tcW w:w="1271" w:type="dxa"/>
          </w:tcPr>
          <w:p w14:paraId="11DF1956" w14:textId="77777777" w:rsidR="00B829A3" w:rsidRPr="00B829A3" w:rsidRDefault="00B829A3" w:rsidP="00B829A3">
            <w:pPr>
              <w:rPr>
                <w:rFonts w:ascii="Calibri" w:eastAsia="Calibri" w:hAnsi="Calibri" w:cs="Calibri"/>
                <w:sz w:val="22"/>
                <w:szCs w:val="22"/>
                <w:lang w:val="es-ES"/>
              </w:rPr>
            </w:pPr>
            <w:r w:rsidRPr="00B829A3">
              <w:rPr>
                <w:rFonts w:ascii="Calibri" w:eastAsia="Calibri" w:hAnsi="Calibri" w:cs="Calibri"/>
                <w:sz w:val="22"/>
                <w:szCs w:val="22"/>
                <w:lang w:val="es-ES"/>
              </w:rPr>
              <w:t>Step 2</w:t>
            </w:r>
          </w:p>
        </w:tc>
        <w:tc>
          <w:tcPr>
            <w:tcW w:w="7642" w:type="dxa"/>
          </w:tcPr>
          <w:p w14:paraId="36DBB5FC" w14:textId="77777777" w:rsidR="00B829A3" w:rsidRPr="00B829A3" w:rsidRDefault="00B829A3" w:rsidP="00B829A3">
            <w:pPr>
              <w:rPr>
                <w:rFonts w:ascii="Calibri" w:eastAsia="Calibri" w:hAnsi="Calibri" w:cs="Calibri"/>
                <w:sz w:val="22"/>
                <w:szCs w:val="22"/>
              </w:rPr>
            </w:pPr>
            <w:r w:rsidRPr="00B829A3">
              <w:rPr>
                <w:rFonts w:ascii="Calibri" w:eastAsia="Calibri" w:hAnsi="Calibri" w:cs="Calibri"/>
                <w:sz w:val="22"/>
                <w:szCs w:val="22"/>
              </w:rPr>
              <w:t>To find out the watts per hour, we need to know how long they are on for. Let's consider that they are on for 9 hours.</w:t>
            </w:r>
          </w:p>
          <w:p w14:paraId="25E151CD" w14:textId="77777777" w:rsidR="00B829A3" w:rsidRPr="00B829A3" w:rsidRDefault="00B829A3" w:rsidP="00B829A3">
            <w:pPr>
              <w:rPr>
                <w:rFonts w:ascii="Calibri" w:eastAsia="Calibri" w:hAnsi="Calibri" w:cs="Calibri"/>
                <w:sz w:val="22"/>
                <w:szCs w:val="22"/>
              </w:rPr>
            </w:pPr>
          </w:p>
          <w:p w14:paraId="500BE35D" w14:textId="77777777" w:rsidR="00B829A3" w:rsidRPr="00B829A3" w:rsidRDefault="00B829A3" w:rsidP="00B829A3">
            <w:pPr>
              <w:rPr>
                <w:rFonts w:ascii="Calibri" w:eastAsia="Calibri" w:hAnsi="Calibri" w:cs="Calibri"/>
                <w:sz w:val="22"/>
                <w:szCs w:val="22"/>
              </w:rPr>
            </w:pPr>
            <w:r w:rsidRPr="00B829A3">
              <w:rPr>
                <w:rFonts w:ascii="Calibri" w:eastAsia="Calibri" w:hAnsi="Calibri" w:cs="Calibri"/>
                <w:sz w:val="22"/>
                <w:szCs w:val="22"/>
              </w:rPr>
              <w:t xml:space="preserve">900W x 8h = 7,200 </w:t>
            </w:r>
            <w:proofErr w:type="spellStart"/>
            <w:r w:rsidRPr="00B829A3">
              <w:rPr>
                <w:rFonts w:ascii="Calibri" w:eastAsia="Calibri" w:hAnsi="Calibri" w:cs="Calibri"/>
                <w:sz w:val="22"/>
                <w:szCs w:val="22"/>
              </w:rPr>
              <w:t>Wh</w:t>
            </w:r>
            <w:proofErr w:type="spellEnd"/>
          </w:p>
          <w:p w14:paraId="731E41F8" w14:textId="77777777" w:rsidR="00B829A3" w:rsidRPr="00B829A3" w:rsidRDefault="00B829A3" w:rsidP="00B829A3">
            <w:pPr>
              <w:rPr>
                <w:rFonts w:ascii="Calibri" w:eastAsia="Calibri" w:hAnsi="Calibri" w:cs="Calibri"/>
                <w:sz w:val="22"/>
                <w:szCs w:val="22"/>
              </w:rPr>
            </w:pPr>
          </w:p>
        </w:tc>
      </w:tr>
      <w:tr w:rsidR="00B829A3" w:rsidRPr="00B829A3" w14:paraId="5F17DA84" w14:textId="77777777" w:rsidTr="00AC13EC">
        <w:tc>
          <w:tcPr>
            <w:tcW w:w="1271" w:type="dxa"/>
          </w:tcPr>
          <w:p w14:paraId="269EDC88" w14:textId="77777777" w:rsidR="00B829A3" w:rsidRPr="00B829A3" w:rsidRDefault="00B829A3" w:rsidP="00B829A3">
            <w:pPr>
              <w:rPr>
                <w:rFonts w:ascii="Calibri" w:eastAsia="Calibri" w:hAnsi="Calibri" w:cs="Calibri"/>
                <w:sz w:val="22"/>
                <w:szCs w:val="22"/>
                <w:lang w:val="es-ES"/>
              </w:rPr>
            </w:pPr>
            <w:r w:rsidRPr="00B829A3">
              <w:rPr>
                <w:rFonts w:ascii="Calibri" w:eastAsia="Calibri" w:hAnsi="Calibri" w:cs="Calibri"/>
                <w:sz w:val="22"/>
                <w:szCs w:val="22"/>
                <w:lang w:val="es-ES"/>
              </w:rPr>
              <w:t>Step 3</w:t>
            </w:r>
          </w:p>
        </w:tc>
        <w:tc>
          <w:tcPr>
            <w:tcW w:w="7642" w:type="dxa"/>
          </w:tcPr>
          <w:p w14:paraId="377F2273" w14:textId="77777777" w:rsidR="00B829A3" w:rsidRPr="00B829A3" w:rsidRDefault="00B829A3" w:rsidP="00B829A3">
            <w:pPr>
              <w:rPr>
                <w:rFonts w:ascii="Calibri" w:eastAsia="Calibri" w:hAnsi="Calibri" w:cs="Calibri"/>
                <w:sz w:val="22"/>
                <w:szCs w:val="22"/>
              </w:rPr>
            </w:pPr>
            <w:r w:rsidRPr="00B829A3">
              <w:rPr>
                <w:rFonts w:ascii="Calibri" w:eastAsia="Calibri" w:hAnsi="Calibri" w:cs="Calibri"/>
                <w:sz w:val="22"/>
                <w:szCs w:val="22"/>
              </w:rPr>
              <w:t>Now, to determine how many megawatt hours this is, as this is the variable that appears on electricity bills, we divide the number of watt hours by 1,000,000.</w:t>
            </w:r>
          </w:p>
          <w:p w14:paraId="235975D6" w14:textId="77777777" w:rsidR="00B829A3" w:rsidRPr="00B829A3" w:rsidRDefault="00B829A3" w:rsidP="00B829A3">
            <w:pPr>
              <w:rPr>
                <w:rFonts w:ascii="Calibri" w:eastAsia="Calibri" w:hAnsi="Calibri" w:cs="Calibri"/>
                <w:sz w:val="22"/>
                <w:szCs w:val="22"/>
              </w:rPr>
            </w:pPr>
          </w:p>
          <w:p w14:paraId="3A0A6756" w14:textId="77777777" w:rsidR="00B829A3" w:rsidRPr="00B829A3" w:rsidRDefault="00B829A3" w:rsidP="00B829A3">
            <w:pPr>
              <w:rPr>
                <w:rFonts w:ascii="Calibri" w:eastAsia="Calibri" w:hAnsi="Calibri" w:cs="Calibri"/>
                <w:sz w:val="22"/>
                <w:szCs w:val="22"/>
                <w:lang w:val="es-ES"/>
              </w:rPr>
            </w:pPr>
            <w:r w:rsidRPr="00B829A3">
              <w:rPr>
                <w:rFonts w:ascii="Calibri" w:eastAsia="Calibri" w:hAnsi="Calibri" w:cs="Calibri"/>
                <w:sz w:val="22"/>
                <w:szCs w:val="22"/>
                <w:lang w:val="es-ES"/>
              </w:rPr>
              <w:t>7,200Wh</w:t>
            </w:r>
            <w:r w:rsidRPr="00B829A3">
              <w:rPr>
                <w:rFonts w:ascii="Calibri" w:eastAsia="Calibri" w:hAnsi="Calibri" w:cs="Calibri"/>
                <w:sz w:val="22"/>
                <w:szCs w:val="22"/>
                <w:lang w:val="es-ES"/>
              </w:rPr>
              <w:sym w:font="Symbol" w:char="F0B8"/>
            </w:r>
            <w:r w:rsidRPr="00B829A3">
              <w:rPr>
                <w:rFonts w:ascii="Calibri" w:eastAsia="Calibri" w:hAnsi="Calibri" w:cs="Calibri"/>
                <w:sz w:val="22"/>
                <w:szCs w:val="22"/>
                <w:lang w:val="es-ES"/>
              </w:rPr>
              <w:t xml:space="preserve"> 1,000,000 = 0.0072MWh</w:t>
            </w:r>
          </w:p>
          <w:p w14:paraId="3C2B2ADB" w14:textId="77777777" w:rsidR="00B829A3" w:rsidRPr="00B829A3" w:rsidRDefault="00B829A3" w:rsidP="00B829A3">
            <w:pPr>
              <w:rPr>
                <w:rFonts w:ascii="Calibri" w:eastAsia="Calibri" w:hAnsi="Calibri" w:cs="Calibri"/>
                <w:sz w:val="22"/>
                <w:szCs w:val="22"/>
                <w:lang w:val="es-ES"/>
              </w:rPr>
            </w:pPr>
          </w:p>
        </w:tc>
      </w:tr>
    </w:tbl>
    <w:p w14:paraId="3126D451"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val="es-ES" w:eastAsia="es-ES_tradnl"/>
        </w:rPr>
      </w:pPr>
    </w:p>
    <w:p w14:paraId="39AC0383"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To calculate how much energy the room consumes in lighting per year, we have to calculate how many hours they are on in that period of time. To do this, we need to calculate the number of hours they are on per day, the number of days they are on per week and the number of weeks per year.</w:t>
      </w:r>
    </w:p>
    <w:p w14:paraId="170F9B7F"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tbl>
      <w:tblPr>
        <w:tblStyle w:val="Tabelraster2"/>
        <w:tblW w:w="0" w:type="auto"/>
        <w:tblLook w:val="04A0" w:firstRow="1" w:lastRow="0" w:firstColumn="1" w:lastColumn="0" w:noHBand="0" w:noVBand="1"/>
      </w:tblPr>
      <w:tblGrid>
        <w:gridCol w:w="1271"/>
        <w:gridCol w:w="7642"/>
      </w:tblGrid>
      <w:tr w:rsidR="00B829A3" w:rsidRPr="00B829A3" w14:paraId="698CF191" w14:textId="77777777" w:rsidTr="00AC13EC">
        <w:tc>
          <w:tcPr>
            <w:tcW w:w="1271" w:type="dxa"/>
          </w:tcPr>
          <w:p w14:paraId="4CCD27FC" w14:textId="77777777" w:rsidR="00B829A3" w:rsidRPr="00B829A3" w:rsidRDefault="00B829A3" w:rsidP="00B829A3">
            <w:pPr>
              <w:rPr>
                <w:rFonts w:ascii="Calibri" w:eastAsia="Calibri" w:hAnsi="Calibri" w:cs="Calibri"/>
                <w:sz w:val="22"/>
                <w:szCs w:val="22"/>
                <w:lang w:val="es-ES"/>
              </w:rPr>
            </w:pPr>
            <w:r w:rsidRPr="00B829A3">
              <w:rPr>
                <w:rFonts w:ascii="Calibri" w:eastAsia="Calibri" w:hAnsi="Calibri" w:cs="Calibri"/>
                <w:sz w:val="22"/>
                <w:szCs w:val="22"/>
                <w:lang w:val="es-ES"/>
              </w:rPr>
              <w:t>Step 1</w:t>
            </w:r>
          </w:p>
        </w:tc>
        <w:tc>
          <w:tcPr>
            <w:tcW w:w="7642" w:type="dxa"/>
          </w:tcPr>
          <w:p w14:paraId="7583C802" w14:textId="77777777" w:rsidR="00B829A3" w:rsidRPr="00B829A3" w:rsidRDefault="00B829A3" w:rsidP="00B829A3">
            <w:pPr>
              <w:rPr>
                <w:rFonts w:ascii="Calibri" w:eastAsia="Calibri" w:hAnsi="Calibri" w:cs="Calibri"/>
                <w:sz w:val="22"/>
                <w:szCs w:val="22"/>
              </w:rPr>
            </w:pPr>
            <w:r w:rsidRPr="00B829A3">
              <w:rPr>
                <w:rFonts w:ascii="Calibri" w:eastAsia="Calibri" w:hAnsi="Calibri" w:cs="Calibri"/>
                <w:sz w:val="22"/>
                <w:szCs w:val="22"/>
              </w:rPr>
              <w:t>We calculate: the lights are generally on for eight hours each day five days a week and on Saturday only for 4 hours:</w:t>
            </w:r>
          </w:p>
          <w:p w14:paraId="5B9CF048" w14:textId="77777777" w:rsidR="00B829A3" w:rsidRPr="00B829A3" w:rsidRDefault="00B829A3" w:rsidP="00B829A3">
            <w:pPr>
              <w:rPr>
                <w:rFonts w:ascii="Calibri" w:eastAsia="Calibri" w:hAnsi="Calibri" w:cs="Calibri"/>
                <w:sz w:val="22"/>
                <w:szCs w:val="22"/>
              </w:rPr>
            </w:pPr>
          </w:p>
          <w:p w14:paraId="2EBAE83A" w14:textId="77777777" w:rsidR="00B829A3" w:rsidRPr="00B829A3" w:rsidRDefault="00B829A3" w:rsidP="00B829A3">
            <w:pPr>
              <w:rPr>
                <w:rFonts w:ascii="Calibri" w:eastAsia="Calibri" w:hAnsi="Calibri" w:cs="Calibri"/>
                <w:sz w:val="22"/>
                <w:szCs w:val="22"/>
              </w:rPr>
            </w:pPr>
            <w:r w:rsidRPr="00B829A3">
              <w:rPr>
                <w:rFonts w:ascii="Calibri" w:eastAsia="Calibri" w:hAnsi="Calibri" w:cs="Calibri"/>
                <w:sz w:val="22"/>
                <w:szCs w:val="22"/>
              </w:rPr>
              <w:t>(8h/day x 5) + 4h = 44 hours/week</w:t>
            </w:r>
          </w:p>
          <w:p w14:paraId="536BCC64" w14:textId="77777777" w:rsidR="00B829A3" w:rsidRPr="00B829A3" w:rsidRDefault="00B829A3" w:rsidP="00B829A3">
            <w:pPr>
              <w:rPr>
                <w:rFonts w:ascii="Calibri" w:eastAsia="Calibri" w:hAnsi="Calibri" w:cs="Calibri"/>
                <w:sz w:val="22"/>
                <w:szCs w:val="22"/>
              </w:rPr>
            </w:pPr>
          </w:p>
        </w:tc>
      </w:tr>
      <w:tr w:rsidR="00B829A3" w:rsidRPr="00B829A3" w14:paraId="57B7A390" w14:textId="77777777" w:rsidTr="00AC13EC">
        <w:tc>
          <w:tcPr>
            <w:tcW w:w="1271" w:type="dxa"/>
          </w:tcPr>
          <w:p w14:paraId="5F1C2E53" w14:textId="77777777" w:rsidR="00B829A3" w:rsidRPr="00B829A3" w:rsidRDefault="00B829A3" w:rsidP="00B829A3">
            <w:pPr>
              <w:rPr>
                <w:rFonts w:ascii="Calibri" w:eastAsia="Calibri" w:hAnsi="Calibri" w:cs="Calibri"/>
                <w:sz w:val="22"/>
                <w:szCs w:val="22"/>
                <w:lang w:val="es-ES"/>
              </w:rPr>
            </w:pPr>
            <w:r w:rsidRPr="00B829A3">
              <w:rPr>
                <w:rFonts w:ascii="Calibri" w:eastAsia="Calibri" w:hAnsi="Calibri" w:cs="Calibri"/>
                <w:sz w:val="22"/>
                <w:szCs w:val="22"/>
                <w:lang w:val="es-ES"/>
              </w:rPr>
              <w:t>Step 2</w:t>
            </w:r>
          </w:p>
        </w:tc>
        <w:tc>
          <w:tcPr>
            <w:tcW w:w="7642" w:type="dxa"/>
          </w:tcPr>
          <w:p w14:paraId="572A2082" w14:textId="77777777" w:rsidR="00B829A3" w:rsidRPr="00B829A3" w:rsidRDefault="00B829A3" w:rsidP="00B829A3">
            <w:pPr>
              <w:rPr>
                <w:rFonts w:ascii="Calibri" w:eastAsia="Calibri" w:hAnsi="Calibri" w:cs="Calibri"/>
                <w:sz w:val="22"/>
                <w:szCs w:val="22"/>
              </w:rPr>
            </w:pPr>
            <w:r w:rsidRPr="00B829A3">
              <w:rPr>
                <w:rFonts w:ascii="Calibri" w:eastAsia="Calibri" w:hAnsi="Calibri" w:cs="Calibri"/>
                <w:sz w:val="22"/>
                <w:szCs w:val="22"/>
              </w:rPr>
              <w:t>If we consider that about 40 weeks a year are worked, we have:</w:t>
            </w:r>
          </w:p>
          <w:p w14:paraId="062E0CD2" w14:textId="77777777" w:rsidR="00B829A3" w:rsidRPr="00B829A3" w:rsidRDefault="00B829A3" w:rsidP="00B829A3">
            <w:pPr>
              <w:rPr>
                <w:rFonts w:ascii="Calibri" w:eastAsia="Calibri" w:hAnsi="Calibri" w:cs="Calibri"/>
                <w:sz w:val="22"/>
                <w:szCs w:val="22"/>
              </w:rPr>
            </w:pPr>
          </w:p>
          <w:p w14:paraId="2FAE95DA" w14:textId="77777777" w:rsidR="00B829A3" w:rsidRPr="00B829A3" w:rsidRDefault="00B829A3" w:rsidP="00B829A3">
            <w:pPr>
              <w:rPr>
                <w:rFonts w:ascii="Calibri" w:eastAsia="Calibri" w:hAnsi="Calibri" w:cs="Calibri"/>
                <w:sz w:val="22"/>
                <w:szCs w:val="22"/>
                <w:lang w:val="es-ES"/>
              </w:rPr>
            </w:pPr>
            <w:r w:rsidRPr="00B829A3">
              <w:rPr>
                <w:rFonts w:ascii="Calibri" w:eastAsia="Calibri" w:hAnsi="Calibri" w:cs="Calibri"/>
                <w:sz w:val="22"/>
                <w:szCs w:val="22"/>
                <w:lang w:val="es-ES"/>
              </w:rPr>
              <w:t>44h/s x 40 = 1,760 h/year</w:t>
            </w:r>
          </w:p>
        </w:tc>
      </w:tr>
      <w:tr w:rsidR="00B829A3" w:rsidRPr="00B829A3" w14:paraId="04A9CA08" w14:textId="77777777" w:rsidTr="00AC13EC">
        <w:tc>
          <w:tcPr>
            <w:tcW w:w="1271" w:type="dxa"/>
          </w:tcPr>
          <w:p w14:paraId="3B0A9D36" w14:textId="77777777" w:rsidR="00B829A3" w:rsidRPr="00B829A3" w:rsidRDefault="00B829A3" w:rsidP="00B829A3">
            <w:pPr>
              <w:rPr>
                <w:rFonts w:ascii="Calibri" w:eastAsia="Calibri" w:hAnsi="Calibri" w:cs="Calibri"/>
                <w:sz w:val="22"/>
                <w:szCs w:val="22"/>
                <w:lang w:val="es-ES"/>
              </w:rPr>
            </w:pPr>
            <w:r w:rsidRPr="00B829A3">
              <w:rPr>
                <w:rFonts w:ascii="Calibri" w:eastAsia="Calibri" w:hAnsi="Calibri" w:cs="Calibri"/>
                <w:sz w:val="22"/>
                <w:szCs w:val="22"/>
                <w:lang w:val="es-ES"/>
              </w:rPr>
              <w:t>Step 3</w:t>
            </w:r>
          </w:p>
        </w:tc>
        <w:tc>
          <w:tcPr>
            <w:tcW w:w="7642" w:type="dxa"/>
          </w:tcPr>
          <w:p w14:paraId="213DE88D" w14:textId="77777777" w:rsidR="00B829A3" w:rsidRPr="00B829A3" w:rsidRDefault="00B829A3" w:rsidP="00B829A3">
            <w:pPr>
              <w:rPr>
                <w:rFonts w:ascii="Calibri" w:eastAsia="Calibri" w:hAnsi="Calibri" w:cs="Calibri"/>
                <w:sz w:val="22"/>
                <w:szCs w:val="22"/>
              </w:rPr>
            </w:pPr>
            <w:r w:rsidRPr="00B829A3">
              <w:rPr>
                <w:rFonts w:ascii="Calibri" w:eastAsia="Calibri" w:hAnsi="Calibri" w:cs="Calibri"/>
                <w:sz w:val="22"/>
                <w:szCs w:val="22"/>
              </w:rPr>
              <w:t>Finally, to know the energy consumed in a year, we must multiply power x hours per year:</w:t>
            </w:r>
          </w:p>
          <w:p w14:paraId="5F0F2B15" w14:textId="77777777" w:rsidR="00B829A3" w:rsidRPr="00B829A3" w:rsidRDefault="00B829A3" w:rsidP="00B829A3">
            <w:pPr>
              <w:rPr>
                <w:rFonts w:ascii="Calibri" w:eastAsia="Calibri" w:hAnsi="Calibri" w:cs="Calibri"/>
                <w:sz w:val="22"/>
                <w:szCs w:val="22"/>
              </w:rPr>
            </w:pPr>
          </w:p>
          <w:p w14:paraId="63F4B7DE" w14:textId="77777777" w:rsidR="00B829A3" w:rsidRPr="00B829A3" w:rsidRDefault="00B829A3" w:rsidP="00B829A3">
            <w:pPr>
              <w:rPr>
                <w:rFonts w:ascii="Calibri" w:eastAsia="Calibri" w:hAnsi="Calibri" w:cs="Calibri"/>
                <w:sz w:val="22"/>
                <w:szCs w:val="22"/>
              </w:rPr>
            </w:pPr>
            <w:r w:rsidRPr="00B829A3">
              <w:rPr>
                <w:rFonts w:ascii="Calibri" w:eastAsia="Calibri" w:hAnsi="Calibri" w:cs="Calibri"/>
                <w:sz w:val="22"/>
                <w:szCs w:val="22"/>
              </w:rPr>
              <w:t>0.0072 MWh x 1,760 h/year = 12.672 MWh/year</w:t>
            </w:r>
          </w:p>
          <w:p w14:paraId="3E3EA76D" w14:textId="77777777" w:rsidR="00B829A3" w:rsidRPr="00B829A3" w:rsidRDefault="00B829A3" w:rsidP="00B829A3">
            <w:pPr>
              <w:rPr>
                <w:rFonts w:ascii="Calibri" w:eastAsia="Calibri" w:hAnsi="Calibri" w:cs="Calibri"/>
                <w:sz w:val="22"/>
                <w:szCs w:val="22"/>
              </w:rPr>
            </w:pPr>
          </w:p>
        </w:tc>
      </w:tr>
    </w:tbl>
    <w:p w14:paraId="00B848B0"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38C928C2"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182D6363"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Now we want to calculate the economic cost that this means for the hairdressing salon, for which we need to know the price of MWh. As of January 2023 this price is €85.80, so we would make the following calculation:</w:t>
      </w:r>
    </w:p>
    <w:p w14:paraId="204A81CB"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6561FE65"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tbl>
      <w:tblPr>
        <w:tblStyle w:val="Tabelraster2"/>
        <w:tblW w:w="0" w:type="auto"/>
        <w:tblLook w:val="04A0" w:firstRow="1" w:lastRow="0" w:firstColumn="1" w:lastColumn="0" w:noHBand="0" w:noVBand="1"/>
      </w:tblPr>
      <w:tblGrid>
        <w:gridCol w:w="1271"/>
        <w:gridCol w:w="7642"/>
      </w:tblGrid>
      <w:tr w:rsidR="00B829A3" w:rsidRPr="00B829A3" w14:paraId="0DAC4DAE" w14:textId="77777777" w:rsidTr="00AC13EC">
        <w:trPr>
          <w:trHeight w:val="653"/>
        </w:trPr>
        <w:tc>
          <w:tcPr>
            <w:tcW w:w="1271" w:type="dxa"/>
          </w:tcPr>
          <w:p w14:paraId="7B6944A0" w14:textId="77777777" w:rsidR="00B829A3" w:rsidRPr="00B829A3" w:rsidRDefault="00B829A3" w:rsidP="00B829A3">
            <w:pPr>
              <w:rPr>
                <w:rFonts w:ascii="Calibri" w:eastAsia="Calibri" w:hAnsi="Calibri" w:cs="Calibri"/>
                <w:sz w:val="22"/>
                <w:szCs w:val="22"/>
                <w:lang w:val="es-ES"/>
              </w:rPr>
            </w:pPr>
            <w:r w:rsidRPr="00B829A3">
              <w:rPr>
                <w:rFonts w:ascii="Calibri" w:eastAsia="Calibri" w:hAnsi="Calibri" w:cs="Calibri"/>
                <w:sz w:val="22"/>
                <w:szCs w:val="22"/>
                <w:lang w:val="es-ES"/>
              </w:rPr>
              <w:t>Step 1</w:t>
            </w:r>
          </w:p>
        </w:tc>
        <w:tc>
          <w:tcPr>
            <w:tcW w:w="7642" w:type="dxa"/>
          </w:tcPr>
          <w:p w14:paraId="107AA976" w14:textId="77777777" w:rsidR="00B829A3" w:rsidRPr="00B829A3" w:rsidRDefault="00B829A3" w:rsidP="00B829A3">
            <w:pPr>
              <w:rPr>
                <w:rFonts w:ascii="Calibri" w:eastAsia="Calibri" w:hAnsi="Calibri" w:cs="Calibri"/>
                <w:sz w:val="22"/>
                <w:szCs w:val="22"/>
              </w:rPr>
            </w:pPr>
            <w:r w:rsidRPr="00B829A3">
              <w:rPr>
                <w:rFonts w:ascii="Calibri" w:eastAsia="Calibri" w:hAnsi="Calibri" w:cs="Calibri"/>
                <w:sz w:val="22"/>
                <w:szCs w:val="22"/>
              </w:rPr>
              <w:t>12.672 MWh/year x €85.80 = €1,087.3 annual expenditure for the hairdressing salon bulbs alone.</w:t>
            </w:r>
          </w:p>
          <w:p w14:paraId="4CC3C6BE" w14:textId="77777777" w:rsidR="00B829A3" w:rsidRPr="00B829A3" w:rsidRDefault="00B829A3" w:rsidP="00B829A3">
            <w:pPr>
              <w:rPr>
                <w:rFonts w:ascii="Calibri" w:eastAsia="Calibri" w:hAnsi="Calibri" w:cs="Calibri"/>
                <w:sz w:val="22"/>
                <w:szCs w:val="22"/>
              </w:rPr>
            </w:pPr>
          </w:p>
        </w:tc>
      </w:tr>
    </w:tbl>
    <w:p w14:paraId="262CB9D8"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1CE25EB3"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3357BA97"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But this way we could take forever to calculate the consumption of a salon, evaluating one by one all the elements likely to consume energy and that is not our goal. On the contrary, our mission is to make your life easier, which is why we put in your hands a calculator specifically designed for the consumption and expenses in the hairdressing salon.</w:t>
      </w:r>
    </w:p>
    <w:p w14:paraId="14FAFE9B"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7C06483D"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180E3463" w14:textId="77777777" w:rsidR="00B829A3" w:rsidRPr="00B829A3" w:rsidRDefault="00B829A3">
      <w:pPr>
        <w:numPr>
          <w:ilvl w:val="3"/>
          <w:numId w:val="23"/>
        </w:numPr>
        <w:pBdr>
          <w:top w:val="nil"/>
          <w:left w:val="nil"/>
          <w:bottom w:val="nil"/>
          <w:right w:val="nil"/>
          <w:between w:val="nil"/>
        </w:pBdr>
        <w:contextualSpacing/>
        <w:rPr>
          <w:rFonts w:ascii="Calibri" w:eastAsia="Calibri" w:hAnsi="Calibri" w:cs="Calibri"/>
          <w:b/>
          <w:bCs/>
          <w:sz w:val="22"/>
          <w:szCs w:val="22"/>
          <w:u w:val="single"/>
          <w:lang w:val="es-ES" w:eastAsia="es-ES_tradnl"/>
        </w:rPr>
      </w:pPr>
      <w:r w:rsidRPr="00B829A3">
        <w:rPr>
          <w:rFonts w:ascii="Calibri" w:eastAsia="Calibri" w:hAnsi="Calibri" w:cs="Calibri"/>
          <w:b/>
          <w:bCs/>
          <w:sz w:val="22"/>
          <w:szCs w:val="22"/>
          <w:u w:val="single"/>
          <w:lang w:val="es-ES" w:eastAsia="es-ES_tradnl"/>
        </w:rPr>
        <w:t>DIGITALIZATION FOR SAVINGS</w:t>
      </w:r>
    </w:p>
    <w:p w14:paraId="73FC86EA"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val="es-ES" w:eastAsia="es-ES_tradnl"/>
        </w:rPr>
      </w:pPr>
    </w:p>
    <w:p w14:paraId="39D0ADC1"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lastRenderedPageBreak/>
        <w:t>Taking air conditioning as an example, you should know that, for example, a variation of just 1°C generates a saving of approximately 7% in air conditioning, nothing less! For this reason, the use of devices such as thermostats, switches, time programmers, etc. allows a more effective regulation of the temperature and, therefore, of the energy consumed.</w:t>
      </w:r>
    </w:p>
    <w:p w14:paraId="15A68A93" w14:textId="77777777" w:rsidR="00B829A3" w:rsidRPr="00B829A3" w:rsidRDefault="00B829A3" w:rsidP="00B829A3">
      <w:pPr>
        <w:rPr>
          <w:rFonts w:ascii="Calibri" w:eastAsia="Calibri" w:hAnsi="Calibri" w:cs="Calibri"/>
          <w:sz w:val="22"/>
          <w:szCs w:val="22"/>
          <w:lang w:eastAsia="es-ES_tradnl"/>
        </w:rPr>
      </w:pPr>
    </w:p>
    <w:p w14:paraId="311EEB7E"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So how can we fine-tune this control? The answer lies in home automation, which consists of a set of systems and processes that automate a closed environment such as your workplace, through the intelligent management of technology and communications to control all the elements of that environment, with the aim of providing well-being, comfort, security and, in the short-medium term, savings.</w:t>
      </w:r>
    </w:p>
    <w:p w14:paraId="0A3CFC32" w14:textId="77777777" w:rsidR="00B829A3" w:rsidRPr="00B829A3" w:rsidRDefault="00B829A3" w:rsidP="00B829A3">
      <w:pPr>
        <w:rPr>
          <w:rFonts w:ascii="Calibri" w:eastAsia="Calibri" w:hAnsi="Calibri" w:cs="Calibri"/>
          <w:sz w:val="22"/>
          <w:szCs w:val="22"/>
          <w:lang w:eastAsia="es-ES_tradnl"/>
        </w:rPr>
      </w:pPr>
    </w:p>
    <w:p w14:paraId="60A3BF36" w14:textId="77777777" w:rsidR="00B829A3" w:rsidRPr="00B829A3" w:rsidRDefault="00B829A3" w:rsidP="00B829A3">
      <w:pPr>
        <w:rPr>
          <w:rFonts w:ascii="Calibri" w:eastAsia="Calibri" w:hAnsi="Calibri" w:cs="Calibri"/>
          <w:sz w:val="22"/>
          <w:szCs w:val="22"/>
          <w:lang w:eastAsia="es-ES_tradnl"/>
        </w:rPr>
      </w:pPr>
    </w:p>
    <w:p w14:paraId="04EB6B8A" w14:textId="77777777" w:rsidR="00B829A3" w:rsidRPr="00B829A3" w:rsidRDefault="00B829A3" w:rsidP="00B829A3">
      <w:pPr>
        <w:rPr>
          <w:rFonts w:ascii="Calibri" w:eastAsia="Calibri" w:hAnsi="Calibri" w:cs="Calibri"/>
          <w:sz w:val="22"/>
          <w:szCs w:val="22"/>
          <w:lang w:eastAsia="es-ES_tradnl"/>
        </w:rPr>
      </w:pPr>
    </w:p>
    <w:p w14:paraId="56893658" w14:textId="77777777" w:rsidR="00B829A3" w:rsidRPr="00B829A3" w:rsidRDefault="00B829A3" w:rsidP="00B829A3">
      <w:pPr>
        <w:rPr>
          <w:rFonts w:ascii="Calibri" w:eastAsia="Calibri" w:hAnsi="Calibri" w:cs="Calibri"/>
          <w:sz w:val="22"/>
          <w:szCs w:val="22"/>
          <w:lang w:eastAsia="es-ES_tradnl"/>
        </w:rPr>
      </w:pPr>
    </w:p>
    <w:p w14:paraId="68F6A40F"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noProof/>
          <w:sz w:val="22"/>
          <w:szCs w:val="22"/>
          <w:lang w:val="es-ES" w:eastAsia="es-ES_tradnl"/>
        </w:rPr>
        <w:drawing>
          <wp:anchor distT="0" distB="0" distL="114300" distR="114300" simplePos="0" relativeHeight="251674624" behindDoc="1" locked="0" layoutInCell="1" allowOverlap="1" wp14:anchorId="2A98DCEC" wp14:editId="456017A9">
            <wp:simplePos x="0" y="0"/>
            <wp:positionH relativeFrom="column">
              <wp:posOffset>-22860</wp:posOffset>
            </wp:positionH>
            <wp:positionV relativeFrom="paragraph">
              <wp:posOffset>212</wp:posOffset>
            </wp:positionV>
            <wp:extent cx="5520055" cy="3683000"/>
            <wp:effectExtent l="0" t="0" r="4445" b="0"/>
            <wp:wrapTight wrapText="bothSides">
              <wp:wrapPolygon edited="0">
                <wp:start x="0" y="0"/>
                <wp:lineTo x="0" y="21526"/>
                <wp:lineTo x="21568" y="21526"/>
                <wp:lineTo x="21568"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pic:cNvPicPr/>
                  </pic:nvPicPr>
                  <pic:blipFill>
                    <a:blip r:embed="rId56">
                      <a:extLst>
                        <a:ext uri="{28A0092B-C50C-407E-A947-70E740481C1C}">
                          <a14:useLocalDpi xmlns:a14="http://schemas.microsoft.com/office/drawing/2010/main" val="0"/>
                        </a:ext>
                      </a:extLst>
                    </a:blip>
                    <a:stretch>
                      <a:fillRect/>
                    </a:stretch>
                  </pic:blipFill>
                  <pic:spPr>
                    <a:xfrm>
                      <a:off x="0" y="0"/>
                      <a:ext cx="5520055" cy="3683000"/>
                    </a:xfrm>
                    <a:prstGeom prst="rect">
                      <a:avLst/>
                    </a:prstGeom>
                  </pic:spPr>
                </pic:pic>
              </a:graphicData>
            </a:graphic>
            <wp14:sizeRelH relativeFrom="page">
              <wp14:pctWidth>0</wp14:pctWidth>
            </wp14:sizeRelH>
            <wp14:sizeRelV relativeFrom="page">
              <wp14:pctHeight>0</wp14:pctHeight>
            </wp14:sizeRelV>
          </wp:anchor>
        </w:drawing>
      </w:r>
    </w:p>
    <w:p w14:paraId="5900C856" w14:textId="77777777" w:rsidR="00B829A3" w:rsidRPr="00B829A3" w:rsidRDefault="00B829A3" w:rsidP="00B829A3">
      <w:pPr>
        <w:rPr>
          <w:rFonts w:ascii="Calibri" w:eastAsia="Calibri" w:hAnsi="Calibri" w:cs="Calibri"/>
          <w:sz w:val="22"/>
          <w:szCs w:val="22"/>
          <w:lang w:eastAsia="es-ES_tradnl"/>
        </w:rPr>
      </w:pPr>
      <w:proofErr w:type="spellStart"/>
      <w:r w:rsidRPr="00B829A3">
        <w:rPr>
          <w:rFonts w:ascii="Calibri" w:eastAsia="Calibri" w:hAnsi="Calibri" w:cs="Calibri"/>
          <w:sz w:val="22"/>
          <w:szCs w:val="22"/>
          <w:lang w:eastAsia="es-ES_tradnl"/>
        </w:rPr>
        <w:t>Domotics</w:t>
      </w:r>
      <w:proofErr w:type="spellEnd"/>
      <w:r w:rsidRPr="00B829A3">
        <w:rPr>
          <w:rFonts w:ascii="Calibri" w:eastAsia="Calibri" w:hAnsi="Calibri" w:cs="Calibri"/>
          <w:sz w:val="22"/>
          <w:szCs w:val="22"/>
          <w:lang w:eastAsia="es-ES_tradnl"/>
        </w:rPr>
        <w:t xml:space="preserve"> will allow us to manage, in an integrated way, the different devices in the hairdressing salon, such as electrical appliances, lighting, awnings and blinds, air conditioning, security systems, etc. By simply using a computer, a mobile phone, a console or a remote control, you can effortlessly control the entire system of your salon from anywhere, allowing you to program each parameter exhaustively to suit your requirements and needs.</w:t>
      </w:r>
    </w:p>
    <w:p w14:paraId="0E1272DF" w14:textId="77777777" w:rsidR="00B829A3" w:rsidRPr="00B829A3" w:rsidRDefault="00B829A3" w:rsidP="00B829A3">
      <w:pPr>
        <w:rPr>
          <w:rFonts w:ascii="Calibri" w:eastAsia="Calibri" w:hAnsi="Calibri" w:cs="Calibri"/>
          <w:sz w:val="22"/>
          <w:szCs w:val="22"/>
          <w:lang w:eastAsia="es-ES_tradnl"/>
        </w:rPr>
      </w:pPr>
    </w:p>
    <w:p w14:paraId="74CD9080"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Home automation will allow us to manage multiple elements, thus contributing to savings and, therefore, to sustainability, for example:</w:t>
      </w:r>
    </w:p>
    <w:p w14:paraId="0D2D873F" w14:textId="77777777" w:rsidR="00B829A3" w:rsidRPr="00B829A3" w:rsidRDefault="00B829A3">
      <w:pPr>
        <w:numPr>
          <w:ilvl w:val="0"/>
          <w:numId w:val="25"/>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Intelligent lighting systems can adapt the level of artificial lighting to variations in sunlight, adjusting it automatically. In the same way, they can act on awnings, blinds and/or curtains, making it possible to make the most of sunlight without increasing the cost of air conditioning.</w:t>
      </w:r>
    </w:p>
    <w:p w14:paraId="26AA4265" w14:textId="77777777" w:rsidR="00B829A3" w:rsidRPr="00B829A3" w:rsidRDefault="00B829A3">
      <w:pPr>
        <w:numPr>
          <w:ilvl w:val="0"/>
          <w:numId w:val="25"/>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Motion sensors, located in transit areas such as corridors, toilets or storerooms, detect the presence of people and only illuminate when necessary.</w:t>
      </w:r>
    </w:p>
    <w:p w14:paraId="6CC1F39B" w14:textId="77777777" w:rsidR="00B829A3" w:rsidRPr="00B829A3" w:rsidRDefault="00B829A3">
      <w:pPr>
        <w:numPr>
          <w:ilvl w:val="0"/>
          <w:numId w:val="25"/>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lastRenderedPageBreak/>
        <w:t>Controlling the switching on and off of lights on the premises prevents lights from being left on and causing unnecessary expenditure.</w:t>
      </w:r>
    </w:p>
    <w:p w14:paraId="67AB761F" w14:textId="77777777" w:rsidR="00B829A3" w:rsidRPr="00B829A3" w:rsidRDefault="00B829A3">
      <w:pPr>
        <w:numPr>
          <w:ilvl w:val="0"/>
          <w:numId w:val="25"/>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Intelligent climate control systems adapt the indoor temperature according to the outside temperature, time of day, area or the presence of people.</w:t>
      </w:r>
    </w:p>
    <w:p w14:paraId="37DF63FF" w14:textId="77777777" w:rsidR="00B829A3" w:rsidRPr="00B829A3" w:rsidRDefault="00B829A3">
      <w:pPr>
        <w:numPr>
          <w:ilvl w:val="0"/>
          <w:numId w:val="25"/>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Time schedulers allow appliances to be started at the most convenient time based on tariffs.</w:t>
      </w:r>
    </w:p>
    <w:p w14:paraId="100BF439" w14:textId="77777777" w:rsidR="00B829A3" w:rsidRPr="00B829A3" w:rsidRDefault="00B829A3" w:rsidP="00B829A3">
      <w:pPr>
        <w:rPr>
          <w:rFonts w:ascii="Calibri" w:eastAsia="Calibri" w:hAnsi="Calibri" w:cs="Calibri"/>
          <w:sz w:val="22"/>
          <w:szCs w:val="22"/>
          <w:lang w:eastAsia="es-ES_tradnl"/>
        </w:rPr>
      </w:pPr>
    </w:p>
    <w:p w14:paraId="35A4E63B"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With all this in mind, installing a smart system in your salon could be a great investment as, with a small initial outlay, considering that the cost will always depend on the level of home automation you decide to install, you could quickly recoup your investment through savings and, at the same time, respect the environment.</w:t>
      </w:r>
    </w:p>
    <w:p w14:paraId="05F04979" w14:textId="54DFDC10"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6E3F4DFE" w14:textId="77777777" w:rsidR="00B829A3" w:rsidRPr="00B829A3" w:rsidRDefault="00B829A3">
      <w:pPr>
        <w:numPr>
          <w:ilvl w:val="3"/>
          <w:numId w:val="23"/>
        </w:numPr>
        <w:pBdr>
          <w:top w:val="nil"/>
          <w:left w:val="nil"/>
          <w:bottom w:val="nil"/>
          <w:right w:val="nil"/>
          <w:between w:val="nil"/>
        </w:pBdr>
        <w:contextualSpacing/>
        <w:rPr>
          <w:rFonts w:ascii="Calibri" w:eastAsia="Calibri" w:hAnsi="Calibri" w:cs="Calibri"/>
          <w:b/>
          <w:bCs/>
          <w:sz w:val="22"/>
          <w:szCs w:val="22"/>
          <w:u w:val="single"/>
          <w:lang w:eastAsia="es-ES_tradnl"/>
        </w:rPr>
      </w:pPr>
      <w:r w:rsidRPr="00B829A3">
        <w:rPr>
          <w:rFonts w:ascii="Calibri" w:eastAsia="Calibri" w:hAnsi="Calibri" w:cs="Calibri"/>
          <w:b/>
          <w:bCs/>
          <w:sz w:val="22"/>
          <w:szCs w:val="22"/>
          <w:u w:val="single"/>
          <w:lang w:eastAsia="es-ES_tradnl"/>
        </w:rPr>
        <w:t>INNOVATION AND EFFICIENCY TO REDUCE CONSUMPTION</w:t>
      </w:r>
    </w:p>
    <w:p w14:paraId="0D9FFB78"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4D7ED72D"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Not all halls lend themselves to the highest level of sustainability and savings due to the building in which they are located, but there is some potential for reducing consumption in any premises without, of course, negatively affecting the comfort of customers and employees. To achieve this, it will be necessary to promote responsible habits and actively involve all users.</w:t>
      </w:r>
    </w:p>
    <w:p w14:paraId="1611B61D" w14:textId="77777777" w:rsidR="00B829A3" w:rsidRPr="00B829A3" w:rsidRDefault="00B829A3" w:rsidP="00B829A3">
      <w:pPr>
        <w:rPr>
          <w:rFonts w:ascii="Calibri" w:eastAsia="Calibri" w:hAnsi="Calibri" w:cs="Calibri"/>
          <w:sz w:val="22"/>
          <w:szCs w:val="22"/>
          <w:lang w:eastAsia="es-ES_tradnl"/>
        </w:rPr>
      </w:pPr>
    </w:p>
    <w:p w14:paraId="40842511"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In this section we will compile advanced consumption reduction measures, some cheaper and easier to implement than others, but all with the same ultimate goal: to control and reduce costs while protecting the environment.</w:t>
      </w:r>
    </w:p>
    <w:p w14:paraId="288ECF4D" w14:textId="77777777" w:rsidR="00B829A3" w:rsidRPr="00B829A3" w:rsidRDefault="00B829A3" w:rsidP="00B829A3">
      <w:pPr>
        <w:rPr>
          <w:rFonts w:ascii="Calibri" w:eastAsia="Calibri" w:hAnsi="Calibri" w:cs="Calibri"/>
          <w:sz w:val="22"/>
          <w:szCs w:val="22"/>
          <w:lang w:eastAsia="es-ES_tradnl"/>
        </w:rPr>
      </w:pPr>
    </w:p>
    <w:p w14:paraId="09B37373"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Anti-heat or anti-cold window films: </w:t>
      </w:r>
      <w:r w:rsidRPr="00B829A3">
        <w:rPr>
          <w:rFonts w:ascii="Calibri" w:eastAsia="Calibri" w:hAnsi="Calibri" w:cs="Calibri"/>
          <w:sz w:val="22"/>
          <w:szCs w:val="22"/>
          <w:lang w:eastAsia="es-ES_tradnl"/>
        </w:rPr>
        <w:t xml:space="preserve">solar window films allow you to enjoy the light without the sun heating up the room as they have the ability to reject up to 90% of the sun's energy and reduce the incidence of UV rays by 99%, thus preventing discoloration of the elements behind the glass, preventing glare and, if desired, also providing privacy. </w:t>
      </w:r>
    </w:p>
    <w:p w14:paraId="4460B847" w14:textId="77777777" w:rsidR="00B829A3" w:rsidRPr="00B829A3" w:rsidRDefault="00B829A3" w:rsidP="00B829A3">
      <w:pPr>
        <w:rPr>
          <w:rFonts w:ascii="Calibri" w:eastAsia="Calibri" w:hAnsi="Calibri" w:cs="Calibri"/>
          <w:sz w:val="22"/>
          <w:szCs w:val="22"/>
          <w:lang w:eastAsia="es-ES_tradnl"/>
        </w:rPr>
      </w:pPr>
    </w:p>
    <w:p w14:paraId="4D8A49CB"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Thermal foils are able to reduce heat loss in the glazing, thus saving on heating costs and improving the quality of the glazing.</w:t>
      </w:r>
    </w:p>
    <w:p w14:paraId="4D3DCDF5"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noProof/>
          <w:sz w:val="22"/>
          <w:szCs w:val="22"/>
          <w:lang w:val="es-ES" w:eastAsia="es-ES_tradnl"/>
        </w:rPr>
        <w:drawing>
          <wp:anchor distT="0" distB="0" distL="114300" distR="114300" simplePos="0" relativeHeight="251676672" behindDoc="0" locked="0" layoutInCell="1" allowOverlap="1" wp14:anchorId="127884A4" wp14:editId="34853DAD">
            <wp:simplePos x="0" y="0"/>
            <wp:positionH relativeFrom="column">
              <wp:posOffset>2834640</wp:posOffset>
            </wp:positionH>
            <wp:positionV relativeFrom="paragraph">
              <wp:posOffset>59055</wp:posOffset>
            </wp:positionV>
            <wp:extent cx="3117850" cy="2079625"/>
            <wp:effectExtent l="0" t="0" r="6350" b="317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a:blip r:embed="rId57">
                      <a:extLst>
                        <a:ext uri="{28A0092B-C50C-407E-A947-70E740481C1C}">
                          <a14:useLocalDpi xmlns:a14="http://schemas.microsoft.com/office/drawing/2010/main" val="0"/>
                        </a:ext>
                      </a:extLst>
                    </a:blip>
                    <a:stretch>
                      <a:fillRect/>
                    </a:stretch>
                  </pic:blipFill>
                  <pic:spPr>
                    <a:xfrm>
                      <a:off x="0" y="0"/>
                      <a:ext cx="3117850" cy="2079625"/>
                    </a:xfrm>
                    <a:prstGeom prst="rect">
                      <a:avLst/>
                    </a:prstGeom>
                  </pic:spPr>
                </pic:pic>
              </a:graphicData>
            </a:graphic>
            <wp14:sizeRelH relativeFrom="page">
              <wp14:pctWidth>0</wp14:pctWidth>
            </wp14:sizeRelH>
            <wp14:sizeRelV relativeFrom="page">
              <wp14:pctHeight>0</wp14:pctHeight>
            </wp14:sizeRelV>
          </wp:anchor>
        </w:drawing>
      </w:r>
    </w:p>
    <w:p w14:paraId="57130858"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Thermal insulation windows: </w:t>
      </w:r>
      <w:r w:rsidRPr="00B829A3">
        <w:rPr>
          <w:rFonts w:ascii="Calibri" w:eastAsia="Calibri" w:hAnsi="Calibri" w:cs="Calibri"/>
          <w:sz w:val="22"/>
          <w:szCs w:val="22"/>
          <w:lang w:eastAsia="es-ES_tradnl"/>
        </w:rPr>
        <w:t xml:space="preserve">if, instead of using vinyl, you decide on a larger renovation, a very interesting option is thermal insulation windows. They are high-tech glasses with a permanent </w:t>
      </w:r>
      <w:proofErr w:type="spellStart"/>
      <w:r w:rsidRPr="00B829A3">
        <w:rPr>
          <w:rFonts w:ascii="Calibri" w:eastAsia="Calibri" w:hAnsi="Calibri" w:cs="Calibri"/>
          <w:sz w:val="22"/>
          <w:szCs w:val="22"/>
          <w:lang w:eastAsia="es-ES_tradnl"/>
        </w:rPr>
        <w:t>magnetronic</w:t>
      </w:r>
      <w:proofErr w:type="spellEnd"/>
      <w:r w:rsidRPr="00B829A3">
        <w:rPr>
          <w:rFonts w:ascii="Calibri" w:eastAsia="Calibri" w:hAnsi="Calibri" w:cs="Calibri"/>
          <w:sz w:val="22"/>
          <w:szCs w:val="22"/>
          <w:lang w:eastAsia="es-ES_tradnl"/>
        </w:rPr>
        <w:t xml:space="preserve"> coating, ideal for large windows or windows with high solar exposure, which achieve a great thermal insulation of cold and heat without blocking the passage of sunlight and maintaining the views. </w:t>
      </w:r>
    </w:p>
    <w:p w14:paraId="1033F7BB"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noProof/>
          <w:sz w:val="22"/>
          <w:szCs w:val="22"/>
          <w:lang w:val="es-ES" w:eastAsia="es-ES_tradnl"/>
        </w:rPr>
        <w:drawing>
          <wp:anchor distT="0" distB="0" distL="114300" distR="114300" simplePos="0" relativeHeight="251677696" behindDoc="1" locked="0" layoutInCell="1" allowOverlap="1" wp14:anchorId="769BF53A" wp14:editId="581BBB0A">
            <wp:simplePos x="0" y="0"/>
            <wp:positionH relativeFrom="column">
              <wp:posOffset>2540</wp:posOffset>
            </wp:positionH>
            <wp:positionV relativeFrom="paragraph">
              <wp:posOffset>88900</wp:posOffset>
            </wp:positionV>
            <wp:extent cx="1861185" cy="1794510"/>
            <wp:effectExtent l="0" t="0" r="5715" b="0"/>
            <wp:wrapTight wrapText="bothSides">
              <wp:wrapPolygon edited="0">
                <wp:start x="0" y="0"/>
                <wp:lineTo x="0" y="21401"/>
                <wp:lineTo x="21519" y="21401"/>
                <wp:lineTo x="21519" y="0"/>
                <wp:lineTo x="0" y="0"/>
              </wp:wrapPolygon>
            </wp:wrapTight>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61185" cy="17945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B379A8"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Use Energy Star labelled IT equipment: </w:t>
      </w:r>
      <w:r w:rsidRPr="00B829A3">
        <w:rPr>
          <w:rFonts w:ascii="Calibri" w:eastAsia="Calibri" w:hAnsi="Calibri" w:cs="Calibri"/>
          <w:sz w:val="22"/>
          <w:szCs w:val="22"/>
          <w:lang w:eastAsia="es-ES_tradnl"/>
        </w:rPr>
        <w:t>if you are buying a computer or printer for your salon, make sure it has the Energy Star logo; for example, printers are 25% more efficient. Also, don't forget other ways to save energy, such as switching off automatically after a period of non-use, setting the screen brightness to a low level and choosing dark images for the wallpaper, without animations in the screensaver.</w:t>
      </w:r>
    </w:p>
    <w:p w14:paraId="644EE8C3" w14:textId="77777777" w:rsidR="00B829A3" w:rsidRPr="00B829A3" w:rsidRDefault="00B829A3" w:rsidP="00B829A3">
      <w:pPr>
        <w:rPr>
          <w:rFonts w:ascii="Calibri" w:hAnsi="Calibri" w:cs="Calibri"/>
          <w:sz w:val="22"/>
          <w:szCs w:val="22"/>
          <w:lang w:eastAsia="es-ES_tradnl"/>
        </w:rPr>
      </w:pPr>
    </w:p>
    <w:p w14:paraId="42446CA9"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Reduce water consumption: </w:t>
      </w:r>
      <w:r w:rsidRPr="00B829A3">
        <w:rPr>
          <w:rFonts w:ascii="Calibri" w:eastAsia="Calibri" w:hAnsi="Calibri" w:cs="Calibri"/>
          <w:sz w:val="22"/>
          <w:szCs w:val="22"/>
          <w:lang w:eastAsia="es-ES_tradnl"/>
        </w:rPr>
        <w:t xml:space="preserve">the issue of reducing water consumption is dealt with in a separate unit, however, it is unavoidable to include it also when we </w:t>
      </w:r>
      <w:r w:rsidRPr="00B829A3">
        <w:rPr>
          <w:rFonts w:ascii="Calibri" w:eastAsia="Calibri" w:hAnsi="Calibri" w:cs="Calibri"/>
          <w:sz w:val="22"/>
          <w:szCs w:val="22"/>
          <w:lang w:eastAsia="es-ES_tradnl"/>
        </w:rPr>
        <w:lastRenderedPageBreak/>
        <w:t>talk about energy as it implies a significant energy saving due to the reduction of the consumption necessary for heating or pumping, therefore, do not use hot water if it is not necessary and only consume the water you need, avoid leaving taps open that deplete the hot water reserves.</w:t>
      </w:r>
    </w:p>
    <w:p w14:paraId="560977D8" w14:textId="77777777" w:rsidR="00B829A3" w:rsidRPr="00B829A3" w:rsidRDefault="00B829A3" w:rsidP="00B829A3">
      <w:pPr>
        <w:rPr>
          <w:rFonts w:ascii="Calibri" w:eastAsia="Calibri" w:hAnsi="Calibri" w:cs="Calibri"/>
          <w:sz w:val="22"/>
          <w:szCs w:val="22"/>
          <w:lang w:eastAsia="es-ES_tradnl"/>
        </w:rPr>
      </w:pPr>
    </w:p>
    <w:p w14:paraId="44477B40"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Hire a company specialized in energy consultancy: </w:t>
      </w:r>
      <w:r w:rsidRPr="00B829A3">
        <w:rPr>
          <w:rFonts w:ascii="Calibri" w:eastAsia="Calibri" w:hAnsi="Calibri" w:cs="Calibri"/>
          <w:sz w:val="22"/>
          <w:szCs w:val="22"/>
          <w:lang w:eastAsia="es-ES_tradnl"/>
        </w:rPr>
        <w:t>Beyond home automation, which presents a mixture of automation and comfort systems that we have seen can be great allies when it comes to saving energy, there are companies specializing in optimizing the nominal consumption of energy in various installations; these companies can modify and improve the installation of your salon (electricity, water, gas, heating, etc.) on 4 levels, the sum of the 4 being the greatest optimization of resources:</w:t>
      </w:r>
    </w:p>
    <w:p w14:paraId="055021AB" w14:textId="77777777" w:rsidR="00B829A3" w:rsidRPr="00B829A3" w:rsidRDefault="00B829A3">
      <w:pPr>
        <w:numPr>
          <w:ilvl w:val="0"/>
          <w:numId w:val="26"/>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Counting: this is the first and most basic level of any meter, which accumulates the totals consumed in Kw/h, volume in m3 of water or gas.</w:t>
      </w:r>
    </w:p>
    <w:p w14:paraId="6E28414F" w14:textId="77777777" w:rsidR="00B829A3" w:rsidRPr="00B829A3" w:rsidRDefault="00B829A3">
      <w:pPr>
        <w:numPr>
          <w:ilvl w:val="0"/>
          <w:numId w:val="26"/>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Measuring: through electronic analogue/digital numerical control systems, we can have a real-time reading of the instantaneous or accumulated consumption in time bands of our installation: temperature, current, voltage, power, harmonic distortion, water volume, etc., which indicate that the installation is working properly.</w:t>
      </w:r>
    </w:p>
    <w:p w14:paraId="195E69A4" w14:textId="77777777" w:rsidR="00B829A3" w:rsidRPr="00B829A3" w:rsidRDefault="00B829A3">
      <w:pPr>
        <w:numPr>
          <w:ilvl w:val="0"/>
          <w:numId w:val="26"/>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Signaling: is the local checking, on LED screens, display units, touch screens or remotely on telephones, computers and monitoring apps, of the on/off status of the circuits, fault warnings, alerts for exceeding minimum and maximum consumption thresholds, etc.</w:t>
      </w:r>
    </w:p>
    <w:p w14:paraId="56076875" w14:textId="77777777" w:rsidR="00B829A3" w:rsidRPr="00B829A3" w:rsidRDefault="00B829A3">
      <w:pPr>
        <w:numPr>
          <w:ilvl w:val="0"/>
          <w:numId w:val="26"/>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Sending: is the installation of actuators, relays and on/off switches for any of our electrical, water, heating, cooling systems in accordance with the signaling of the previous level. These components prevent accidental free consumption elements or eventual failures that are not controlled.</w:t>
      </w:r>
    </w:p>
    <w:p w14:paraId="753F2CF6" w14:textId="77777777" w:rsidR="00B829A3" w:rsidRPr="00B829A3" w:rsidRDefault="00B829A3" w:rsidP="00B829A3">
      <w:pPr>
        <w:rPr>
          <w:rFonts w:ascii="Calibri" w:eastAsia="Calibri" w:hAnsi="Calibri" w:cs="Calibri"/>
          <w:sz w:val="22"/>
          <w:szCs w:val="22"/>
          <w:lang w:eastAsia="es-ES_tradnl"/>
        </w:rPr>
      </w:pPr>
    </w:p>
    <w:p w14:paraId="13ACDF1E"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Thermal and/or photovoltaic solar panels: </w:t>
      </w:r>
      <w:r w:rsidRPr="00B829A3">
        <w:rPr>
          <w:rFonts w:ascii="Calibri" w:eastAsia="Calibri" w:hAnsi="Calibri" w:cs="Calibri"/>
          <w:sz w:val="22"/>
          <w:szCs w:val="22"/>
          <w:lang w:eastAsia="es-ES_tradnl"/>
        </w:rPr>
        <w:t xml:space="preserve">if the building that houses your premises allows it, the installation of solar panels is a reliable, </w:t>
      </w:r>
      <w:proofErr w:type="spellStart"/>
      <w:r w:rsidRPr="00B829A3">
        <w:rPr>
          <w:rFonts w:ascii="Calibri" w:eastAsia="Calibri" w:hAnsi="Calibri" w:cs="Calibri"/>
          <w:sz w:val="22"/>
          <w:szCs w:val="22"/>
          <w:lang w:eastAsia="es-ES_tradnl"/>
        </w:rPr>
        <w:t>economical</w:t>
      </w:r>
      <w:proofErr w:type="spellEnd"/>
      <w:r w:rsidRPr="00B829A3">
        <w:rPr>
          <w:rFonts w:ascii="Calibri" w:eastAsia="Calibri" w:hAnsi="Calibri" w:cs="Calibri"/>
          <w:sz w:val="22"/>
          <w:szCs w:val="22"/>
          <w:lang w:eastAsia="es-ES_tradnl"/>
        </w:rPr>
        <w:t xml:space="preserve"> and ecological option. From the simplest to the most complex, there are the following types:</w:t>
      </w:r>
    </w:p>
    <w:p w14:paraId="69F83E37" w14:textId="77777777" w:rsidR="00B829A3" w:rsidRPr="00B829A3" w:rsidRDefault="00B829A3" w:rsidP="00B829A3">
      <w:pPr>
        <w:rPr>
          <w:rFonts w:ascii="Calibri" w:eastAsia="Calibri" w:hAnsi="Calibri" w:cs="Calibri"/>
          <w:sz w:val="22"/>
          <w:szCs w:val="22"/>
          <w:lang w:eastAsia="es-ES_tradnl"/>
        </w:rPr>
      </w:pPr>
    </w:p>
    <w:p w14:paraId="7377A649" w14:textId="77777777" w:rsidR="00B829A3" w:rsidRPr="00B829A3" w:rsidRDefault="00B829A3" w:rsidP="00B829A3">
      <w:pPr>
        <w:rPr>
          <w:rFonts w:ascii="Calibri" w:eastAsia="Calibri" w:hAnsi="Calibri" w:cs="Calibri"/>
          <w:sz w:val="22"/>
          <w:szCs w:val="22"/>
          <w:lang w:val="es-ES" w:eastAsia="es-ES_tradnl"/>
        </w:rPr>
      </w:pPr>
      <w:r w:rsidRPr="00B829A3">
        <w:rPr>
          <w:rFonts w:ascii="Calibri" w:eastAsia="Calibri" w:hAnsi="Calibri" w:cs="Calibri"/>
          <w:noProof/>
          <w:sz w:val="22"/>
          <w:szCs w:val="22"/>
          <w:lang w:val="es-ES" w:eastAsia="es-ES_tradnl"/>
        </w:rPr>
        <w:drawing>
          <wp:inline distT="0" distB="0" distL="0" distR="0" wp14:anchorId="3AE349F9" wp14:editId="3C99990B">
            <wp:extent cx="5666105" cy="2903855"/>
            <wp:effectExtent l="0" t="0" r="0" b="444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 35"/>
                    <pic:cNvPicPr/>
                  </pic:nvPicPr>
                  <pic:blipFill>
                    <a:blip r:embed="rId59">
                      <a:extLst>
                        <a:ext uri="{28A0092B-C50C-407E-A947-70E740481C1C}">
                          <a14:useLocalDpi xmlns:a14="http://schemas.microsoft.com/office/drawing/2010/main" val="0"/>
                        </a:ext>
                      </a:extLst>
                    </a:blip>
                    <a:stretch>
                      <a:fillRect/>
                    </a:stretch>
                  </pic:blipFill>
                  <pic:spPr>
                    <a:xfrm>
                      <a:off x="0" y="0"/>
                      <a:ext cx="5666105" cy="2903855"/>
                    </a:xfrm>
                    <a:prstGeom prst="rect">
                      <a:avLst/>
                    </a:prstGeom>
                  </pic:spPr>
                </pic:pic>
              </a:graphicData>
            </a:graphic>
          </wp:inline>
        </w:drawing>
      </w:r>
    </w:p>
    <w:p w14:paraId="50332459" w14:textId="77777777" w:rsidR="00B829A3" w:rsidRPr="00B829A3" w:rsidRDefault="00B829A3" w:rsidP="00B829A3">
      <w:pPr>
        <w:rPr>
          <w:rFonts w:ascii="Calibri" w:eastAsia="Calibri" w:hAnsi="Calibri" w:cs="Calibri"/>
          <w:sz w:val="22"/>
          <w:szCs w:val="22"/>
          <w:lang w:val="es-ES" w:eastAsia="es-ES_tradnl"/>
        </w:rPr>
      </w:pPr>
    </w:p>
    <w:p w14:paraId="55063E7A" w14:textId="77777777" w:rsidR="00B829A3" w:rsidRPr="00B829A3" w:rsidRDefault="00B829A3">
      <w:pPr>
        <w:numPr>
          <w:ilvl w:val="0"/>
          <w:numId w:val="27"/>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Solar thermal panels consist of collectors that capture the sun's heat and feed it to a grid of heat carriers consisting of glycol and water. A grid of pressurized water pipes from the grid passes through this grid and is heated. They are usually accumulated in a tank or accumulator of 300 liters and have the capacity to maintain the temperature at night. They </w:t>
      </w:r>
      <w:r w:rsidRPr="00B829A3">
        <w:rPr>
          <w:rFonts w:ascii="Calibri" w:eastAsia="Calibri" w:hAnsi="Calibri" w:cs="Calibri"/>
          <w:sz w:val="22"/>
          <w:szCs w:val="22"/>
          <w:lang w:eastAsia="es-ES_tradnl"/>
        </w:rPr>
        <w:lastRenderedPageBreak/>
        <w:t>can heat water up to 80ºC which, when mixed with cold water, can perfectly supply the tasks of the hairdressing salon.</w:t>
      </w:r>
    </w:p>
    <w:p w14:paraId="6B97A77C" w14:textId="77777777" w:rsidR="00B829A3" w:rsidRPr="00B829A3" w:rsidRDefault="00B829A3">
      <w:pPr>
        <w:numPr>
          <w:ilvl w:val="0"/>
          <w:numId w:val="27"/>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Solar photovoltaic panels are composed of silicon collectors that exchange photons of light, releasing electrons and generating a continuous charge. This charge could be stored in a battery system but this is costly, its most common use is to power the equipment on the premises through the use of an inverter/alternator. In addition, by using a bi-directional meter, the current generated and not in use can be "sold" to the local electricity grid, thus reducing the electricity bill. In this way we achieve significant energy savings, zero ecological impact and the possibility of generating profits.</w:t>
      </w:r>
    </w:p>
    <w:p w14:paraId="34011FBB" w14:textId="77777777" w:rsidR="00B829A3" w:rsidRPr="00B829A3" w:rsidRDefault="00B829A3">
      <w:pPr>
        <w:numPr>
          <w:ilvl w:val="0"/>
          <w:numId w:val="27"/>
        </w:numP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Hybrid solar panels. They combine the two previous technologies. They generate electricity and heat water using the sun's heat and photonic energy. They are currently much more expensive although they are on the rise and will moderate in price.</w:t>
      </w:r>
    </w:p>
    <w:p w14:paraId="2A2B2120" w14:textId="77777777" w:rsidR="00B829A3" w:rsidRPr="00B829A3" w:rsidRDefault="00B829A3" w:rsidP="00B829A3">
      <w:pPr>
        <w:rPr>
          <w:rFonts w:ascii="Calibri" w:eastAsia="Calibri" w:hAnsi="Calibri" w:cs="Calibri"/>
          <w:sz w:val="22"/>
          <w:szCs w:val="22"/>
          <w:lang w:eastAsia="es-ES_tradnl"/>
        </w:rPr>
      </w:pPr>
    </w:p>
    <w:p w14:paraId="53A29A72"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Water heating: </w:t>
      </w:r>
      <w:r w:rsidRPr="00B829A3">
        <w:rPr>
          <w:rFonts w:ascii="Calibri" w:eastAsia="Calibri" w:hAnsi="Calibri" w:cs="Calibri"/>
          <w:bCs/>
          <w:sz w:val="22"/>
          <w:szCs w:val="22"/>
          <w:lang w:eastAsia="es-ES_tradnl"/>
        </w:rPr>
        <w:t xml:space="preserve">in </w:t>
      </w:r>
      <w:r w:rsidRPr="00B829A3">
        <w:rPr>
          <w:rFonts w:ascii="Calibri" w:eastAsia="Calibri" w:hAnsi="Calibri" w:cs="Calibri"/>
          <w:sz w:val="22"/>
          <w:szCs w:val="22"/>
          <w:lang w:eastAsia="es-ES_tradnl"/>
        </w:rPr>
        <w:t>addition to traditional water heaters, such as gas or electric water heaters, we can find more sustainable improvements on the market that will reduce your electricity bill:</w:t>
      </w:r>
    </w:p>
    <w:p w14:paraId="200BEEBE" w14:textId="77777777" w:rsidR="00B829A3" w:rsidRPr="00B829A3" w:rsidRDefault="00B829A3" w:rsidP="00B829A3">
      <w:pPr>
        <w:rPr>
          <w:rFonts w:ascii="Calibri" w:eastAsia="Calibri" w:hAnsi="Calibri" w:cs="Calibri"/>
          <w:sz w:val="22"/>
          <w:szCs w:val="22"/>
          <w:lang w:eastAsia="es-ES_tradnl"/>
        </w:rPr>
      </w:pPr>
    </w:p>
    <w:p w14:paraId="04D2B503" w14:textId="77777777" w:rsidR="00B829A3" w:rsidRPr="00B829A3" w:rsidRDefault="00B829A3">
      <w:pPr>
        <w:numPr>
          <w:ilvl w:val="0"/>
          <w:numId w:val="28"/>
        </w:numPr>
        <w:contextualSpacing/>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Water pre-heaters: </w:t>
      </w:r>
      <w:r w:rsidRPr="00B829A3">
        <w:rPr>
          <w:rFonts w:ascii="Calibri" w:eastAsia="Calibri" w:hAnsi="Calibri" w:cs="Calibri"/>
          <w:sz w:val="22"/>
          <w:szCs w:val="22"/>
          <w:lang w:eastAsia="es-ES_tradnl"/>
        </w:rPr>
        <w:t>this consists of a tank similar to the water heaters we are used to, but it incorporates several resistors inside, with which cold water can be heated up to +15 degrees directly with direct current from photovoltaic panels without the need for an inverter. It can also be powered by a 230V alternating current resistor if necessary. The advantage is that this pre-heated water, when it reaches the boiler, heat pump or water heater, does not need much energy to bring it up to the desired temperature and, therefore, the savings are considerable.</w:t>
      </w:r>
    </w:p>
    <w:p w14:paraId="2276DA3B" w14:textId="77777777" w:rsidR="00B829A3" w:rsidRPr="00B829A3" w:rsidRDefault="00B829A3">
      <w:pPr>
        <w:numPr>
          <w:ilvl w:val="0"/>
          <w:numId w:val="28"/>
        </w:numPr>
        <w:contextualSpacing/>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DHW or aerothermal heat pumps: </w:t>
      </w:r>
      <w:r w:rsidRPr="00B829A3">
        <w:rPr>
          <w:rFonts w:ascii="Calibri" w:eastAsia="Calibri" w:hAnsi="Calibri" w:cs="Calibri"/>
          <w:sz w:val="22"/>
          <w:szCs w:val="22"/>
          <w:lang w:eastAsia="es-ES_tradnl"/>
        </w:rPr>
        <w:t xml:space="preserve">their operation is similar to the compressor/evaporator of an air conditioner, compressing and evaporating a refrigerant liquid inside a water tank and thus heating it. These systems can even be connected to air-conditioning splits, which also provide air-conditioning. They work by extracting heat energy from the outside with compressors to the evaporation circuit, the higher the outside temperature, the more efficient the system will be, heating water and cooling rooms with a very low electricity cost. They are the most efficient in energy expenditure (around 360% compared to a normal </w:t>
      </w:r>
      <w:proofErr w:type="spellStart"/>
      <w:r w:rsidRPr="00B829A3">
        <w:rPr>
          <w:rFonts w:ascii="Calibri" w:eastAsia="Calibri" w:hAnsi="Calibri" w:cs="Calibri"/>
          <w:sz w:val="22"/>
          <w:szCs w:val="22"/>
          <w:lang w:eastAsia="es-ES_tradnl"/>
        </w:rPr>
        <w:t>thermogenerator</w:t>
      </w:r>
      <w:proofErr w:type="spellEnd"/>
      <w:r w:rsidRPr="00B829A3">
        <w:rPr>
          <w:rFonts w:ascii="Calibri" w:eastAsia="Calibri" w:hAnsi="Calibri" w:cs="Calibri"/>
          <w:sz w:val="22"/>
          <w:szCs w:val="22"/>
          <w:lang w:eastAsia="es-ES_tradnl"/>
        </w:rPr>
        <w:t xml:space="preserve">) but it is true that at very low temperatures (below 5ºC) their energy performance begins to reduce, so they are not the most suitable system for very cold climates at the moment. </w:t>
      </w:r>
    </w:p>
    <w:p w14:paraId="449ECE5E" w14:textId="77777777" w:rsidR="00B829A3" w:rsidRPr="00B829A3" w:rsidRDefault="00B829A3" w:rsidP="00B829A3">
      <w:pPr>
        <w:rPr>
          <w:rFonts w:ascii="Calibri" w:eastAsia="Calibri" w:hAnsi="Calibri" w:cs="Calibri"/>
          <w:sz w:val="22"/>
          <w:szCs w:val="22"/>
          <w:lang w:eastAsia="es-ES_tradnl"/>
        </w:rPr>
      </w:pPr>
    </w:p>
    <w:p w14:paraId="1B5FCA30"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Wind generators: </w:t>
      </w:r>
      <w:r w:rsidRPr="00B829A3">
        <w:rPr>
          <w:rFonts w:ascii="Calibri" w:eastAsia="Calibri" w:hAnsi="Calibri" w:cs="Calibri"/>
          <w:sz w:val="22"/>
          <w:szCs w:val="22"/>
          <w:lang w:eastAsia="es-ES_tradnl"/>
        </w:rPr>
        <w:t>If we replace the solar panel with a turbine and a generator that converts the movement into electricity, we obtain a system with the same components as the photovoltaic installations and with the same advantages. Wind generators are most commonly used in places with little sun and a lot of wind and there are mini turbine models that can be placed on any terrace or roof.</w:t>
      </w:r>
    </w:p>
    <w:p w14:paraId="44DC4557" w14:textId="77777777" w:rsidR="00B829A3" w:rsidRPr="00B829A3" w:rsidRDefault="00B829A3" w:rsidP="00B829A3">
      <w:pPr>
        <w:rPr>
          <w:rFonts w:ascii="Calibri" w:eastAsia="Calibri" w:hAnsi="Calibri" w:cs="Calibri"/>
          <w:sz w:val="22"/>
          <w:szCs w:val="22"/>
          <w:lang w:eastAsia="es-ES_tradnl"/>
        </w:rPr>
      </w:pPr>
    </w:p>
    <w:p w14:paraId="515CF365"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sz w:val="22"/>
          <w:szCs w:val="22"/>
          <w:lang w:eastAsia="es-ES_tradnl"/>
        </w:rPr>
        <w:t>Since photovoltaic solar panels and wind generators have similar installations (alternators, inverters, batteries), a combined configuration of both technologies could increase profitability exponentially, with wind making up for the lack of sun and vice versa. Electricity generation, water heating, sustainability and an ever-increasing payback period make these energy-saving technologies the immediate future.</w:t>
      </w:r>
    </w:p>
    <w:p w14:paraId="75F24CE5" w14:textId="77777777" w:rsidR="00B829A3" w:rsidRPr="00B829A3" w:rsidRDefault="00B829A3" w:rsidP="00B829A3">
      <w:pPr>
        <w:rPr>
          <w:rFonts w:ascii="Calibri" w:eastAsia="Calibri" w:hAnsi="Calibri" w:cs="Calibri"/>
          <w:sz w:val="22"/>
          <w:szCs w:val="22"/>
          <w:lang w:eastAsia="es-ES_tradnl"/>
        </w:rPr>
      </w:pPr>
    </w:p>
    <w:p w14:paraId="6B7CD9E9" w14:textId="77777777" w:rsidR="00B829A3" w:rsidRPr="00B829A3" w:rsidRDefault="00B829A3" w:rsidP="00B829A3">
      <w:pPr>
        <w:rPr>
          <w:rFonts w:ascii="Calibri" w:eastAsia="Calibri" w:hAnsi="Calibri" w:cs="Calibri"/>
          <w:sz w:val="22"/>
          <w:szCs w:val="22"/>
          <w:lang w:eastAsia="es-ES_tradnl"/>
        </w:rPr>
      </w:pPr>
      <w:r w:rsidRPr="00B829A3">
        <w:rPr>
          <w:rFonts w:ascii="Calibri" w:eastAsia="Calibri" w:hAnsi="Calibri" w:cs="Calibri"/>
          <w:b/>
          <w:bCs/>
          <w:sz w:val="22"/>
          <w:szCs w:val="22"/>
          <w:lang w:eastAsia="es-ES_tradnl"/>
        </w:rPr>
        <w:t xml:space="preserve">Change premises: </w:t>
      </w:r>
      <w:r w:rsidRPr="00B829A3">
        <w:rPr>
          <w:rFonts w:ascii="Calibri" w:eastAsia="Calibri" w:hAnsi="Calibri" w:cs="Calibri"/>
          <w:sz w:val="22"/>
          <w:szCs w:val="22"/>
          <w:lang w:eastAsia="es-ES_tradnl"/>
        </w:rPr>
        <w:t xml:space="preserve">does it seem like an irrational decision? Maybe it is... or maybe not. In recent years, regulations have established energy efficiency and renewable energy requirements that must be met in the construction and renovation of buildings. All buildings constructed from December 2020 onwards must be "nearly zero consumption", so any newly constructed premises will be more </w:t>
      </w:r>
      <w:r w:rsidRPr="00B829A3">
        <w:rPr>
          <w:rFonts w:ascii="Calibri" w:eastAsia="Calibri" w:hAnsi="Calibri" w:cs="Calibri"/>
          <w:sz w:val="22"/>
          <w:szCs w:val="22"/>
          <w:lang w:eastAsia="es-ES_tradnl"/>
        </w:rPr>
        <w:lastRenderedPageBreak/>
        <w:t>efficient and consume much less. If you opt for this solution, take into account the building's energy rating, natural lighting and good communication so as not to lose contact with your customers.</w:t>
      </w:r>
    </w:p>
    <w:p w14:paraId="0E08D68D"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041B9B9E" w14:textId="77777777" w:rsidR="00B829A3" w:rsidRPr="00B829A3" w:rsidRDefault="00B829A3">
      <w:pPr>
        <w:numPr>
          <w:ilvl w:val="3"/>
          <w:numId w:val="23"/>
        </w:numPr>
        <w:pBdr>
          <w:top w:val="nil"/>
          <w:left w:val="nil"/>
          <w:bottom w:val="nil"/>
          <w:right w:val="nil"/>
          <w:between w:val="nil"/>
        </w:pBdr>
        <w:contextualSpacing/>
        <w:rPr>
          <w:rFonts w:ascii="Calibri" w:eastAsia="Calibri" w:hAnsi="Calibri" w:cs="Calibri"/>
          <w:b/>
          <w:caps/>
          <w:color w:val="000000"/>
          <w:sz w:val="22"/>
          <w:szCs w:val="22"/>
          <w:u w:val="single"/>
          <w:lang w:eastAsia="es-ES_tradnl"/>
        </w:rPr>
      </w:pPr>
      <w:r w:rsidRPr="00B829A3">
        <w:rPr>
          <w:rFonts w:ascii="Calibri" w:eastAsia="Calibri" w:hAnsi="Calibri" w:cs="Calibri"/>
          <w:b/>
          <w:caps/>
          <w:color w:val="000000"/>
          <w:sz w:val="22"/>
          <w:szCs w:val="22"/>
          <w:u w:val="single"/>
          <w:lang w:eastAsia="es-ES_tradnl"/>
        </w:rPr>
        <w:t>Cost of investments. Financing and subsidies (European and local level).</w:t>
      </w:r>
    </w:p>
    <w:p w14:paraId="322DBF50"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 </w:t>
      </w:r>
    </w:p>
    <w:p w14:paraId="20111B68"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As you have already learned, there are many alternatives and innovations that currently exist to improve the energy efficiency of buildings and companies. You have also analyzed your energy cost structure and which of your installations or equipment you should modify, but of course, the problem is always the same:</w:t>
      </w:r>
    </w:p>
    <w:p w14:paraId="4B55393A" w14:textId="77777777" w:rsidR="00B829A3" w:rsidRPr="00B829A3" w:rsidRDefault="00B829A3">
      <w:pPr>
        <w:numPr>
          <w:ilvl w:val="0"/>
          <w:numId w:val="29"/>
        </w:numPr>
        <w:pBdr>
          <w:top w:val="nil"/>
          <w:left w:val="nil"/>
          <w:bottom w:val="nil"/>
          <w:right w:val="nil"/>
          <w:between w:val="nil"/>
        </w:pBd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Is it profitable to undertake such investments in my hairdressing salon? </w:t>
      </w:r>
    </w:p>
    <w:p w14:paraId="1F8134BF" w14:textId="77777777" w:rsidR="00B829A3" w:rsidRPr="00B829A3" w:rsidRDefault="00B829A3">
      <w:pPr>
        <w:numPr>
          <w:ilvl w:val="0"/>
          <w:numId w:val="29"/>
        </w:numPr>
        <w:pBdr>
          <w:top w:val="nil"/>
          <w:left w:val="nil"/>
          <w:bottom w:val="nil"/>
          <w:right w:val="nil"/>
          <w:between w:val="nil"/>
        </w:pBd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How much will it cost me?</w:t>
      </w:r>
    </w:p>
    <w:p w14:paraId="3AD15296" w14:textId="77777777" w:rsidR="00B829A3" w:rsidRPr="00B829A3" w:rsidRDefault="00B829A3">
      <w:pPr>
        <w:numPr>
          <w:ilvl w:val="0"/>
          <w:numId w:val="29"/>
        </w:numPr>
        <w:pBdr>
          <w:top w:val="nil"/>
          <w:left w:val="nil"/>
          <w:bottom w:val="nil"/>
          <w:right w:val="nil"/>
          <w:between w:val="nil"/>
        </w:pBdr>
        <w:contextualSpacing/>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Where do I get the money for this transformation? </w:t>
      </w:r>
    </w:p>
    <w:p w14:paraId="0B5A1E1C"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1B41D4F1"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4792E0F1" w14:textId="77777777" w:rsidR="00B829A3" w:rsidRPr="00B829A3" w:rsidRDefault="00B829A3" w:rsidP="00B829A3">
      <w:pPr>
        <w:pBdr>
          <w:top w:val="nil"/>
          <w:left w:val="nil"/>
          <w:bottom w:val="nil"/>
          <w:right w:val="nil"/>
          <w:between w:val="nil"/>
        </w:pBdr>
        <w:rPr>
          <w:rFonts w:ascii="Calibri" w:eastAsia="Calibri" w:hAnsi="Calibri" w:cs="Calibri"/>
          <w:b/>
          <w:sz w:val="22"/>
          <w:szCs w:val="22"/>
          <w:lang w:eastAsia="es-ES_tradnl"/>
        </w:rPr>
      </w:pPr>
      <w:r w:rsidRPr="00B829A3">
        <w:rPr>
          <w:rFonts w:ascii="Calibri" w:eastAsia="Calibri" w:hAnsi="Calibri" w:cs="Calibri"/>
          <w:b/>
          <w:sz w:val="22"/>
          <w:szCs w:val="22"/>
          <w:lang w:eastAsia="es-ES_tradnl"/>
        </w:rPr>
        <w:t>5.1 Return on investment</w:t>
      </w:r>
    </w:p>
    <w:p w14:paraId="68CC4AA6"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0058BEFD"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We trust that by now you are convinced that ecology and sustainability are always profitable from the point of view of the well-being and development of mankind. That's why we know that your concerns are economic, i.e. you probably think that you don't have enough resources to afford these investments in renewable energies and therefore, although you would like to "do something", you don't dare. Let's see if we can help you.</w:t>
      </w:r>
    </w:p>
    <w:p w14:paraId="67A3ACFA"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0D2FCE16"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In life there are times and situations that are more or less prone to take on new challenges, and in these times we live in there is a general clamor that we have to act NOW to slow down climate change, with Europe being the continent that is promoting sustainability the most. In addition, Europe's energy security is seriously threatened by our dependence on third countries for oil and gas imports. The EU aims to reduce greenhouse gas emissions by 40% by 2030, with a 27% share of renewable energies.</w:t>
      </w:r>
    </w:p>
    <w:p w14:paraId="7E01ECFE"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2AEDC5A9"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In this context, the European Commission has launched several programs to help improve the energy efficiency of buildings. With 40% of energy consumption and 36% of pollutant emissions in member countries being in our homes and premises, having efficient buildings means reducing pollutant emissions by consuming less energy, lowering energy bills for consumers, and generating competitiveness and jobs.</w:t>
      </w:r>
    </w:p>
    <w:p w14:paraId="7EC4A1C2"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These European energy efficiency subsidies are classified as follows:</w:t>
      </w:r>
    </w:p>
    <w:p w14:paraId="587E869D"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08FF07AF"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r w:rsidRPr="00B829A3">
        <w:rPr>
          <w:rFonts w:ascii="Calibri" w:eastAsia="Calibri" w:hAnsi="Calibri" w:cs="Calibri"/>
          <w:noProof/>
          <w:sz w:val="22"/>
          <w:szCs w:val="22"/>
          <w:lang w:val="es-ES" w:eastAsia="es-ES_tradnl"/>
        </w:rPr>
        <w:lastRenderedPageBreak/>
        <mc:AlternateContent>
          <mc:Choice Requires="wpg">
            <w:drawing>
              <wp:anchor distT="0" distB="0" distL="114300" distR="114300" simplePos="0" relativeHeight="251678720" behindDoc="0" locked="0" layoutInCell="1" hidden="0" allowOverlap="1" wp14:anchorId="6B910EB0" wp14:editId="36ED7205">
                <wp:simplePos x="0" y="0"/>
                <wp:positionH relativeFrom="column">
                  <wp:posOffset>0</wp:posOffset>
                </wp:positionH>
                <wp:positionV relativeFrom="paragraph">
                  <wp:posOffset>171450</wp:posOffset>
                </wp:positionV>
                <wp:extent cx="4074160" cy="3340100"/>
                <wp:effectExtent l="0" t="0" r="0" b="0"/>
                <wp:wrapSquare wrapText="bothSides" distT="0" distB="0" distL="114300" distR="114300"/>
                <wp:docPr id="108" name="Grupo 16"/>
                <wp:cNvGraphicFramePr/>
                <a:graphic xmlns:a="http://schemas.openxmlformats.org/drawingml/2006/main">
                  <a:graphicData uri="http://schemas.microsoft.com/office/word/2010/wordprocessingGroup">
                    <wpg:wgp>
                      <wpg:cNvGrpSpPr/>
                      <wpg:grpSpPr>
                        <a:xfrm>
                          <a:off x="0" y="0"/>
                          <a:ext cx="4074160" cy="3340100"/>
                          <a:chOff x="0" y="0"/>
                          <a:chExt cx="2965450" cy="2218050"/>
                        </a:xfrm>
                      </wpg:grpSpPr>
                      <wpg:grpSp>
                        <wpg:cNvPr id="109" name="Grupo 13"/>
                        <wpg:cNvGrpSpPr/>
                        <wpg:grpSpPr>
                          <a:xfrm>
                            <a:off x="0" y="0"/>
                            <a:ext cx="2965450" cy="2218050"/>
                            <a:chOff x="0" y="0"/>
                            <a:chExt cx="2965450" cy="2218050"/>
                          </a:xfrm>
                        </wpg:grpSpPr>
                        <wps:wsp>
                          <wps:cNvPr id="110" name="Rectángulo 14"/>
                          <wps:cNvSpPr/>
                          <wps:spPr>
                            <a:xfrm>
                              <a:off x="0" y="0"/>
                              <a:ext cx="2965450" cy="2218050"/>
                            </a:xfrm>
                            <a:prstGeom prst="rect">
                              <a:avLst/>
                            </a:prstGeom>
                            <a:noFill/>
                            <a:ln>
                              <a:noFill/>
                            </a:ln>
                          </wps:spPr>
                          <wps:txbx>
                            <w:txbxContent>
                              <w:p w14:paraId="57B4454C" w14:textId="77777777" w:rsidR="00B829A3" w:rsidRDefault="00B829A3" w:rsidP="00B829A3">
                                <w:pPr>
                                  <w:textDirection w:val="btLr"/>
                                </w:pPr>
                              </w:p>
                            </w:txbxContent>
                          </wps:txbx>
                          <wps:bodyPr spcFirstLastPara="1" wrap="square" lIns="91425" tIns="91425" rIns="91425" bIns="91425" anchor="ctr" anchorCtr="0">
                            <a:noAutofit/>
                          </wps:bodyPr>
                        </wps:wsp>
                        <wps:wsp>
                          <wps:cNvPr id="111" name="Elipse 17"/>
                          <wps:cNvSpPr/>
                          <wps:spPr>
                            <a:xfrm>
                              <a:off x="585799" y="90108"/>
                              <a:ext cx="1788306" cy="621055"/>
                            </a:xfrm>
                            <a:prstGeom prst="ellipse">
                              <a:avLst/>
                            </a:prstGeom>
                            <a:solidFill>
                              <a:srgbClr val="BFC1C6">
                                <a:alpha val="40000"/>
                              </a:srgbClr>
                            </a:solidFill>
                            <a:ln>
                              <a:noFill/>
                            </a:ln>
                          </wps:spPr>
                          <wps:txbx>
                            <w:txbxContent>
                              <w:p w14:paraId="39D35112" w14:textId="77777777" w:rsidR="00B829A3" w:rsidRDefault="00B829A3" w:rsidP="00B829A3">
                                <w:pPr>
                                  <w:textDirection w:val="btLr"/>
                                </w:pPr>
                              </w:p>
                            </w:txbxContent>
                          </wps:txbx>
                          <wps:bodyPr spcFirstLastPara="1" wrap="square" lIns="91425" tIns="91425" rIns="91425" bIns="91425" anchor="ctr" anchorCtr="0">
                            <a:noAutofit/>
                          </wps:bodyPr>
                        </wps:wsp>
                        <wps:wsp>
                          <wps:cNvPr id="112" name="Flecha abajo 18"/>
                          <wps:cNvSpPr/>
                          <wps:spPr>
                            <a:xfrm>
                              <a:off x="1281887" y="1610862"/>
                              <a:ext cx="346571" cy="221805"/>
                            </a:xfrm>
                            <a:prstGeom prst="downArrow">
                              <a:avLst>
                                <a:gd name="adj1" fmla="val 50000"/>
                                <a:gd name="adj2" fmla="val 50000"/>
                              </a:avLst>
                            </a:prstGeom>
                            <a:solidFill>
                              <a:srgbClr val="AEB2B8"/>
                            </a:solidFill>
                            <a:ln w="12700" cap="flat" cmpd="sng">
                              <a:solidFill>
                                <a:srgbClr val="E7E6E6"/>
                              </a:solidFill>
                              <a:prstDash val="solid"/>
                              <a:miter lim="800000"/>
                              <a:headEnd type="none" w="sm" len="sm"/>
                              <a:tailEnd type="none" w="sm" len="sm"/>
                            </a:ln>
                          </wps:spPr>
                          <wps:txbx>
                            <w:txbxContent>
                              <w:p w14:paraId="7AD9FEEB" w14:textId="77777777" w:rsidR="00B829A3" w:rsidRDefault="00B829A3" w:rsidP="00B829A3">
                                <w:pPr>
                                  <w:textDirection w:val="btLr"/>
                                </w:pPr>
                              </w:p>
                            </w:txbxContent>
                          </wps:txbx>
                          <wps:bodyPr spcFirstLastPara="1" wrap="square" lIns="91425" tIns="91425" rIns="91425" bIns="91425" anchor="ctr" anchorCtr="0">
                            <a:noAutofit/>
                          </wps:bodyPr>
                        </wps:wsp>
                        <wps:wsp>
                          <wps:cNvPr id="113" name="Rectángulo 19"/>
                          <wps:cNvSpPr/>
                          <wps:spPr>
                            <a:xfrm>
                              <a:off x="650954" y="1788306"/>
                              <a:ext cx="1663541" cy="415885"/>
                            </a:xfrm>
                            <a:prstGeom prst="rect">
                              <a:avLst/>
                            </a:prstGeom>
                            <a:noFill/>
                            <a:ln>
                              <a:noFill/>
                            </a:ln>
                          </wps:spPr>
                          <wps:txbx>
                            <w:txbxContent>
                              <w:p w14:paraId="18158658" w14:textId="77777777" w:rsidR="00B829A3" w:rsidRDefault="00B829A3" w:rsidP="00B829A3">
                                <w:pPr>
                                  <w:textDirection w:val="btLr"/>
                                </w:pPr>
                              </w:p>
                            </w:txbxContent>
                          </wps:txbx>
                          <wps:bodyPr spcFirstLastPara="1" wrap="square" lIns="91425" tIns="91425" rIns="91425" bIns="91425" anchor="ctr" anchorCtr="0">
                            <a:noAutofit/>
                          </wps:bodyPr>
                        </wps:wsp>
                        <wps:wsp>
                          <wps:cNvPr id="114" name="Cuadro de texto 20"/>
                          <wps:cNvSpPr txBox="1"/>
                          <wps:spPr>
                            <a:xfrm>
                              <a:off x="650954" y="1788306"/>
                              <a:ext cx="1663541" cy="415885"/>
                            </a:xfrm>
                            <a:prstGeom prst="rect">
                              <a:avLst/>
                            </a:prstGeom>
                            <a:noFill/>
                            <a:ln>
                              <a:noFill/>
                            </a:ln>
                          </wps:spPr>
                          <wps:txbx>
                            <w:txbxContent>
                              <w:p w14:paraId="0CCF92F2" w14:textId="77777777" w:rsidR="00B829A3" w:rsidRDefault="00B829A3" w:rsidP="00B829A3">
                                <w:pPr>
                                  <w:spacing w:line="215" w:lineRule="auto"/>
                                  <w:jc w:val="center"/>
                                  <w:textDirection w:val="btLr"/>
                                </w:pPr>
                                <w:r>
                                  <w:rPr>
                                    <w:color w:val="000000"/>
                                    <w:sz w:val="32"/>
                                  </w:rPr>
                                  <w:t>European efficiency aid</w:t>
                                </w:r>
                              </w:p>
                            </w:txbxContent>
                          </wps:txbx>
                          <wps:bodyPr spcFirstLastPara="1" wrap="square" lIns="113775" tIns="113775" rIns="113775" bIns="113775" anchor="ctr" anchorCtr="0">
                            <a:noAutofit/>
                          </wps:bodyPr>
                        </wps:wsp>
                        <wps:wsp>
                          <wps:cNvPr id="115" name="Elipse 21"/>
                          <wps:cNvSpPr/>
                          <wps:spPr>
                            <a:xfrm>
                              <a:off x="1235966" y="759129"/>
                              <a:ext cx="623827" cy="623827"/>
                            </a:xfrm>
                            <a:prstGeom prst="ellipse">
                              <a:avLst/>
                            </a:prstGeom>
                            <a:solidFill>
                              <a:srgbClr val="44546A"/>
                            </a:solidFill>
                            <a:ln w="12700" cap="flat" cmpd="sng">
                              <a:solidFill>
                                <a:srgbClr val="E7E6E6"/>
                              </a:solidFill>
                              <a:prstDash val="solid"/>
                              <a:miter lim="800000"/>
                              <a:headEnd type="none" w="sm" len="sm"/>
                              <a:tailEnd type="none" w="sm" len="sm"/>
                            </a:ln>
                          </wps:spPr>
                          <wps:txbx>
                            <w:txbxContent>
                              <w:p w14:paraId="12451181" w14:textId="77777777" w:rsidR="00B829A3" w:rsidRDefault="00B829A3" w:rsidP="00B829A3">
                                <w:pPr>
                                  <w:textDirection w:val="btLr"/>
                                </w:pPr>
                              </w:p>
                            </w:txbxContent>
                          </wps:txbx>
                          <wps:bodyPr spcFirstLastPara="1" wrap="square" lIns="91425" tIns="91425" rIns="91425" bIns="91425" anchor="ctr" anchorCtr="0">
                            <a:noAutofit/>
                          </wps:bodyPr>
                        </wps:wsp>
                        <wps:wsp>
                          <wps:cNvPr id="116" name="Cuadro de texto 22"/>
                          <wps:cNvSpPr txBox="1"/>
                          <wps:spPr>
                            <a:xfrm>
                              <a:off x="1327323" y="850486"/>
                              <a:ext cx="441113" cy="441113"/>
                            </a:xfrm>
                            <a:prstGeom prst="rect">
                              <a:avLst/>
                            </a:prstGeom>
                            <a:noFill/>
                            <a:ln>
                              <a:noFill/>
                            </a:ln>
                          </wps:spPr>
                          <wps:txbx>
                            <w:txbxContent>
                              <w:p w14:paraId="7EBD2F31" w14:textId="77777777" w:rsidR="00B829A3" w:rsidRDefault="00B829A3" w:rsidP="00B829A3">
                                <w:pPr>
                                  <w:spacing w:line="215" w:lineRule="auto"/>
                                  <w:jc w:val="center"/>
                                  <w:textDirection w:val="btLr"/>
                                </w:pPr>
                                <w:r>
                                  <w:rPr>
                                    <w:b/>
                                    <w:color w:val="000000"/>
                                    <w:sz w:val="12"/>
                                  </w:rPr>
                                  <w:t>European funds for national initiatives</w:t>
                                </w:r>
                              </w:p>
                            </w:txbxContent>
                          </wps:txbx>
                          <wps:bodyPr spcFirstLastPara="1" wrap="square" lIns="7600" tIns="7600" rIns="7600" bIns="7600" anchor="ctr" anchorCtr="0">
                            <a:noAutofit/>
                          </wps:bodyPr>
                        </wps:wsp>
                        <wps:wsp>
                          <wps:cNvPr id="117" name="Elipse 23"/>
                          <wps:cNvSpPr/>
                          <wps:spPr>
                            <a:xfrm>
                              <a:off x="789582" y="291119"/>
                              <a:ext cx="623827" cy="623827"/>
                            </a:xfrm>
                            <a:prstGeom prst="ellipse">
                              <a:avLst/>
                            </a:prstGeom>
                            <a:solidFill>
                              <a:srgbClr val="00B050"/>
                            </a:solidFill>
                            <a:ln w="12700" cap="flat" cmpd="sng">
                              <a:solidFill>
                                <a:srgbClr val="E7E6E6"/>
                              </a:solidFill>
                              <a:prstDash val="solid"/>
                              <a:miter lim="800000"/>
                              <a:headEnd type="none" w="sm" len="sm"/>
                              <a:tailEnd type="none" w="sm" len="sm"/>
                            </a:ln>
                          </wps:spPr>
                          <wps:txbx>
                            <w:txbxContent>
                              <w:p w14:paraId="3AC866E2" w14:textId="77777777" w:rsidR="00B829A3" w:rsidRDefault="00B829A3" w:rsidP="00B829A3">
                                <w:pPr>
                                  <w:textDirection w:val="btLr"/>
                                </w:pPr>
                              </w:p>
                            </w:txbxContent>
                          </wps:txbx>
                          <wps:bodyPr spcFirstLastPara="1" wrap="square" lIns="91425" tIns="91425" rIns="91425" bIns="91425" anchor="ctr" anchorCtr="0">
                            <a:noAutofit/>
                          </wps:bodyPr>
                        </wps:wsp>
                        <wps:wsp>
                          <wps:cNvPr id="118" name="Cuadro de texto 24"/>
                          <wps:cNvSpPr txBox="1"/>
                          <wps:spPr>
                            <a:xfrm>
                              <a:off x="880939" y="382476"/>
                              <a:ext cx="441113" cy="441113"/>
                            </a:xfrm>
                            <a:prstGeom prst="rect">
                              <a:avLst/>
                            </a:prstGeom>
                            <a:noFill/>
                            <a:ln>
                              <a:noFill/>
                            </a:ln>
                          </wps:spPr>
                          <wps:txbx>
                            <w:txbxContent>
                              <w:p w14:paraId="351FBE26" w14:textId="77777777" w:rsidR="00B829A3" w:rsidRDefault="00B829A3" w:rsidP="00B829A3">
                                <w:pPr>
                                  <w:spacing w:line="215" w:lineRule="auto"/>
                                  <w:jc w:val="center"/>
                                  <w:textDirection w:val="btLr"/>
                                </w:pPr>
                                <w:r>
                                  <w:rPr>
                                    <w:b/>
                                    <w:color w:val="000000"/>
                                    <w:sz w:val="14"/>
                                  </w:rPr>
                                  <w:t>Financial Intermediation Programmes for SMEs</w:t>
                                </w:r>
                              </w:p>
                            </w:txbxContent>
                          </wps:txbx>
                          <wps:bodyPr spcFirstLastPara="1" wrap="square" lIns="8875" tIns="8875" rIns="8875" bIns="8875" anchor="ctr" anchorCtr="0">
                            <a:noAutofit/>
                          </wps:bodyPr>
                        </wps:wsp>
                        <wps:wsp>
                          <wps:cNvPr id="119" name="Elipse 25"/>
                          <wps:cNvSpPr/>
                          <wps:spPr>
                            <a:xfrm>
                              <a:off x="1443103" y="122400"/>
                              <a:ext cx="592168" cy="623827"/>
                            </a:xfrm>
                            <a:prstGeom prst="ellipse">
                              <a:avLst/>
                            </a:prstGeom>
                            <a:solidFill>
                              <a:srgbClr val="ED7D31"/>
                            </a:solidFill>
                            <a:ln w="12700" cap="flat" cmpd="sng">
                              <a:solidFill>
                                <a:srgbClr val="E7E6E6"/>
                              </a:solidFill>
                              <a:prstDash val="solid"/>
                              <a:miter lim="800000"/>
                              <a:headEnd type="none" w="sm" len="sm"/>
                              <a:tailEnd type="none" w="sm" len="sm"/>
                            </a:ln>
                          </wps:spPr>
                          <wps:txbx>
                            <w:txbxContent>
                              <w:p w14:paraId="1DCE8DAD" w14:textId="77777777" w:rsidR="00B829A3" w:rsidRDefault="00B829A3" w:rsidP="00B829A3">
                                <w:pPr>
                                  <w:textDirection w:val="btLr"/>
                                </w:pPr>
                              </w:p>
                            </w:txbxContent>
                          </wps:txbx>
                          <wps:bodyPr spcFirstLastPara="1" wrap="square" lIns="91425" tIns="91425" rIns="91425" bIns="91425" anchor="ctr" anchorCtr="0">
                            <a:noAutofit/>
                          </wps:bodyPr>
                        </wps:wsp>
                        <wps:wsp>
                          <wps:cNvPr id="120" name="Cuadro de texto 26"/>
                          <wps:cNvSpPr txBox="1"/>
                          <wps:spPr>
                            <a:xfrm>
                              <a:off x="1529824" y="213757"/>
                              <a:ext cx="418726" cy="441113"/>
                            </a:xfrm>
                            <a:prstGeom prst="rect">
                              <a:avLst/>
                            </a:prstGeom>
                            <a:noFill/>
                            <a:ln>
                              <a:noFill/>
                            </a:ln>
                          </wps:spPr>
                          <wps:txbx>
                            <w:txbxContent>
                              <w:p w14:paraId="181DDF78" w14:textId="77777777" w:rsidR="00B829A3" w:rsidRDefault="00B829A3" w:rsidP="00B829A3">
                                <w:pPr>
                                  <w:spacing w:line="215" w:lineRule="auto"/>
                                  <w:jc w:val="center"/>
                                  <w:textDirection w:val="btLr"/>
                                </w:pPr>
                                <w:r>
                                  <w:rPr>
                                    <w:b/>
                                    <w:color w:val="000000"/>
                                    <w:sz w:val="14"/>
                                  </w:rPr>
                                  <w:t>Direct aid for large projects</w:t>
                                </w:r>
                              </w:p>
                            </w:txbxContent>
                          </wps:txbx>
                          <wps:bodyPr spcFirstLastPara="1" wrap="square" lIns="8875" tIns="8875" rIns="8875" bIns="8875" anchor="ctr" anchorCtr="0">
                            <a:noAutofit/>
                          </wps:bodyPr>
                        </wps:wsp>
                        <wps:wsp>
                          <wps:cNvPr id="121" name="Forma libre 27"/>
                          <wps:cNvSpPr/>
                          <wps:spPr>
                            <a:xfrm>
                              <a:off x="534373" y="0"/>
                              <a:ext cx="1940798" cy="1552638"/>
                            </a:xfrm>
                            <a:custGeom>
                              <a:avLst/>
                              <a:gdLst/>
                              <a:ahLst/>
                              <a:cxnLst/>
                              <a:rect l="l" t="t" r="r" b="b"/>
                              <a:pathLst>
                                <a:path w="120000" h="120000" extrusionOk="0">
                                  <a:moveTo>
                                    <a:pt x="584" y="34175"/>
                                  </a:moveTo>
                                  <a:lnTo>
                                    <a:pt x="584" y="34175"/>
                                  </a:lnTo>
                                  <a:cubicBezTo>
                                    <a:pt x="-2679" y="22567"/>
                                    <a:pt x="7879" y="11072"/>
                                    <a:pt x="27615" y="4745"/>
                                  </a:cubicBezTo>
                                  <a:cubicBezTo>
                                    <a:pt x="47351" y="-1582"/>
                                    <a:pt x="72649" y="-1582"/>
                                    <a:pt x="92385" y="4745"/>
                                  </a:cubicBezTo>
                                  <a:cubicBezTo>
                                    <a:pt x="112121" y="11072"/>
                                    <a:pt x="122679" y="22567"/>
                                    <a:pt x="119416" y="34175"/>
                                  </a:cubicBezTo>
                                  <a:lnTo>
                                    <a:pt x="74854" y="113544"/>
                                  </a:lnTo>
                                  <a:cubicBezTo>
                                    <a:pt x="73813" y="117246"/>
                                    <a:pt x="67478" y="120000"/>
                                    <a:pt x="60000" y="120000"/>
                                  </a:cubicBezTo>
                                  <a:cubicBezTo>
                                    <a:pt x="52522" y="120000"/>
                                    <a:pt x="46187" y="117246"/>
                                    <a:pt x="45146" y="113544"/>
                                  </a:cubicBezTo>
                                  <a:close/>
                                  <a:moveTo>
                                    <a:pt x="4800" y="30000"/>
                                  </a:moveTo>
                                  <a:lnTo>
                                    <a:pt x="4800" y="30000"/>
                                  </a:lnTo>
                                  <a:cubicBezTo>
                                    <a:pt x="4800" y="43255"/>
                                    <a:pt x="29514" y="54000"/>
                                    <a:pt x="60000" y="54000"/>
                                  </a:cubicBezTo>
                                  <a:cubicBezTo>
                                    <a:pt x="90486" y="54000"/>
                                    <a:pt x="115200" y="43255"/>
                                    <a:pt x="115200" y="30000"/>
                                  </a:cubicBezTo>
                                  <a:cubicBezTo>
                                    <a:pt x="115200" y="16745"/>
                                    <a:pt x="90486" y="6000"/>
                                    <a:pt x="60000" y="6000"/>
                                  </a:cubicBezTo>
                                  <a:cubicBezTo>
                                    <a:pt x="29514" y="6000"/>
                                    <a:pt x="4800" y="16745"/>
                                    <a:pt x="4800" y="30000"/>
                                  </a:cubicBezTo>
                                  <a:close/>
                                </a:path>
                              </a:pathLst>
                            </a:custGeom>
                            <a:solidFill>
                              <a:srgbClr val="E7E6E6">
                                <a:alpha val="40000"/>
                              </a:srgbClr>
                            </a:solidFill>
                            <a:ln w="9525" cap="flat" cmpd="sng">
                              <a:solidFill>
                                <a:srgbClr val="44546A"/>
                              </a:solidFill>
                              <a:prstDash val="solid"/>
                              <a:miter lim="800000"/>
                              <a:headEnd type="none" w="sm" len="sm"/>
                              <a:tailEnd type="none" w="sm" len="sm"/>
                            </a:ln>
                          </wps:spPr>
                          <wps:txbx>
                            <w:txbxContent>
                              <w:p w14:paraId="4D12CC38" w14:textId="77777777" w:rsidR="00B829A3" w:rsidRDefault="00B829A3" w:rsidP="00B829A3">
                                <w:pPr>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6B910EB0" id="Grupo 16" o:spid="_x0000_s1039" style="position:absolute;left:0;text-align:left;margin-left:0;margin-top:13.5pt;width:320.8pt;height:263pt;z-index:251678720;mso-position-horizontal-relative:text;mso-position-vertical-relative:text;mso-width-relative:margin;mso-height-relative:margin" coordsize="29654,22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">
                <v:group id="Grupo 13" o:spid="_x0000_s1040" style="position:absolute;width:29654;height:22180" coordsize="29654,22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rect id="Rectángulo 14" o:spid="_x0000_s1041" style="position:absolute;width:29654;height:22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" filled="f" stroked="f">
                    <v:textbox inset="2.53958mm,2.53958mm,2.53958mm,2.53958mm">
                      <w:txbxContent>
                        <w:p w14:paraId="57B4454C" w14:textId="77777777" w:rsidR="00B829A3" w:rsidRDefault="00B829A3" w:rsidP="00B829A3">
                          <w:pPr>
                            <w:textDirection w:val="btLr"/>
                          </w:pPr>
                        </w:p>
                      </w:txbxContent>
                    </v:textbox>
                  </v:rect>
                  <v:oval id="Elipse 17" o:spid="_x0000_s1042" style="position:absolute;left:5857;top:901;width:17884;height:62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" fillcolor="#bfc1c6" stroked="f">
                    <v:fill opacity="26214f"/>
                    <v:textbox inset="2.53958mm,2.53958mm,2.53958mm,2.53958mm">
                      <w:txbxContent>
                        <w:p w14:paraId="39D35112" w14:textId="77777777" w:rsidR="00B829A3" w:rsidRDefault="00B829A3" w:rsidP="00B829A3">
                          <w:pPr>
                            <w:textDirection w:val="btLr"/>
                          </w:pPr>
                        </w:p>
                      </w:txbxContent>
                    </v:textbox>
                  </v:oval>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18" o:spid="_x0000_s1043" type="#_x0000_t67" style="position:absolute;left:12818;top:16108;width:3466;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" adj="10800" fillcolor="#aeb2b8" strokecolor="#e7e6e6" strokeweight="1pt">
                    <v:stroke startarrowwidth="narrow" startarrowlength="short" endarrowwidth="narrow" endarrowlength="short"/>
                    <v:textbox inset="2.53958mm,2.53958mm,2.53958mm,2.53958mm">
                      <w:txbxContent>
                        <w:p w14:paraId="7AD9FEEB" w14:textId="77777777" w:rsidR="00B829A3" w:rsidRDefault="00B829A3" w:rsidP="00B829A3">
                          <w:pPr>
                            <w:textDirection w:val="btLr"/>
                          </w:pPr>
                        </w:p>
                      </w:txbxContent>
                    </v:textbox>
                  </v:shape>
                  <v:rect id="Rectángulo 19" o:spid="_x0000_s1044" style="position:absolute;left:6509;top:17883;width:16635;height:4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" filled="f" stroked="f">
                    <v:textbox inset="2.53958mm,2.53958mm,2.53958mm,2.53958mm">
                      <w:txbxContent>
                        <w:p w14:paraId="18158658" w14:textId="77777777" w:rsidR="00B829A3" w:rsidRDefault="00B829A3" w:rsidP="00B829A3">
                          <w:pPr>
                            <w:textDirection w:val="btLr"/>
                          </w:pPr>
                        </w:p>
                      </w:txbxContent>
                    </v:textbox>
                  </v:rect>
                  <v:shape id="Cuadro de texto 20" o:spid="_x0000_s1045" type="#_x0000_t202" style="position:absolute;left:6509;top:17883;width:16635;height:41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" filled="f" stroked="f">
                    <v:textbox inset="3.16042mm,3.16042mm,3.16042mm,3.16042mm">
                      <w:txbxContent>
                        <w:p w14:paraId="0CCF92F2" w14:textId="77777777" w:rsidR="00B829A3" w:rsidRDefault="00B829A3" w:rsidP="00B829A3">
                          <w:pPr>
                            <w:spacing w:line="215" w:lineRule="auto"/>
                            <w:jc w:val="center"/>
                            <w:textDirection w:val="btLr"/>
                          </w:pPr>
                          <w:r>
                            <w:rPr>
                              <w:color w:val="000000"/>
                              <w:sz w:val="32"/>
                            </w:rPr>
                            <w:t>European efficiency aid</w:t>
                          </w:r>
                        </w:p>
                      </w:txbxContent>
                    </v:textbox>
                  </v:shape>
                  <v:oval id="Elipse 21" o:spid="_x0000_s1046" style="position:absolute;left:12359;top:7591;width:6238;height:6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" fillcolor="#44546a" strokecolor="#e7e6e6" strokeweight="1pt">
                    <v:stroke startarrowwidth="narrow" startarrowlength="short" endarrowwidth="narrow" endarrowlength="short" joinstyle="miter"/>
                    <v:textbox inset="2.53958mm,2.53958mm,2.53958mm,2.53958mm">
                      <w:txbxContent>
                        <w:p w14:paraId="12451181" w14:textId="77777777" w:rsidR="00B829A3" w:rsidRDefault="00B829A3" w:rsidP="00B829A3">
                          <w:pPr>
                            <w:textDirection w:val="btLr"/>
                          </w:pPr>
                        </w:p>
                      </w:txbxContent>
                    </v:textbox>
                  </v:oval>
                  <v:shape id="Cuadro de texto 22" o:spid="_x0000_s1047" type="#_x0000_t202" style="position:absolute;left:13273;top:8504;width:4411;height:4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" filled="f" stroked="f">
                    <v:textbox inset=".21111mm,.21111mm,.21111mm,.21111mm">
                      <w:txbxContent>
                        <w:p w14:paraId="7EBD2F31" w14:textId="77777777" w:rsidR="00B829A3" w:rsidRDefault="00B829A3" w:rsidP="00B829A3">
                          <w:pPr>
                            <w:spacing w:line="215" w:lineRule="auto"/>
                            <w:jc w:val="center"/>
                            <w:textDirection w:val="btLr"/>
                          </w:pPr>
                          <w:r>
                            <w:rPr>
                              <w:b/>
                              <w:color w:val="000000"/>
                              <w:sz w:val="12"/>
                            </w:rPr>
                            <w:t>European funds for national initiatives</w:t>
                          </w:r>
                        </w:p>
                      </w:txbxContent>
                    </v:textbox>
                  </v:shape>
                  <v:oval id="Elipse 23" o:spid="_x0000_s1048" style="position:absolute;left:7895;top:2911;width:6239;height:6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" fillcolor="#00b050" strokecolor="#e7e6e6" strokeweight="1pt">
                    <v:stroke startarrowwidth="narrow" startarrowlength="short" endarrowwidth="narrow" endarrowlength="short" joinstyle="miter"/>
                    <v:textbox inset="2.53958mm,2.53958mm,2.53958mm,2.53958mm">
                      <w:txbxContent>
                        <w:p w14:paraId="3AC866E2" w14:textId="77777777" w:rsidR="00B829A3" w:rsidRDefault="00B829A3" w:rsidP="00B829A3">
                          <w:pPr>
                            <w:textDirection w:val="btLr"/>
                          </w:pPr>
                        </w:p>
                      </w:txbxContent>
                    </v:textbox>
                  </v:oval>
                  <v:shape id="Cuadro de texto 24" o:spid="_x0000_s1049" type="#_x0000_t202" style="position:absolute;left:8809;top:3824;width:4411;height:4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" filled="f" stroked="f">
                    <v:textbox inset=".24653mm,.24653mm,.24653mm,.24653mm">
                      <w:txbxContent>
                        <w:p w14:paraId="351FBE26" w14:textId="77777777" w:rsidR="00B829A3" w:rsidRDefault="00B829A3" w:rsidP="00B829A3">
                          <w:pPr>
                            <w:spacing w:line="215" w:lineRule="auto"/>
                            <w:jc w:val="center"/>
                            <w:textDirection w:val="btLr"/>
                          </w:pPr>
                          <w:r>
                            <w:rPr>
                              <w:b/>
                              <w:color w:val="000000"/>
                              <w:sz w:val="14"/>
                            </w:rPr>
                            <w:t>Financial Intermediation Programmes for SMEs</w:t>
                          </w:r>
                        </w:p>
                      </w:txbxContent>
                    </v:textbox>
                  </v:shape>
                  <v:oval id="Elipse 25" o:spid="_x0000_s1050" style="position:absolute;left:14431;top:1224;width:5921;height:6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" fillcolor="#ed7d31" strokecolor="#e7e6e6" strokeweight="1pt">
                    <v:stroke startarrowwidth="narrow" startarrowlength="short" endarrowwidth="narrow" endarrowlength="short" joinstyle="miter"/>
                    <v:textbox inset="2.53958mm,2.53958mm,2.53958mm,2.53958mm">
                      <w:txbxContent>
                        <w:p w14:paraId="1DCE8DAD" w14:textId="77777777" w:rsidR="00B829A3" w:rsidRDefault="00B829A3" w:rsidP="00B829A3">
                          <w:pPr>
                            <w:textDirection w:val="btLr"/>
                          </w:pPr>
                        </w:p>
                      </w:txbxContent>
                    </v:textbox>
                  </v:oval>
                  <v:shape id="Cuadro de texto 26" o:spid="_x0000_s1051" type="#_x0000_t202" style="position:absolute;left:15298;top:2137;width:4187;height:44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" filled="f" stroked="f">
                    <v:textbox inset=".24653mm,.24653mm,.24653mm,.24653mm">
                      <w:txbxContent>
                        <w:p w14:paraId="181DDF78" w14:textId="77777777" w:rsidR="00B829A3" w:rsidRDefault="00B829A3" w:rsidP="00B829A3">
                          <w:pPr>
                            <w:spacing w:line="215" w:lineRule="auto"/>
                            <w:jc w:val="center"/>
                            <w:textDirection w:val="btLr"/>
                          </w:pPr>
                          <w:r>
                            <w:rPr>
                              <w:b/>
                              <w:color w:val="000000"/>
                              <w:sz w:val="14"/>
                            </w:rPr>
                            <w:t>Direct aid for large projects</w:t>
                          </w:r>
                        </w:p>
                      </w:txbxContent>
                    </v:textbox>
                  </v:shape>
                  <v:shape id="Forma libre 27" o:spid="_x0000_s1052" style="position:absolute;left:5343;width:19408;height:15526;visibility:visible;mso-wrap-style:square;v-text-anchor:middle" coordsize="120000,1200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" adj="-11796480,,5400" path="m584,34175r,c-2679,22567,7879,11072,27615,4745v19736,-6327,45034,-6327,64770,c112121,11072,122679,22567,119416,34175l74854,113544v-1041,3702,-7376,6456,-14854,6456c52522,120000,46187,117246,45146,113544l584,34175xm4800,30000r,c4800,43255,29514,54000,60000,54000v30486,,55200,-10745,55200,-24000c115200,16745,90486,6000,60000,6000,29514,6000,4800,16745,4800,30000xe" fillcolor="#e7e6e6" strokecolor="#44546a">
                    <v:fill opacity="26214f"/>
                    <v:stroke startarrowwidth="narrow" startarrowlength="short" endarrowwidth="narrow" endarrowlength="short" joinstyle="miter"/>
                    <v:formulas/>
                    <v:path arrowok="t" o:extrusionok="f" o:connecttype="custom" textboxrect="0,0,120000,120000"/>
                    <v:textbox inset="2.53958mm,2.53958mm,2.53958mm,2.53958mm">
                      <w:txbxContent>
                        <w:p w14:paraId="4D12CC38" w14:textId="77777777" w:rsidR="00B829A3" w:rsidRDefault="00B829A3" w:rsidP="00B829A3">
                          <w:pPr>
                            <w:textDirection w:val="btLr"/>
                          </w:pPr>
                        </w:p>
                      </w:txbxContent>
                    </v:textbox>
                  </v:shape>
                </v:group>
                <w10:wrap type="square"/>
              </v:group>
            </w:pict>
          </mc:Fallback>
        </mc:AlternateContent>
      </w:r>
    </w:p>
    <w:p w14:paraId="3AD68576"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52CAE53F"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4CC97282"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673AD026"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5650235C"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5B696D4B"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7692AD29"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7409F2B4"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3CB0EA7D"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6A208411"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7C776507"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0B6BAA1E"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3C69FC04"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48F60B5B"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221E7D19"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06B1F629"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743D40B5"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6CE85A56"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28DE7560"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7949BF82"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1D44E40D" w14:textId="77777777" w:rsidR="00B829A3" w:rsidRPr="00B829A3" w:rsidRDefault="00B829A3" w:rsidP="00B829A3">
      <w:pPr>
        <w:pBdr>
          <w:top w:val="nil"/>
          <w:left w:val="nil"/>
          <w:bottom w:val="nil"/>
          <w:right w:val="nil"/>
          <w:between w:val="nil"/>
        </w:pBdr>
        <w:jc w:val="center"/>
        <w:rPr>
          <w:rFonts w:ascii="Calibri" w:eastAsia="Calibri" w:hAnsi="Calibri" w:cs="Calibri"/>
          <w:sz w:val="22"/>
          <w:szCs w:val="22"/>
          <w:lang w:eastAsia="es-ES_tradnl"/>
        </w:rPr>
      </w:pPr>
    </w:p>
    <w:p w14:paraId="76ED8A15"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In fact, there are so many European initiatives that you may get lost in the tangle of information and bureaucracy, so we advise you to focus on the support available in your country or region, and don't forget that many of them come from transferred European funds.</w:t>
      </w:r>
    </w:p>
    <w:p w14:paraId="11D72CC9"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06DDD6E4"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However, we are going to show you one of the measures created by the European Investment Bank to quickly find out the potential savings you could achieve by implementing a certain energy efficiency project. Therefore, if you know what the investment would cost you and the savings obtained, you can easily calculate the profitability of such an investment.</w:t>
      </w:r>
    </w:p>
    <w:p w14:paraId="0789A154"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45FEC558" w14:textId="77777777" w:rsidR="00B829A3" w:rsidRPr="00B829A3" w:rsidRDefault="00000000" w:rsidP="00B829A3">
      <w:pPr>
        <w:pBdr>
          <w:top w:val="nil"/>
          <w:left w:val="nil"/>
          <w:bottom w:val="nil"/>
          <w:right w:val="nil"/>
          <w:between w:val="nil"/>
        </w:pBdr>
        <w:rPr>
          <w:rFonts w:ascii="Calibri" w:eastAsia="Calibri" w:hAnsi="Calibri" w:cs="Calibri"/>
          <w:sz w:val="22"/>
          <w:szCs w:val="22"/>
          <w:lang w:eastAsia="es-ES_tradnl"/>
        </w:rPr>
      </w:pPr>
      <w:hyperlink r:id="rId60">
        <w:proofErr w:type="spellStart"/>
        <w:r w:rsidR="00B829A3" w:rsidRPr="00B829A3">
          <w:rPr>
            <w:rFonts w:ascii="Calibri" w:eastAsia="Calibri" w:hAnsi="Calibri" w:cs="Calibri"/>
            <w:color w:val="0563C1"/>
            <w:sz w:val="22"/>
            <w:szCs w:val="22"/>
            <w:u w:val="single"/>
            <w:lang w:eastAsia="es-ES_tradnl"/>
          </w:rPr>
          <w:t>EEQuest</w:t>
        </w:r>
        <w:proofErr w:type="spellEnd"/>
      </w:hyperlink>
      <w:r w:rsidR="00B829A3" w:rsidRPr="00B829A3">
        <w:rPr>
          <w:rFonts w:ascii="Calibri" w:eastAsia="Calibri" w:hAnsi="Calibri" w:cs="Calibri"/>
          <w:sz w:val="22"/>
          <w:szCs w:val="22"/>
          <w:lang w:eastAsia="es-ES_tradnl"/>
        </w:rPr>
        <w:t xml:space="preserve"> can be used to evaluate projects in any of the 27 EU countries, is available in all languages, allows you to analyze up to 20 energy efficiency measures in buildings and industry, and you can access the tool free of charge without registration. </w:t>
      </w:r>
    </w:p>
    <w:p w14:paraId="59E592CA"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573D36B5"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6268AA19"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val="es-ES" w:eastAsia="es-ES_tradnl"/>
        </w:rPr>
      </w:pPr>
      <w:r w:rsidRPr="00B829A3">
        <w:rPr>
          <w:rFonts w:ascii="Calibri" w:eastAsia="Calibri" w:hAnsi="Calibri" w:cs="Calibri"/>
          <w:noProof/>
          <w:sz w:val="22"/>
          <w:szCs w:val="22"/>
          <w:lang w:val="es-ES" w:eastAsia="es-ES_tradnl"/>
        </w:rPr>
        <w:lastRenderedPageBreak/>
        <w:drawing>
          <wp:inline distT="0" distB="0" distL="0" distR="0" wp14:anchorId="4E3BFBDD" wp14:editId="6E3A2327">
            <wp:extent cx="5694979" cy="2830788"/>
            <wp:effectExtent l="0" t="0" r="0" b="0"/>
            <wp:docPr id="2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1"/>
                    <a:srcRect l="1982" t="9573" r="1415" b="5022"/>
                    <a:stretch>
                      <a:fillRect/>
                    </a:stretch>
                  </pic:blipFill>
                  <pic:spPr>
                    <a:xfrm>
                      <a:off x="0" y="0"/>
                      <a:ext cx="5694979" cy="2830788"/>
                    </a:xfrm>
                    <a:prstGeom prst="rect">
                      <a:avLst/>
                    </a:prstGeom>
                    <a:ln/>
                  </pic:spPr>
                </pic:pic>
              </a:graphicData>
            </a:graphic>
          </wp:inline>
        </w:drawing>
      </w:r>
    </w:p>
    <w:p w14:paraId="645273F2"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val="es-ES" w:eastAsia="es-ES_tradnl"/>
        </w:rPr>
      </w:pPr>
    </w:p>
    <w:p w14:paraId="4A36F636" w14:textId="77777777" w:rsidR="00B829A3" w:rsidRPr="00B829A3" w:rsidRDefault="00B829A3" w:rsidP="00B829A3">
      <w:pPr>
        <w:pBdr>
          <w:top w:val="nil"/>
          <w:left w:val="nil"/>
          <w:bottom w:val="nil"/>
          <w:right w:val="nil"/>
          <w:between w:val="nil"/>
        </w:pBdr>
        <w:ind w:firstLine="720"/>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Here is the link: </w:t>
      </w:r>
      <w:hyperlink r:id="rId62">
        <w:r w:rsidRPr="00B829A3">
          <w:rPr>
            <w:rFonts w:ascii="Calibri" w:eastAsia="Calibri" w:hAnsi="Calibri" w:cs="Calibri"/>
            <w:color w:val="0563C1"/>
            <w:sz w:val="22"/>
            <w:szCs w:val="22"/>
            <w:u w:val="single"/>
            <w:lang w:eastAsia="es-ES_tradnl"/>
          </w:rPr>
          <w:t>https://eequest.eib.org/white</w:t>
        </w:r>
      </w:hyperlink>
    </w:p>
    <w:p w14:paraId="399053A7"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70E605EE"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This European tool can also be very useful when applying for external funding to undertake such investments.</w:t>
      </w:r>
    </w:p>
    <w:p w14:paraId="437E7A9D"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6632BC50"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436F3CC0" w14:textId="77777777" w:rsidR="00B829A3" w:rsidRPr="00B829A3" w:rsidRDefault="00B829A3" w:rsidP="00B829A3">
      <w:pPr>
        <w:pBdr>
          <w:top w:val="nil"/>
          <w:left w:val="nil"/>
          <w:bottom w:val="nil"/>
          <w:right w:val="nil"/>
          <w:between w:val="nil"/>
        </w:pBdr>
        <w:rPr>
          <w:rFonts w:ascii="Calibri" w:eastAsia="Calibri" w:hAnsi="Calibri" w:cs="Calibri"/>
          <w:b/>
          <w:sz w:val="22"/>
          <w:szCs w:val="22"/>
          <w:lang w:eastAsia="es-ES_tradnl"/>
        </w:rPr>
      </w:pPr>
      <w:r w:rsidRPr="00B829A3">
        <w:rPr>
          <w:rFonts w:ascii="Calibri" w:eastAsia="Calibri" w:hAnsi="Calibri" w:cs="Calibri"/>
          <w:b/>
          <w:sz w:val="22"/>
          <w:szCs w:val="22"/>
          <w:lang w:eastAsia="es-ES_tradnl"/>
        </w:rPr>
        <w:t>5.2. National grants and subsidies for the energy efficiency of your salon.</w:t>
      </w:r>
    </w:p>
    <w:p w14:paraId="1D7A7CFA" w14:textId="77777777" w:rsidR="00B829A3" w:rsidRPr="00B829A3" w:rsidRDefault="00B829A3" w:rsidP="00B829A3">
      <w:pPr>
        <w:pBdr>
          <w:top w:val="nil"/>
          <w:left w:val="nil"/>
          <w:bottom w:val="nil"/>
          <w:right w:val="nil"/>
          <w:between w:val="nil"/>
        </w:pBdr>
        <w:rPr>
          <w:rFonts w:ascii="Calibri" w:eastAsia="Calibri" w:hAnsi="Calibri" w:cs="Calibri"/>
          <w:b/>
          <w:sz w:val="22"/>
          <w:szCs w:val="22"/>
          <w:lang w:eastAsia="es-ES_tradnl"/>
        </w:rPr>
      </w:pPr>
    </w:p>
    <w:p w14:paraId="7F193385"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To promote energy efficiency and renewable energy actions and projects, public administrations offer project financing and the development and management of public aid programs that affect the main energy-consuming sectors.</w:t>
      </w:r>
    </w:p>
    <w:p w14:paraId="04DA7812"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4C3CFCAA"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At the same time, you can also find banks in the private sector that have specific credit lines for this purpose. However, we are going to focus only on the Public Aid that we currently have in Spain.</w:t>
      </w:r>
    </w:p>
    <w:p w14:paraId="5AB5F374"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11497FFC"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The IDAE is a public body under the Ministry for Ecological Transition whose objective is to promote the energy transition.</w:t>
      </w:r>
      <w:r w:rsidRPr="00B829A3">
        <w:rPr>
          <w:rFonts w:ascii="Calibri" w:eastAsia="Calibri" w:hAnsi="Calibri" w:cs="Calibri"/>
          <w:noProof/>
          <w:sz w:val="22"/>
          <w:szCs w:val="22"/>
          <w:lang w:val="es-ES" w:eastAsia="es-ES_tradnl"/>
        </w:rPr>
        <w:drawing>
          <wp:anchor distT="0" distB="0" distL="114300" distR="114300" simplePos="0" relativeHeight="251673600" behindDoc="0" locked="0" layoutInCell="1" hidden="0" allowOverlap="1" wp14:anchorId="47636F27" wp14:editId="4CABF8DE">
            <wp:simplePos x="0" y="0"/>
            <wp:positionH relativeFrom="column">
              <wp:posOffset>2822575</wp:posOffset>
            </wp:positionH>
            <wp:positionV relativeFrom="paragraph">
              <wp:posOffset>27940</wp:posOffset>
            </wp:positionV>
            <wp:extent cx="2774950" cy="997585"/>
            <wp:effectExtent l="0" t="0" r="0" b="0"/>
            <wp:wrapSquare wrapText="bothSides" distT="0" distB="0" distL="114300" distR="114300"/>
            <wp:docPr id="29" name="image1.png" descr="IDAE"/>
            <wp:cNvGraphicFramePr/>
            <a:graphic xmlns:a="http://schemas.openxmlformats.org/drawingml/2006/main">
              <a:graphicData uri="http://schemas.openxmlformats.org/drawingml/2006/picture">
                <pic:pic xmlns:pic="http://schemas.openxmlformats.org/drawingml/2006/picture">
                  <pic:nvPicPr>
                    <pic:cNvPr id="0" name="image1.png" descr="IDAE"/>
                    <pic:cNvPicPr preferRelativeResize="0"/>
                  </pic:nvPicPr>
                  <pic:blipFill>
                    <a:blip r:embed="rId63"/>
                    <a:srcRect/>
                    <a:stretch>
                      <a:fillRect/>
                    </a:stretch>
                  </pic:blipFill>
                  <pic:spPr>
                    <a:xfrm>
                      <a:off x="0" y="0"/>
                      <a:ext cx="2774950" cy="997585"/>
                    </a:xfrm>
                    <a:prstGeom prst="rect">
                      <a:avLst/>
                    </a:prstGeom>
                    <a:ln/>
                  </pic:spPr>
                </pic:pic>
              </a:graphicData>
            </a:graphic>
          </wp:anchor>
        </w:drawing>
      </w:r>
    </w:p>
    <w:p w14:paraId="4BBFAE07"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13842753" w14:textId="77777777" w:rsidR="00B829A3" w:rsidRPr="00B829A3" w:rsidRDefault="00B829A3" w:rsidP="00B829A3">
      <w:pPr>
        <w:pBdr>
          <w:top w:val="nil"/>
          <w:left w:val="nil"/>
          <w:bottom w:val="nil"/>
          <w:right w:val="nil"/>
          <w:between w:val="nil"/>
        </w:pBdr>
        <w:rPr>
          <w:rFonts w:ascii="Calibri" w:eastAsia="Calibri" w:hAnsi="Calibri" w:cs="Calibri"/>
          <w:b/>
          <w:sz w:val="22"/>
          <w:szCs w:val="22"/>
          <w:lang w:eastAsia="es-ES_tradnl"/>
        </w:rPr>
      </w:pPr>
    </w:p>
    <w:p w14:paraId="4FE55A64"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In order to promote energy efficiency and renewable energy actions and projects, the IDAE's functions include financing projects and developing and managing public aid programs that affect the main energy-consuming sectors.</w:t>
      </w:r>
    </w:p>
    <w:p w14:paraId="2CC993DC"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4C3A171E"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The financial resources managed by the IDAE come mainly from the European Regional Development Fund (ERDF), the National Energy Efficiency Fund, the General State Budget and the Institute's own funding.</w:t>
      </w:r>
    </w:p>
    <w:p w14:paraId="6B95BC94"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6A705C12"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There is an enormous variety of aid and incentives in this area and, by way of example, we are going to indicate those that may be of interest to you:</w:t>
      </w:r>
    </w:p>
    <w:p w14:paraId="7389045D"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6A795E37" w14:textId="77777777" w:rsidR="00B829A3" w:rsidRPr="00B829A3" w:rsidRDefault="00B829A3">
      <w:pPr>
        <w:numPr>
          <w:ilvl w:val="0"/>
          <w:numId w:val="24"/>
        </w:num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color w:val="000000"/>
          <w:sz w:val="22"/>
          <w:szCs w:val="22"/>
          <w:lang w:eastAsia="es-ES_tradnl"/>
        </w:rPr>
        <w:t>Aid for energy rehabilitation and air-conditioning of buildings</w:t>
      </w:r>
    </w:p>
    <w:p w14:paraId="4D205CB1" w14:textId="77777777" w:rsidR="00B829A3" w:rsidRPr="00B829A3" w:rsidRDefault="00B829A3">
      <w:pPr>
        <w:numPr>
          <w:ilvl w:val="0"/>
          <w:numId w:val="24"/>
        </w:num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color w:val="000000"/>
          <w:sz w:val="22"/>
          <w:szCs w:val="22"/>
          <w:lang w:eastAsia="es-ES_tradnl"/>
        </w:rPr>
        <w:lastRenderedPageBreak/>
        <w:t xml:space="preserve"> For the implementation of thermal renewable energy installations in different sectors of the economy.</w:t>
      </w:r>
    </w:p>
    <w:p w14:paraId="6D90BDAD" w14:textId="77777777" w:rsidR="00B829A3" w:rsidRPr="00B829A3" w:rsidRDefault="00B829A3">
      <w:pPr>
        <w:numPr>
          <w:ilvl w:val="0"/>
          <w:numId w:val="24"/>
        </w:num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color w:val="000000"/>
          <w:sz w:val="22"/>
          <w:szCs w:val="22"/>
          <w:lang w:eastAsia="es-ES_tradnl"/>
        </w:rPr>
        <w:t>For efficient and sustainable mobility...</w:t>
      </w:r>
    </w:p>
    <w:p w14:paraId="64C98BB5"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23019452"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 xml:space="preserve">But if there are many actions that are incentivized, so are the public bodies that give these aids, as there are budget items from the State, the Autonomous Community and even the City Council. We leave you this link where you can consult all of them: </w:t>
      </w:r>
    </w:p>
    <w:p w14:paraId="0EA3C10B"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3B317FC3" w14:textId="77777777" w:rsidR="00B829A3" w:rsidRPr="00B829A3" w:rsidRDefault="00000000" w:rsidP="00B829A3">
      <w:pPr>
        <w:pBdr>
          <w:top w:val="nil"/>
          <w:left w:val="nil"/>
          <w:bottom w:val="nil"/>
          <w:right w:val="nil"/>
          <w:between w:val="nil"/>
        </w:pBdr>
        <w:rPr>
          <w:rFonts w:ascii="Calibri" w:eastAsia="Calibri" w:hAnsi="Calibri" w:cs="Calibri"/>
          <w:sz w:val="22"/>
          <w:szCs w:val="22"/>
          <w:lang w:eastAsia="es-ES_tradnl"/>
        </w:rPr>
      </w:pPr>
      <w:hyperlink r:id="rId64">
        <w:r w:rsidR="00B829A3" w:rsidRPr="00B829A3">
          <w:rPr>
            <w:rFonts w:ascii="Calibri" w:eastAsia="Calibri" w:hAnsi="Calibri" w:cs="Calibri"/>
            <w:color w:val="0563C1"/>
            <w:sz w:val="22"/>
            <w:szCs w:val="22"/>
            <w:u w:val="single"/>
            <w:lang w:eastAsia="es-ES_tradnl"/>
          </w:rPr>
          <w:t>https://www.idae.es/ayudas-y-financiacion/ayudas-en-materia-energética</w:t>
        </w:r>
      </w:hyperlink>
    </w:p>
    <w:p w14:paraId="74FF4197"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7F843151"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bookmarkStart w:id="7" w:name="_heading=h.gjdgxs" w:colFirst="0" w:colLast="0"/>
      <w:bookmarkEnd w:id="7"/>
    </w:p>
    <w:p w14:paraId="0D64ED2F"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val="es-ES" w:eastAsia="es-ES_tradnl"/>
        </w:rPr>
      </w:pPr>
      <w:r w:rsidRPr="00B829A3">
        <w:rPr>
          <w:rFonts w:ascii="Calibri" w:eastAsia="Calibri" w:hAnsi="Calibri" w:cs="Calibri"/>
          <w:noProof/>
          <w:sz w:val="22"/>
          <w:szCs w:val="22"/>
          <w:lang w:val="es-ES" w:eastAsia="es-ES_tradnl"/>
        </w:rPr>
        <w:drawing>
          <wp:inline distT="0" distB="0" distL="0" distR="0" wp14:anchorId="7C774459" wp14:editId="0685F329">
            <wp:extent cx="4952348" cy="2391550"/>
            <wp:effectExtent l="0" t="0" r="0" b="0"/>
            <wp:docPr id="3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5"/>
                    <a:srcRect l="1842" t="8314" r="2832" b="9809"/>
                    <a:stretch>
                      <a:fillRect/>
                    </a:stretch>
                  </pic:blipFill>
                  <pic:spPr>
                    <a:xfrm>
                      <a:off x="0" y="0"/>
                      <a:ext cx="4952348" cy="2391550"/>
                    </a:xfrm>
                    <a:prstGeom prst="rect">
                      <a:avLst/>
                    </a:prstGeom>
                    <a:ln/>
                  </pic:spPr>
                </pic:pic>
              </a:graphicData>
            </a:graphic>
          </wp:inline>
        </w:drawing>
      </w:r>
    </w:p>
    <w:p w14:paraId="73EBE82E"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val="es-ES" w:eastAsia="es-ES_tradnl"/>
        </w:rPr>
      </w:pPr>
    </w:p>
    <w:p w14:paraId="3C37312F"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sz w:val="22"/>
          <w:szCs w:val="22"/>
          <w:lang w:eastAsia="es-ES_tradnl"/>
        </w:rPr>
        <w:t>Before we finish, we would also like to remind you that some banks offer loans and credit lines that benefit from public funds. Here is an example of the ICO (official credit institute) loans and the European Investment Bank (EIB) loans that Banco de Santander processes.</w:t>
      </w:r>
    </w:p>
    <w:p w14:paraId="2C66B74F" w14:textId="77777777" w:rsidR="00B829A3" w:rsidRPr="00B829A3" w:rsidRDefault="00B829A3" w:rsidP="00B829A3">
      <w:pPr>
        <w:pBdr>
          <w:top w:val="nil"/>
          <w:left w:val="nil"/>
          <w:bottom w:val="nil"/>
          <w:right w:val="nil"/>
          <w:between w:val="nil"/>
        </w:pBdr>
        <w:rPr>
          <w:rFonts w:ascii="Calibri" w:eastAsia="Calibri" w:hAnsi="Calibri" w:cs="Calibri"/>
          <w:color w:val="0563C1"/>
          <w:sz w:val="22"/>
          <w:szCs w:val="22"/>
          <w:u w:val="single"/>
          <w:lang w:eastAsia="es-ES_tradnl"/>
        </w:rPr>
      </w:pPr>
      <w:r w:rsidRPr="00B829A3">
        <w:rPr>
          <w:rFonts w:ascii="Calibri" w:eastAsia="Calibri" w:hAnsi="Calibri" w:cs="Calibri"/>
          <w:color w:val="0563C1"/>
          <w:sz w:val="22"/>
          <w:szCs w:val="22"/>
          <w:u w:val="single"/>
          <w:lang w:eastAsia="es-ES_tradnl"/>
        </w:rPr>
        <w:t>https://www.bancosantander.es/empresas/financiacion-avales/inversiones-proyectos-empresariales/lineas-ico-fondos-europeos/lineas-bei.</w:t>
      </w:r>
    </w:p>
    <w:p w14:paraId="7B93265D" w14:textId="77777777" w:rsidR="00B829A3" w:rsidRPr="00B829A3" w:rsidRDefault="00B829A3" w:rsidP="00B829A3">
      <w:pPr>
        <w:pBdr>
          <w:top w:val="nil"/>
          <w:left w:val="nil"/>
          <w:bottom w:val="nil"/>
          <w:right w:val="nil"/>
          <w:between w:val="nil"/>
        </w:pBdr>
        <w:rPr>
          <w:rFonts w:ascii="Calibri" w:eastAsia="Calibri" w:hAnsi="Calibri" w:cs="Calibri"/>
          <w:color w:val="0563C1"/>
          <w:sz w:val="22"/>
          <w:szCs w:val="22"/>
          <w:u w:val="single"/>
          <w:lang w:eastAsia="es-ES_tradnl"/>
        </w:rPr>
      </w:pPr>
    </w:p>
    <w:p w14:paraId="5733C7BA"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r w:rsidRPr="00B829A3">
        <w:rPr>
          <w:rFonts w:ascii="Calibri" w:eastAsia="Calibri" w:hAnsi="Calibri" w:cs="Calibri"/>
          <w:color w:val="000000"/>
          <w:sz w:val="22"/>
          <w:szCs w:val="22"/>
          <w:lang w:eastAsia="es-ES_tradnl"/>
        </w:rPr>
        <w:t xml:space="preserve">After all this information, you may be thinking that all this aid is for large companies, or that there are many requirements and formalities to access this financing. Certainly, whenever we apply for financial aid, we will be asked for some previous studies and we will have to fill in a lot of documentation, but for that there are companies and public bodies that are dedicated to the processing of these aids. Ask for their </w:t>
      </w:r>
      <w:r w:rsidRPr="00B829A3">
        <w:rPr>
          <w:rFonts w:ascii="Calibri" w:eastAsia="Calibri" w:hAnsi="Calibri" w:cs="Calibri"/>
          <w:sz w:val="22"/>
          <w:szCs w:val="22"/>
          <w:lang w:eastAsia="es-ES_tradnl"/>
        </w:rPr>
        <w:t xml:space="preserve">advice </w:t>
      </w:r>
      <w:r w:rsidRPr="00B829A3">
        <w:rPr>
          <w:rFonts w:ascii="Calibri" w:eastAsia="Calibri" w:hAnsi="Calibri" w:cs="Calibri"/>
          <w:color w:val="000000"/>
          <w:sz w:val="22"/>
          <w:szCs w:val="22"/>
          <w:lang w:eastAsia="es-ES_tradnl"/>
        </w:rPr>
        <w:t xml:space="preserve">and remember that the first thing to do is to draw up an energy efficiency plan indicating what you want to do, why you want to do it and the economic viability of the investment. </w:t>
      </w:r>
    </w:p>
    <w:p w14:paraId="788213D7"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3140272D"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052BBDCC"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7A1CE36B" w14:textId="77777777" w:rsidR="00B829A3" w:rsidRPr="00B829A3" w:rsidRDefault="00B829A3" w:rsidP="00B829A3">
      <w:pPr>
        <w:pBdr>
          <w:top w:val="nil"/>
          <w:left w:val="nil"/>
          <w:bottom w:val="nil"/>
          <w:right w:val="nil"/>
          <w:between w:val="nil"/>
        </w:pBdr>
        <w:ind w:right="-149"/>
        <w:rPr>
          <w:rFonts w:ascii="Calibri" w:eastAsia="Calibri" w:hAnsi="Calibri" w:cs="Calibri"/>
          <w:b/>
          <w:sz w:val="22"/>
          <w:szCs w:val="22"/>
          <w:lang w:eastAsia="es-ES_tradnl"/>
        </w:rPr>
      </w:pPr>
      <w:r w:rsidRPr="00B829A3">
        <w:rPr>
          <w:rFonts w:ascii="Calibri" w:eastAsia="Calibri" w:hAnsi="Calibri" w:cs="Calibri"/>
          <w:b/>
          <w:sz w:val="22"/>
          <w:szCs w:val="22"/>
          <w:lang w:eastAsia="es-ES_tradnl"/>
        </w:rPr>
        <w:t>Sources:</w:t>
      </w:r>
    </w:p>
    <w:p w14:paraId="414D756F" w14:textId="77777777" w:rsidR="00B829A3" w:rsidRPr="00B829A3" w:rsidRDefault="00B829A3" w:rsidP="00B829A3">
      <w:pPr>
        <w:pBdr>
          <w:top w:val="nil"/>
          <w:left w:val="nil"/>
          <w:bottom w:val="nil"/>
          <w:right w:val="nil"/>
          <w:between w:val="nil"/>
        </w:pBdr>
        <w:ind w:right="-149"/>
        <w:rPr>
          <w:rFonts w:ascii="Calibri" w:eastAsia="Calibri" w:hAnsi="Calibri" w:cs="Calibri"/>
          <w:sz w:val="22"/>
          <w:szCs w:val="22"/>
          <w:lang w:eastAsia="es-ES_tradnl"/>
        </w:rPr>
      </w:pPr>
    </w:p>
    <w:p w14:paraId="539EFD03" w14:textId="77777777" w:rsidR="00B829A3" w:rsidRPr="00B829A3" w:rsidRDefault="00000000" w:rsidP="00B829A3">
      <w:pPr>
        <w:pBdr>
          <w:top w:val="nil"/>
          <w:left w:val="nil"/>
          <w:bottom w:val="nil"/>
          <w:right w:val="nil"/>
          <w:between w:val="nil"/>
        </w:pBdr>
        <w:rPr>
          <w:rFonts w:ascii="Calibri" w:eastAsia="Calibri" w:hAnsi="Calibri" w:cs="Calibri"/>
          <w:sz w:val="22"/>
          <w:szCs w:val="22"/>
          <w:lang w:eastAsia="es-ES_tradnl"/>
        </w:rPr>
      </w:pPr>
      <w:hyperlink r:id="rId66">
        <w:r w:rsidR="00B829A3" w:rsidRPr="00B829A3">
          <w:rPr>
            <w:rFonts w:ascii="Calibri" w:eastAsia="Calibri" w:hAnsi="Calibri" w:cs="Calibri"/>
            <w:color w:val="0563C1"/>
            <w:sz w:val="22"/>
            <w:szCs w:val="22"/>
            <w:u w:val="single"/>
            <w:lang w:eastAsia="es-ES_tradnl"/>
          </w:rPr>
          <w:t>https://www.idae.es/ayudas-y-financiacion/ayudas-en-materia-energética</w:t>
        </w:r>
      </w:hyperlink>
    </w:p>
    <w:p w14:paraId="155D4631" w14:textId="77777777" w:rsidR="00B829A3" w:rsidRPr="00B829A3" w:rsidRDefault="00000000" w:rsidP="00B829A3">
      <w:pPr>
        <w:ind w:right="-149"/>
        <w:rPr>
          <w:rFonts w:ascii="Calibri" w:eastAsia="Calibri" w:hAnsi="Calibri" w:cs="Calibri"/>
          <w:sz w:val="22"/>
          <w:szCs w:val="22"/>
          <w:lang w:eastAsia="es-ES_tradnl"/>
        </w:rPr>
      </w:pPr>
      <w:hyperlink r:id="rId67" w:history="1">
        <w:r w:rsidR="00B829A3" w:rsidRPr="00B829A3">
          <w:rPr>
            <w:rFonts w:ascii="Calibri" w:eastAsia="Calibri" w:hAnsi="Calibri" w:cs="Calibri"/>
            <w:color w:val="0563C1"/>
            <w:sz w:val="22"/>
            <w:szCs w:val="22"/>
            <w:u w:val="single"/>
            <w:lang w:eastAsia="es-ES_tradnl"/>
          </w:rPr>
          <w:t>https://www.compromisorse.com/rse/2014/10/24/10-maneras-de-ahorrar-energia-con-la-iluminacion/</w:t>
        </w:r>
      </w:hyperlink>
    </w:p>
    <w:p w14:paraId="365A8112" w14:textId="77777777" w:rsidR="00B829A3" w:rsidRPr="00B829A3" w:rsidRDefault="00000000" w:rsidP="00B829A3">
      <w:pPr>
        <w:ind w:right="-149"/>
        <w:rPr>
          <w:rFonts w:ascii="Calibri" w:eastAsia="Calibri" w:hAnsi="Calibri" w:cs="Calibri"/>
          <w:sz w:val="22"/>
          <w:szCs w:val="22"/>
          <w:lang w:eastAsia="es-ES_tradnl"/>
        </w:rPr>
      </w:pPr>
      <w:hyperlink r:id="rId68" w:history="1">
        <w:r w:rsidR="00B829A3" w:rsidRPr="00B829A3">
          <w:rPr>
            <w:rFonts w:ascii="Calibri" w:eastAsia="Calibri" w:hAnsi="Calibri" w:cs="Calibri"/>
            <w:color w:val="0563C1"/>
            <w:sz w:val="22"/>
            <w:szCs w:val="22"/>
            <w:u w:val="single"/>
            <w:lang w:eastAsia="es-ES_tradnl"/>
          </w:rPr>
          <w:t>https://megalux.es/eficiencia-energetica-y-ahorro-en-la-iluminacion/</w:t>
        </w:r>
      </w:hyperlink>
    </w:p>
    <w:p w14:paraId="49165D04" w14:textId="77777777" w:rsidR="00B829A3" w:rsidRPr="00B829A3" w:rsidRDefault="00000000" w:rsidP="00B829A3">
      <w:pPr>
        <w:ind w:right="-149"/>
        <w:rPr>
          <w:rFonts w:ascii="Calibri" w:eastAsia="Calibri" w:hAnsi="Calibri" w:cs="Calibri"/>
          <w:sz w:val="22"/>
          <w:szCs w:val="22"/>
          <w:lang w:eastAsia="es-ES_tradnl"/>
        </w:rPr>
      </w:pPr>
      <w:hyperlink r:id="rId69" w:history="1">
        <w:r w:rsidR="00B829A3" w:rsidRPr="00B829A3">
          <w:rPr>
            <w:rFonts w:ascii="Calibri" w:eastAsia="Calibri" w:hAnsi="Calibri" w:cs="Calibri"/>
            <w:color w:val="0563C1"/>
            <w:sz w:val="22"/>
            <w:szCs w:val="22"/>
            <w:u w:val="single"/>
            <w:lang w:eastAsia="es-ES_tradnl"/>
          </w:rPr>
          <w:t>https://www.leroymerlin.es/ideas-y-consejos/consejos/ahorra-energia-en-climatizacion.html</w:t>
        </w:r>
      </w:hyperlink>
    </w:p>
    <w:p w14:paraId="79FB353F" w14:textId="77777777" w:rsidR="00B829A3" w:rsidRPr="00B829A3" w:rsidRDefault="00000000" w:rsidP="00B829A3">
      <w:pPr>
        <w:ind w:right="-149"/>
        <w:rPr>
          <w:rFonts w:ascii="Calibri" w:eastAsia="Calibri" w:hAnsi="Calibri" w:cs="Calibri"/>
          <w:sz w:val="22"/>
          <w:szCs w:val="22"/>
          <w:lang w:eastAsia="es-ES_tradnl"/>
        </w:rPr>
      </w:pPr>
      <w:hyperlink r:id="rId70" w:history="1">
        <w:r w:rsidR="00B829A3" w:rsidRPr="00B829A3">
          <w:rPr>
            <w:rFonts w:ascii="Calibri" w:eastAsia="Calibri" w:hAnsi="Calibri" w:cs="Calibri"/>
            <w:color w:val="0563C1"/>
            <w:sz w:val="22"/>
            <w:szCs w:val="22"/>
            <w:u w:val="single"/>
            <w:lang w:eastAsia="es-ES_tradnl"/>
          </w:rPr>
          <w:t>https://www.lacasadelelectrodomestico.com/blog/como-ahorrar-en-climatizacion-con-el-aire-acondicionado-inverter/</w:t>
        </w:r>
      </w:hyperlink>
    </w:p>
    <w:p w14:paraId="3536A713" w14:textId="77777777" w:rsidR="00B829A3" w:rsidRPr="00B829A3" w:rsidRDefault="00000000" w:rsidP="00B829A3">
      <w:pPr>
        <w:ind w:right="-149"/>
        <w:rPr>
          <w:rFonts w:ascii="Calibri" w:eastAsia="Calibri" w:hAnsi="Calibri" w:cs="Calibri"/>
          <w:sz w:val="22"/>
          <w:szCs w:val="22"/>
          <w:lang w:eastAsia="es-ES_tradnl"/>
        </w:rPr>
      </w:pPr>
      <w:hyperlink r:id="rId71" w:history="1">
        <w:r w:rsidR="00B829A3" w:rsidRPr="00B829A3">
          <w:rPr>
            <w:rFonts w:ascii="Calibri" w:eastAsia="Calibri" w:hAnsi="Calibri" w:cs="Calibri"/>
            <w:color w:val="0563C1"/>
            <w:sz w:val="22"/>
            <w:szCs w:val="22"/>
            <w:u w:val="single"/>
            <w:lang w:eastAsia="es-ES_tradnl"/>
          </w:rPr>
          <w:t>https://www.baxi.es/ayuda-y-consejos/ahorra-en-climatizacion</w:t>
        </w:r>
      </w:hyperlink>
    </w:p>
    <w:p w14:paraId="0CB4610B" w14:textId="77777777" w:rsidR="00B829A3" w:rsidRPr="00B829A3" w:rsidRDefault="00000000" w:rsidP="00B829A3">
      <w:pPr>
        <w:ind w:right="-149"/>
        <w:rPr>
          <w:rFonts w:ascii="Calibri" w:eastAsia="Calibri" w:hAnsi="Calibri" w:cs="Calibri"/>
          <w:sz w:val="22"/>
          <w:szCs w:val="22"/>
          <w:lang w:eastAsia="es-ES_tradnl"/>
        </w:rPr>
      </w:pPr>
      <w:hyperlink r:id="rId72" w:history="1">
        <w:r w:rsidR="00B829A3" w:rsidRPr="00B829A3">
          <w:rPr>
            <w:rFonts w:ascii="Calibri" w:eastAsia="Calibri" w:hAnsi="Calibri" w:cs="Calibri"/>
            <w:color w:val="0563C1"/>
            <w:sz w:val="22"/>
            <w:szCs w:val="22"/>
            <w:u w:val="single"/>
            <w:lang w:eastAsia="es-ES_tradnl"/>
          </w:rPr>
          <w:t>https://www.ocu.org/vivienda-y-energia/equipamiento-hogar/noticias/cambio-certificacion-energetica</w:t>
        </w:r>
      </w:hyperlink>
    </w:p>
    <w:p w14:paraId="7EFB8E00" w14:textId="77777777" w:rsidR="00B829A3" w:rsidRPr="00B829A3" w:rsidRDefault="00000000" w:rsidP="00B829A3">
      <w:pPr>
        <w:ind w:right="-149"/>
        <w:rPr>
          <w:rFonts w:ascii="Calibri" w:eastAsia="Calibri" w:hAnsi="Calibri" w:cs="Calibri"/>
          <w:sz w:val="22"/>
          <w:szCs w:val="22"/>
          <w:lang w:eastAsia="es-ES_tradnl"/>
        </w:rPr>
      </w:pPr>
      <w:hyperlink r:id="rId73" w:history="1">
        <w:r w:rsidR="00B829A3" w:rsidRPr="00B829A3">
          <w:rPr>
            <w:rFonts w:ascii="Calibri" w:eastAsia="Calibri" w:hAnsi="Calibri" w:cs="Calibri"/>
            <w:color w:val="0563C1"/>
            <w:sz w:val="22"/>
            <w:szCs w:val="22"/>
            <w:u w:val="single"/>
            <w:lang w:eastAsia="es-ES_tradnl"/>
          </w:rPr>
          <w:t>https://www.iberdrola.es/blog/energia/nueva-clasificacion-energetica-electrodomesticos</w:t>
        </w:r>
      </w:hyperlink>
    </w:p>
    <w:p w14:paraId="1383A03F" w14:textId="77777777" w:rsidR="00B829A3" w:rsidRPr="00B829A3" w:rsidRDefault="00000000" w:rsidP="00B829A3">
      <w:pPr>
        <w:ind w:right="-149"/>
        <w:rPr>
          <w:rFonts w:ascii="Calibri" w:eastAsia="Calibri" w:hAnsi="Calibri" w:cs="Calibri"/>
          <w:sz w:val="22"/>
          <w:szCs w:val="22"/>
          <w:lang w:eastAsia="es-ES_tradnl"/>
        </w:rPr>
      </w:pPr>
      <w:hyperlink r:id="rId74" w:history="1">
        <w:r w:rsidR="00B829A3" w:rsidRPr="00B829A3">
          <w:rPr>
            <w:rFonts w:ascii="Calibri" w:eastAsia="Calibri" w:hAnsi="Calibri" w:cs="Calibri"/>
            <w:color w:val="0563C1"/>
            <w:sz w:val="22"/>
            <w:szCs w:val="22"/>
            <w:u w:val="single"/>
            <w:lang w:eastAsia="es-ES_tradnl"/>
          </w:rPr>
          <w:t>https://www.naturgy.es/empresas/blog/elegir_proveedor_empresa</w:t>
        </w:r>
      </w:hyperlink>
    </w:p>
    <w:p w14:paraId="3BA7494F" w14:textId="77777777" w:rsidR="00B829A3" w:rsidRPr="00B829A3" w:rsidRDefault="00000000" w:rsidP="00B829A3">
      <w:pPr>
        <w:ind w:right="-149"/>
        <w:rPr>
          <w:rFonts w:ascii="Calibri" w:eastAsia="Calibri" w:hAnsi="Calibri" w:cs="Calibri"/>
          <w:sz w:val="22"/>
          <w:szCs w:val="22"/>
          <w:lang w:eastAsia="es-ES_tradnl"/>
        </w:rPr>
      </w:pPr>
      <w:hyperlink r:id="rId75" w:history="1">
        <w:r w:rsidR="00B829A3" w:rsidRPr="00B829A3">
          <w:rPr>
            <w:rFonts w:ascii="Calibri" w:eastAsia="Calibri" w:hAnsi="Calibri" w:cs="Calibri"/>
            <w:color w:val="0563C1"/>
            <w:sz w:val="22"/>
            <w:szCs w:val="22"/>
            <w:u w:val="single"/>
            <w:lang w:eastAsia="es-ES_tradnl"/>
          </w:rPr>
          <w:t>https://www.smartenergy.com/how-to-choose-an-electricity-provider/?lang=es</w:t>
        </w:r>
      </w:hyperlink>
    </w:p>
    <w:p w14:paraId="1BB42CED" w14:textId="77777777" w:rsidR="00B829A3" w:rsidRPr="00B829A3" w:rsidRDefault="00000000" w:rsidP="00B829A3">
      <w:pPr>
        <w:ind w:right="-149"/>
        <w:rPr>
          <w:rFonts w:ascii="Calibri" w:eastAsia="Calibri" w:hAnsi="Calibri" w:cs="Calibri"/>
          <w:sz w:val="22"/>
          <w:szCs w:val="22"/>
          <w:lang w:eastAsia="es-ES_tradnl"/>
        </w:rPr>
      </w:pPr>
      <w:hyperlink r:id="rId76" w:history="1">
        <w:r w:rsidR="00B829A3" w:rsidRPr="00B829A3">
          <w:rPr>
            <w:rFonts w:ascii="Calibri" w:eastAsia="Calibri" w:hAnsi="Calibri" w:cs="Calibri"/>
            <w:color w:val="0563C1"/>
            <w:sz w:val="22"/>
            <w:szCs w:val="22"/>
            <w:u w:val="single"/>
            <w:lang w:eastAsia="es-ES_tradnl"/>
          </w:rPr>
          <w:t>https://solar-energia.com/dimarsa-instalaciones-de-aerotermia/?gclid=EAIaIQobChMIxLWV1Z3K_AIVF7TVCh0HJAITEAAYASAAEgIZUPD_BwE</w:t>
        </w:r>
      </w:hyperlink>
    </w:p>
    <w:p w14:paraId="6A2C2FAD" w14:textId="77777777" w:rsidR="00B829A3" w:rsidRPr="00B829A3" w:rsidRDefault="00000000" w:rsidP="00B829A3">
      <w:pPr>
        <w:ind w:right="-149"/>
        <w:rPr>
          <w:rFonts w:ascii="Calibri" w:eastAsia="Calibri" w:hAnsi="Calibri" w:cs="Calibri"/>
          <w:sz w:val="22"/>
          <w:szCs w:val="22"/>
          <w:lang w:eastAsia="es-ES_tradnl"/>
        </w:rPr>
      </w:pPr>
      <w:hyperlink r:id="rId77" w:history="1">
        <w:r w:rsidR="00B829A3" w:rsidRPr="00B829A3">
          <w:rPr>
            <w:rFonts w:ascii="Calibri" w:eastAsia="Calibri" w:hAnsi="Calibri" w:cs="Calibri"/>
            <w:color w:val="0563C1"/>
            <w:sz w:val="22"/>
            <w:szCs w:val="22"/>
            <w:u w:val="single"/>
            <w:lang w:eastAsia="es-ES_tradnl"/>
          </w:rPr>
          <w:t>https://www.baxi.es/presupuesto-sustitucion-gasoleo-aerotermia?gclid=EAIaIQobChMIxLWV1Z3K_AIVF7TVCh0HJAITEAAYAiAAEgL-_vD_BwE</w:t>
        </w:r>
      </w:hyperlink>
    </w:p>
    <w:p w14:paraId="3C2DE6CD" w14:textId="77777777" w:rsidR="00B829A3" w:rsidRPr="00B829A3" w:rsidRDefault="00000000" w:rsidP="00B829A3">
      <w:pPr>
        <w:ind w:right="-149"/>
        <w:rPr>
          <w:rFonts w:ascii="Calibri" w:eastAsia="Calibri" w:hAnsi="Calibri" w:cs="Calibri"/>
          <w:sz w:val="22"/>
          <w:szCs w:val="22"/>
          <w:lang w:eastAsia="es-ES_tradnl"/>
        </w:rPr>
      </w:pPr>
      <w:hyperlink r:id="rId78" w:history="1">
        <w:r w:rsidR="00B829A3" w:rsidRPr="00B829A3">
          <w:rPr>
            <w:rFonts w:ascii="Calibri" w:eastAsia="Calibri" w:hAnsi="Calibri" w:cs="Calibri"/>
            <w:color w:val="0563C1"/>
            <w:sz w:val="22"/>
            <w:szCs w:val="22"/>
            <w:u w:val="single"/>
            <w:lang w:eastAsia="es-ES_tradnl"/>
          </w:rPr>
          <w:t>https://www.laminotech.com/laminas-aislantes-termicas/?gclid=EAIaIQobChMI0M_l7Z3K_AIVbhoGAB08AAvnEAAYASAAEgI-0PD_BwE</w:t>
        </w:r>
      </w:hyperlink>
    </w:p>
    <w:p w14:paraId="47FC0FFA" w14:textId="77777777" w:rsidR="00B829A3" w:rsidRPr="00B829A3" w:rsidRDefault="00000000" w:rsidP="00B829A3">
      <w:pPr>
        <w:ind w:right="-149"/>
        <w:rPr>
          <w:rFonts w:ascii="Calibri" w:eastAsia="Calibri" w:hAnsi="Calibri" w:cs="Calibri"/>
          <w:sz w:val="22"/>
          <w:szCs w:val="22"/>
          <w:lang w:eastAsia="es-ES_tradnl"/>
        </w:rPr>
      </w:pPr>
      <w:hyperlink r:id="rId79" w:history="1">
        <w:r w:rsidR="00B829A3" w:rsidRPr="00B829A3">
          <w:rPr>
            <w:rFonts w:ascii="Calibri" w:eastAsia="Calibri" w:hAnsi="Calibri" w:cs="Calibri"/>
            <w:color w:val="0563C1"/>
            <w:sz w:val="22"/>
            <w:szCs w:val="22"/>
            <w:u w:val="single"/>
            <w:lang w:eastAsia="es-ES_tradnl"/>
          </w:rPr>
          <w:t>https://www.idae.es/uploads/documentos/documentos_11187_domotica_en_su_vivienda_08_3d3614fe.pdf</w:t>
        </w:r>
      </w:hyperlink>
    </w:p>
    <w:p w14:paraId="2BFDCAEE" w14:textId="77777777" w:rsidR="00B829A3" w:rsidRPr="00B829A3" w:rsidRDefault="00000000" w:rsidP="00B829A3">
      <w:pPr>
        <w:ind w:right="-149"/>
        <w:rPr>
          <w:rFonts w:ascii="Calibri" w:eastAsia="Calibri" w:hAnsi="Calibri" w:cs="Calibri"/>
          <w:sz w:val="22"/>
          <w:szCs w:val="22"/>
          <w:lang w:eastAsia="es-ES_tradnl"/>
        </w:rPr>
      </w:pPr>
      <w:hyperlink r:id="rId80" w:history="1">
        <w:r w:rsidR="00B829A3" w:rsidRPr="00B829A3">
          <w:rPr>
            <w:rFonts w:ascii="Calibri" w:eastAsia="Calibri" w:hAnsi="Calibri" w:cs="Calibri"/>
            <w:color w:val="0563C1"/>
            <w:sz w:val="22"/>
            <w:szCs w:val="22"/>
            <w:u w:val="single"/>
            <w:lang w:eastAsia="es-ES_tradnl"/>
          </w:rPr>
          <w:t>https://core.ac.uk/download/pdf/35291967.pdf</w:t>
        </w:r>
      </w:hyperlink>
    </w:p>
    <w:p w14:paraId="425ECF86" w14:textId="77777777" w:rsidR="00B829A3" w:rsidRPr="00B829A3" w:rsidRDefault="00000000" w:rsidP="00B829A3">
      <w:pPr>
        <w:ind w:right="-149"/>
        <w:rPr>
          <w:rFonts w:ascii="Calibri" w:eastAsia="Calibri" w:hAnsi="Calibri" w:cs="Calibri"/>
          <w:sz w:val="22"/>
          <w:szCs w:val="22"/>
          <w:lang w:eastAsia="es-ES_tradnl"/>
        </w:rPr>
      </w:pPr>
      <w:hyperlink r:id="rId81" w:history="1">
        <w:r w:rsidR="00B829A3" w:rsidRPr="00B829A3">
          <w:rPr>
            <w:rFonts w:ascii="Calibri" w:eastAsia="Calibri" w:hAnsi="Calibri" w:cs="Calibri"/>
            <w:color w:val="0563C1"/>
            <w:sz w:val="22"/>
            <w:szCs w:val="22"/>
            <w:u w:val="single"/>
            <w:lang w:eastAsia="es-ES_tradnl"/>
          </w:rPr>
          <w:t>https://estudiomaes.es/?gclid=EAIaIQobChMItfu1rJ7K_AIVArLVCh0zJgEbEAAYAiAAEgLT2vD_BwE</w:t>
        </w:r>
      </w:hyperlink>
    </w:p>
    <w:p w14:paraId="4A4C10F6" w14:textId="77777777" w:rsidR="00B829A3" w:rsidRPr="00B829A3" w:rsidRDefault="00B829A3" w:rsidP="00B829A3">
      <w:pPr>
        <w:ind w:right="-149"/>
        <w:rPr>
          <w:rFonts w:ascii="Calibri" w:eastAsia="Calibri" w:hAnsi="Calibri" w:cs="Calibri"/>
          <w:sz w:val="22"/>
          <w:szCs w:val="22"/>
          <w:lang w:eastAsia="es-ES_tradnl"/>
        </w:rPr>
      </w:pPr>
    </w:p>
    <w:p w14:paraId="63337991" w14:textId="77777777" w:rsidR="00B829A3" w:rsidRPr="00B829A3" w:rsidRDefault="00B829A3" w:rsidP="00B829A3">
      <w:pPr>
        <w:pBdr>
          <w:top w:val="nil"/>
          <w:left w:val="nil"/>
          <w:bottom w:val="nil"/>
          <w:right w:val="nil"/>
          <w:between w:val="nil"/>
        </w:pBdr>
        <w:rPr>
          <w:rFonts w:ascii="Calibri" w:eastAsia="Calibri" w:hAnsi="Calibri" w:cs="Calibri"/>
          <w:sz w:val="22"/>
          <w:szCs w:val="22"/>
          <w:lang w:eastAsia="es-ES_tradnl"/>
        </w:rPr>
      </w:pPr>
    </w:p>
    <w:p w14:paraId="7B2F337C" w14:textId="77777777" w:rsidR="0085200D" w:rsidRDefault="0085200D">
      <w:pPr>
        <w:spacing w:after="160" w:line="259" w:lineRule="auto"/>
        <w:rPr>
          <w:lang w:eastAsia="nl-NL"/>
        </w:rPr>
      </w:pPr>
      <w:r>
        <w:rPr>
          <w:lang w:eastAsia="nl-NL"/>
        </w:rPr>
        <w:br w:type="page"/>
      </w:r>
    </w:p>
    <w:p w14:paraId="6A4E9A7C" w14:textId="054611D6" w:rsidR="00EC5EDF" w:rsidRDefault="00EC5EDF" w:rsidP="00CA793F">
      <w:pPr>
        <w:pStyle w:val="Kop1"/>
        <w:numPr>
          <w:ilvl w:val="0"/>
          <w:numId w:val="4"/>
        </w:numPr>
        <w:rPr>
          <w:rFonts w:eastAsiaTheme="minorHAnsi"/>
          <w:sz w:val="32"/>
          <w:lang w:val="en-GB"/>
        </w:rPr>
      </w:pPr>
      <w:bookmarkStart w:id="8" w:name="_Toc134453996"/>
      <w:r w:rsidRPr="00CA793F">
        <w:rPr>
          <w:rFonts w:eastAsiaTheme="minorHAnsi"/>
          <w:sz w:val="32"/>
          <w:lang w:val="en-GB"/>
        </w:rPr>
        <w:lastRenderedPageBreak/>
        <w:t>Water</w:t>
      </w:r>
      <w:bookmarkEnd w:id="8"/>
    </w:p>
    <w:p w14:paraId="6C26FD74" w14:textId="2ED64C9E" w:rsidR="009A36B3" w:rsidRDefault="009A36B3" w:rsidP="009A36B3">
      <w:pPr>
        <w:rPr>
          <w:rFonts w:eastAsiaTheme="minorHAnsi"/>
          <w:lang w:val="en-GB"/>
        </w:rPr>
      </w:pPr>
    </w:p>
    <w:p w14:paraId="6E461E71" w14:textId="78077308" w:rsidR="009A36B3" w:rsidRPr="009A36B3" w:rsidRDefault="009A36B3" w:rsidP="009A36B3">
      <w:pPr>
        <w:rPr>
          <w:rFonts w:asciiTheme="minorHAnsi" w:eastAsiaTheme="minorHAnsi" w:hAnsiTheme="minorHAnsi" w:cstheme="minorHAnsi"/>
          <w:b/>
          <w:bCs/>
          <w:sz w:val="22"/>
          <w:szCs w:val="22"/>
          <w:lang w:val="en-GB"/>
        </w:rPr>
      </w:pPr>
      <w:r w:rsidRPr="009A36B3">
        <w:rPr>
          <w:rFonts w:asciiTheme="minorHAnsi" w:eastAsiaTheme="minorHAnsi" w:hAnsiTheme="minorHAnsi" w:cstheme="minorHAnsi"/>
          <w:b/>
          <w:bCs/>
          <w:sz w:val="22"/>
          <w:szCs w:val="22"/>
          <w:lang w:val="en-GB"/>
        </w:rPr>
        <w:t>Summary</w:t>
      </w:r>
    </w:p>
    <w:p w14:paraId="50D4FCE1" w14:textId="77777777" w:rsidR="009A36B3" w:rsidRPr="009A36B3" w:rsidRDefault="009A36B3" w:rsidP="009A36B3">
      <w:pPr>
        <w:rPr>
          <w:rFonts w:eastAsiaTheme="minorHAnsi"/>
          <w:lang w:val="en-GB"/>
        </w:rPr>
      </w:pPr>
    </w:p>
    <w:p w14:paraId="77C26909" w14:textId="77777777" w:rsidR="00FB1F7C" w:rsidRDefault="00FB1F7C">
      <w:pPr>
        <w:pStyle w:val="Lijstalinea"/>
        <w:numPr>
          <w:ilvl w:val="1"/>
          <w:numId w:val="41"/>
        </w:numPr>
        <w:spacing w:after="160"/>
        <w:contextualSpacing/>
        <w:rPr>
          <w:rFonts w:asciiTheme="minorHAnsi" w:eastAsiaTheme="minorHAnsi" w:hAnsiTheme="minorHAnsi" w:cstheme="minorHAnsi"/>
          <w:sz w:val="22"/>
          <w:szCs w:val="22"/>
          <w:lang w:val="en-GB"/>
        </w:rPr>
      </w:pPr>
      <w:r w:rsidRPr="00FB1F7C">
        <w:rPr>
          <w:rFonts w:asciiTheme="minorHAnsi" w:eastAsiaTheme="minorHAnsi" w:hAnsiTheme="minorHAnsi" w:cstheme="minorHAnsi"/>
          <w:sz w:val="22"/>
          <w:szCs w:val="22"/>
          <w:lang w:val="en-GB"/>
        </w:rPr>
        <w:t>R</w:t>
      </w:r>
      <w:r w:rsidR="00C56BE6" w:rsidRPr="00FB1F7C">
        <w:rPr>
          <w:rFonts w:asciiTheme="minorHAnsi" w:eastAsiaTheme="minorHAnsi" w:hAnsiTheme="minorHAnsi" w:cstheme="minorHAnsi"/>
          <w:sz w:val="22"/>
          <w:szCs w:val="22"/>
          <w:lang w:val="en-GB"/>
        </w:rPr>
        <w:t>ules and laws (legislation) about water pollution in your country</w:t>
      </w:r>
    </w:p>
    <w:p w14:paraId="70579484" w14:textId="77777777" w:rsidR="00FB1F7C" w:rsidRDefault="00C56BE6">
      <w:pPr>
        <w:pStyle w:val="Lijstalinea"/>
        <w:numPr>
          <w:ilvl w:val="1"/>
          <w:numId w:val="41"/>
        </w:numPr>
        <w:spacing w:after="160"/>
        <w:contextualSpacing/>
        <w:rPr>
          <w:rFonts w:asciiTheme="minorHAnsi" w:eastAsiaTheme="minorHAnsi" w:hAnsiTheme="minorHAnsi" w:cstheme="minorHAnsi"/>
          <w:sz w:val="22"/>
          <w:szCs w:val="22"/>
          <w:lang w:val="en-GB"/>
        </w:rPr>
      </w:pPr>
      <w:r w:rsidRPr="00FB1F7C">
        <w:rPr>
          <w:rFonts w:asciiTheme="minorHAnsi" w:eastAsiaTheme="minorHAnsi" w:hAnsiTheme="minorHAnsi" w:cstheme="minorHAnsi"/>
          <w:sz w:val="22"/>
          <w:szCs w:val="22"/>
          <w:lang w:val="en-GB"/>
        </w:rPr>
        <w:t xml:space="preserve">Setting up a water-efficient (dream) salon </w:t>
      </w:r>
    </w:p>
    <w:p w14:paraId="03429094" w14:textId="77777777" w:rsidR="00FB1F7C" w:rsidRDefault="00C56BE6">
      <w:pPr>
        <w:pStyle w:val="Lijstalinea"/>
        <w:numPr>
          <w:ilvl w:val="1"/>
          <w:numId w:val="41"/>
        </w:numPr>
        <w:spacing w:after="160"/>
        <w:contextualSpacing/>
        <w:rPr>
          <w:rFonts w:asciiTheme="minorHAnsi" w:eastAsiaTheme="minorHAnsi" w:hAnsiTheme="minorHAnsi" w:cstheme="minorHAnsi"/>
          <w:sz w:val="22"/>
          <w:szCs w:val="22"/>
          <w:lang w:val="en-GB"/>
        </w:rPr>
      </w:pPr>
      <w:r w:rsidRPr="00FB1F7C">
        <w:rPr>
          <w:rFonts w:asciiTheme="minorHAnsi" w:eastAsiaTheme="minorHAnsi" w:hAnsiTheme="minorHAnsi" w:cstheme="minorHAnsi"/>
          <w:sz w:val="22"/>
          <w:szCs w:val="22"/>
          <w:lang w:val="en-GB"/>
        </w:rPr>
        <w:t>Companies that make products helping reduce / reuse / recycle / purify water</w:t>
      </w:r>
    </w:p>
    <w:p w14:paraId="7E995027" w14:textId="77777777" w:rsidR="00B304EC" w:rsidRDefault="00C56BE6">
      <w:pPr>
        <w:pStyle w:val="Lijstalinea"/>
        <w:numPr>
          <w:ilvl w:val="1"/>
          <w:numId w:val="41"/>
        </w:numPr>
        <w:spacing w:after="160"/>
        <w:contextualSpacing/>
        <w:rPr>
          <w:rFonts w:asciiTheme="minorHAnsi" w:eastAsiaTheme="minorHAnsi" w:hAnsiTheme="minorHAnsi" w:cstheme="minorHAnsi"/>
          <w:sz w:val="22"/>
          <w:szCs w:val="22"/>
          <w:lang w:val="en-GB"/>
        </w:rPr>
      </w:pPr>
      <w:r w:rsidRPr="00FB1F7C">
        <w:rPr>
          <w:rFonts w:asciiTheme="minorHAnsi" w:eastAsiaTheme="minorHAnsi" w:hAnsiTheme="minorHAnsi" w:cstheme="minorHAnsi"/>
          <w:sz w:val="22"/>
          <w:szCs w:val="22"/>
          <w:lang w:val="en-GB"/>
        </w:rPr>
        <w:t>Corporate Social Responsibility in relation to water</w:t>
      </w:r>
    </w:p>
    <w:p w14:paraId="1E531802" w14:textId="4D9EFBB6" w:rsidR="00C56BE6" w:rsidRPr="00FB1F7C" w:rsidRDefault="00B304EC">
      <w:pPr>
        <w:pStyle w:val="Lijstalinea"/>
        <w:numPr>
          <w:ilvl w:val="1"/>
          <w:numId w:val="41"/>
        </w:numPr>
        <w:spacing w:after="160"/>
        <w:contextualSpacing/>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Water-related CSR as a marketing tool</w:t>
      </w:r>
      <w:r w:rsidR="00C56BE6" w:rsidRPr="00FB1F7C">
        <w:rPr>
          <w:rFonts w:asciiTheme="minorHAnsi" w:eastAsiaTheme="minorHAnsi" w:hAnsiTheme="minorHAnsi" w:cstheme="minorHAnsi"/>
          <w:sz w:val="22"/>
          <w:szCs w:val="22"/>
          <w:lang w:val="en-GB"/>
        </w:rPr>
        <w:br/>
      </w:r>
    </w:p>
    <w:p w14:paraId="64898958"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8"/>
          <w:szCs w:val="28"/>
          <w:lang w:val="en-GB"/>
        </w:rPr>
        <w:t xml:space="preserve">Goals: </w:t>
      </w:r>
      <w:r w:rsidRPr="00EC5EDF">
        <w:rPr>
          <w:rFonts w:asciiTheme="minorHAnsi" w:eastAsiaTheme="minorHAnsi" w:hAnsiTheme="minorHAnsi" w:cstheme="minorHAnsi"/>
          <w:sz w:val="22"/>
          <w:szCs w:val="22"/>
          <w:lang w:val="en-GB"/>
        </w:rPr>
        <w:t>this chapter will make you look at water management and water sustainability at a salon management level. What does it take to set up and run a water-efficient hairdresser business which is not harming the environment and even attracts customers by being more sustainable?</w:t>
      </w:r>
    </w:p>
    <w:p w14:paraId="0B66F04E" w14:textId="77777777" w:rsidR="00EC5EDF" w:rsidRPr="00EC5EDF" w:rsidRDefault="00EC5EDF" w:rsidP="00EC5EDF">
      <w:pPr>
        <w:spacing w:after="160"/>
        <w:rPr>
          <w:rFonts w:asciiTheme="minorHAnsi" w:eastAsiaTheme="minorHAnsi" w:hAnsiTheme="minorHAnsi" w:cstheme="minorHAnsi"/>
          <w:sz w:val="28"/>
          <w:szCs w:val="28"/>
          <w:lang w:val="en-GB"/>
        </w:rPr>
      </w:pPr>
      <w:r w:rsidRPr="00EC5EDF">
        <w:rPr>
          <w:rFonts w:asciiTheme="minorHAnsi" w:eastAsiaTheme="minorHAnsi" w:hAnsiTheme="minorHAnsi" w:cstheme="minorHAnsi"/>
          <w:sz w:val="28"/>
          <w:szCs w:val="28"/>
          <w:lang w:val="en-GB"/>
        </w:rPr>
        <w:t xml:space="preserve">Objectives: </w:t>
      </w:r>
    </w:p>
    <w:p w14:paraId="071D9311" w14:textId="77777777" w:rsidR="00EC5EDF" w:rsidRPr="00EC5EDF" w:rsidRDefault="00EC5EDF">
      <w:pPr>
        <w:numPr>
          <w:ilvl w:val="0"/>
          <w:numId w:val="30"/>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think about and find out how water legislation is regulated in your country or region</w:t>
      </w:r>
    </w:p>
    <w:p w14:paraId="149FA588" w14:textId="77777777" w:rsidR="00EC5EDF" w:rsidRPr="00EC5EDF" w:rsidRDefault="00EC5EDF">
      <w:pPr>
        <w:numPr>
          <w:ilvl w:val="0"/>
          <w:numId w:val="30"/>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work out a step-by-step plan for setting up and running a water-efficient hairdresser salon</w:t>
      </w:r>
    </w:p>
    <w:p w14:paraId="4B9E0848" w14:textId="77777777" w:rsidR="00EC5EDF" w:rsidRPr="00EC5EDF" w:rsidRDefault="00EC5EDF">
      <w:pPr>
        <w:numPr>
          <w:ilvl w:val="0"/>
          <w:numId w:val="30"/>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learn about companies providing systems and products to help in more efficient water usage</w:t>
      </w:r>
    </w:p>
    <w:p w14:paraId="08B07CA4" w14:textId="77777777" w:rsidR="00EC5EDF" w:rsidRPr="00EC5EDF" w:rsidRDefault="00EC5EDF">
      <w:pPr>
        <w:numPr>
          <w:ilvl w:val="0"/>
          <w:numId w:val="30"/>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get introduced to the corporate social responsibility in relation to water</w:t>
      </w:r>
    </w:p>
    <w:p w14:paraId="75AA41D1" w14:textId="77777777" w:rsidR="00EC5EDF" w:rsidRPr="00EC5EDF" w:rsidRDefault="00EC5EDF" w:rsidP="00EC5EDF">
      <w:pPr>
        <w:spacing w:after="160"/>
        <w:rPr>
          <w:rFonts w:asciiTheme="minorHAnsi" w:eastAsiaTheme="minorHAnsi" w:hAnsiTheme="minorHAnsi" w:cstheme="minorHAnsi"/>
          <w:sz w:val="28"/>
          <w:szCs w:val="28"/>
        </w:rPr>
      </w:pPr>
      <w:r w:rsidRPr="00EC5EDF">
        <w:rPr>
          <w:rFonts w:asciiTheme="minorHAnsi" w:eastAsiaTheme="minorHAnsi" w:hAnsiTheme="minorHAnsi" w:cstheme="minorHAnsi"/>
          <w:sz w:val="28"/>
          <w:szCs w:val="28"/>
        </w:rPr>
        <w:t>Introduction</w:t>
      </w:r>
    </w:p>
    <w:p w14:paraId="1FABEF81" w14:textId="77777777" w:rsidR="00EC5EDF" w:rsidRPr="00EC5EDF" w:rsidRDefault="00EC5EDF" w:rsidP="00EC5EDF">
      <w:pPr>
        <w:spacing w:after="160"/>
        <w:rPr>
          <w:rFonts w:asciiTheme="minorHAnsi" w:eastAsiaTheme="minorHAnsi" w:hAnsiTheme="minorHAnsi" w:cstheme="minorHAnsi"/>
          <w:color w:val="FF0000"/>
          <w:sz w:val="28"/>
          <w:szCs w:val="28"/>
        </w:rPr>
      </w:pPr>
      <w:r w:rsidRPr="00EC5EDF">
        <w:rPr>
          <w:rFonts w:asciiTheme="minorHAnsi" w:eastAsiaTheme="minorHAnsi" w:hAnsiTheme="minorHAnsi" w:cstheme="minorHAnsi"/>
          <w:sz w:val="22"/>
          <w:szCs w:val="22"/>
        </w:rPr>
        <w:t xml:space="preserve">In previous chapters we have talked about water, water pollution and water saving in general and within a hairdresser salon context in particular. This chapter provides an overview and a number of assignments which will help you get a notion of legislation around water-related issues in your country or region, think about and describe a business plan focused on water-efficiency in a potential (dream) salon and will introduce the concept of corporate social responsibility in relation to water. </w:t>
      </w:r>
    </w:p>
    <w:p w14:paraId="220FF604" w14:textId="31C59DDE" w:rsidR="00EC5EDF" w:rsidRPr="00F10189" w:rsidRDefault="009A36B3" w:rsidP="00C50BDB">
      <w:pPr>
        <w:pStyle w:val="Paragraph"/>
        <w:ind w:firstLine="0"/>
        <w:rPr>
          <w:lang w:val="en-US"/>
        </w:rPr>
      </w:pPr>
      <w:bookmarkStart w:id="9" w:name="_Toc134453997"/>
      <w:r w:rsidRPr="00F10189">
        <w:rPr>
          <w:lang w:val="en-US"/>
        </w:rPr>
        <w:t>3.1 R</w:t>
      </w:r>
      <w:r w:rsidR="00EC5EDF" w:rsidRPr="00F10189">
        <w:rPr>
          <w:lang w:val="en-US"/>
        </w:rPr>
        <w:t>ules and laws (legislation) about water pollution in your country</w:t>
      </w:r>
      <w:bookmarkEnd w:id="9"/>
    </w:p>
    <w:p w14:paraId="595DBC3C" w14:textId="77777777" w:rsidR="00EC5EDF" w:rsidRPr="00EC5EDF" w:rsidRDefault="00EC5EDF" w:rsidP="00EC5EDF">
      <w:pPr>
        <w:spacing w:after="160"/>
        <w:rPr>
          <w:rFonts w:asciiTheme="minorHAnsi" w:eastAsiaTheme="minorHAnsi" w:hAnsiTheme="minorHAnsi" w:cstheme="minorHAnsi"/>
          <w:sz w:val="22"/>
          <w:szCs w:val="22"/>
          <w:lang w:val="en-GB"/>
        </w:rPr>
      </w:pPr>
      <w:bookmarkStart w:id="10" w:name="_Hlk121995689"/>
      <w:r w:rsidRPr="00EC5EDF">
        <w:rPr>
          <w:rFonts w:asciiTheme="minorHAnsi" w:eastAsiaTheme="minorHAnsi" w:hAnsiTheme="minorHAnsi" w:cstheme="minorHAnsi"/>
          <w:sz w:val="22"/>
          <w:szCs w:val="22"/>
          <w:lang w:val="en-GB"/>
        </w:rPr>
        <w:t xml:space="preserve">In most (European) countries the distribution and purification of water is regulated by law. </w:t>
      </w:r>
    </w:p>
    <w:p w14:paraId="7C0B4041"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In the Netherlands, for example, there is a Water Law (</w:t>
      </w:r>
      <w:proofErr w:type="spellStart"/>
      <w:r w:rsidRPr="00EC5EDF">
        <w:rPr>
          <w:rFonts w:asciiTheme="minorHAnsi" w:eastAsiaTheme="minorHAnsi" w:hAnsiTheme="minorHAnsi" w:cstheme="minorHAnsi"/>
          <w:sz w:val="22"/>
          <w:szCs w:val="22"/>
          <w:lang w:val="en-GB"/>
        </w:rPr>
        <w:t>Waterwet</w:t>
      </w:r>
      <w:proofErr w:type="spellEnd"/>
      <w:r w:rsidRPr="00EC5EDF">
        <w:rPr>
          <w:rFonts w:asciiTheme="minorHAnsi" w:eastAsiaTheme="minorHAnsi" w:hAnsiTheme="minorHAnsi" w:cstheme="minorHAnsi"/>
          <w:sz w:val="22"/>
          <w:szCs w:val="22"/>
          <w:lang w:val="en-GB"/>
        </w:rPr>
        <w:t xml:space="preserve">) since 2009, a part of which is the ‘Surface waters pollution law’ (WVE or ‘Wet </w:t>
      </w:r>
      <w:proofErr w:type="spellStart"/>
      <w:r w:rsidRPr="00EC5EDF">
        <w:rPr>
          <w:rFonts w:asciiTheme="minorHAnsi" w:eastAsiaTheme="minorHAnsi" w:hAnsiTheme="minorHAnsi" w:cstheme="minorHAnsi"/>
          <w:sz w:val="22"/>
          <w:szCs w:val="22"/>
          <w:lang w:val="en-GB"/>
        </w:rPr>
        <w:t>verontreiniging</w:t>
      </w:r>
      <w:proofErr w:type="spellEnd"/>
      <w:r w:rsidRPr="00EC5EDF">
        <w:rPr>
          <w:rFonts w:asciiTheme="minorHAnsi" w:eastAsiaTheme="minorHAnsi" w:hAnsiTheme="minorHAnsi" w:cstheme="minorHAnsi"/>
          <w:sz w:val="22"/>
          <w:szCs w:val="22"/>
          <w:lang w:val="en-GB"/>
        </w:rPr>
        <w:t xml:space="preserve"> </w:t>
      </w:r>
      <w:proofErr w:type="spellStart"/>
      <w:r w:rsidRPr="00EC5EDF">
        <w:rPr>
          <w:rFonts w:asciiTheme="minorHAnsi" w:eastAsiaTheme="minorHAnsi" w:hAnsiTheme="minorHAnsi" w:cstheme="minorHAnsi"/>
          <w:sz w:val="22"/>
          <w:szCs w:val="22"/>
          <w:lang w:val="en-GB"/>
        </w:rPr>
        <w:t>oppervlaktewateren</w:t>
      </w:r>
      <w:proofErr w:type="spellEnd"/>
      <w:r w:rsidRPr="00EC5EDF">
        <w:rPr>
          <w:rFonts w:asciiTheme="minorHAnsi" w:eastAsiaTheme="minorHAnsi" w:hAnsiTheme="minorHAnsi" w:cstheme="minorHAnsi"/>
          <w:sz w:val="22"/>
          <w:szCs w:val="22"/>
          <w:lang w:val="en-GB"/>
        </w:rPr>
        <w:t>’) which is dealing with the water pollution of the ground / surface waters.</w:t>
      </w:r>
    </w:p>
    <w:p w14:paraId="56AD047C" w14:textId="77777777" w:rsidR="00EC5EDF" w:rsidRPr="00EC5EDF" w:rsidRDefault="00EC5EDF" w:rsidP="00EC5EDF">
      <w:pPr>
        <w:spacing w:after="160"/>
        <w:rPr>
          <w:rFonts w:asciiTheme="minorHAnsi" w:eastAsiaTheme="minorHAnsi" w:hAnsiTheme="minorHAnsi" w:cstheme="minorBidi"/>
          <w:sz w:val="22"/>
          <w:szCs w:val="22"/>
          <w:lang w:val="en-GB"/>
        </w:rPr>
      </w:pPr>
      <w:r w:rsidRPr="00EC5EDF">
        <w:rPr>
          <w:rFonts w:asciiTheme="minorHAnsi" w:eastAsiaTheme="minorHAnsi" w:hAnsiTheme="minorHAnsi" w:cstheme="minorHAnsi"/>
          <w:sz w:val="22"/>
          <w:szCs w:val="22"/>
          <w:lang w:val="en-GB"/>
        </w:rPr>
        <w:t xml:space="preserve">In other countries, especially where water not as generously available as in the Netherlands, the government is forced to exercise even more control about the state and protection of this vital for all humans, animals and crops resource. The climate change seems to especially threaten more Southern parts of Europe, meaning for instance that </w:t>
      </w:r>
      <w:r w:rsidRPr="00EC5EDF">
        <w:rPr>
          <w:rFonts w:asciiTheme="minorHAnsi" w:eastAsiaTheme="minorHAnsi" w:hAnsiTheme="minorHAnsi" w:cstheme="minorBidi"/>
          <w:sz w:val="22"/>
          <w:szCs w:val="22"/>
          <w:lang w:val="en-GB"/>
        </w:rPr>
        <w:t>the South of Spain is going to be called the new Oman in the future.</w:t>
      </w:r>
    </w:p>
    <w:p w14:paraId="4691E116"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There might also be organs or institutions that are meant for water regulation in a country or region. If we keep the example of the Netherlands – a very famously water-rich country – the so-called water boards are public bodies established on the basis of the Water Boards Act that is charged with the regulation of water management in a specific region in the Netherlands. In other countries you might find </w:t>
      </w:r>
    </w:p>
    <w:p w14:paraId="6574F33D" w14:textId="069D1677" w:rsidR="00EC5EDF" w:rsidRPr="00EC5EDF" w:rsidRDefault="000F6E31" w:rsidP="00EC5EDF">
      <w:pPr>
        <w:spacing w:after="160"/>
        <w:rPr>
          <w:rFonts w:asciiTheme="minorHAnsi" w:eastAsiaTheme="minorHAnsi" w:hAnsiTheme="minorHAnsi" w:cstheme="minorHAnsi"/>
          <w:sz w:val="22"/>
          <w:szCs w:val="22"/>
          <w:lang w:val="en-GB"/>
        </w:rPr>
      </w:pPr>
      <w:bookmarkStart w:id="11" w:name="_Hlk121995800"/>
      <w:bookmarkEnd w:id="10"/>
      <w:r w:rsidRPr="008C5EC3">
        <w:rPr>
          <w:noProof/>
          <w:color w:val="000000"/>
          <w:bdr w:val="none" w:sz="0" w:space="0" w:color="auto" w:frame="1"/>
          <w:lang w:val="nl-NL" w:eastAsia="nl-NL"/>
        </w:rPr>
        <w:drawing>
          <wp:inline distT="0" distB="0" distL="0" distR="0" wp14:anchorId="53738A9A" wp14:editId="129918B4">
            <wp:extent cx="2011680" cy="662940"/>
            <wp:effectExtent l="0" t="0" r="7620" b="3810"/>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52A45ABA" w14:textId="77777777" w:rsidR="00EC5EDF" w:rsidRPr="00EC5EDF" w:rsidRDefault="00EC5EDF">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lastRenderedPageBreak/>
        <w:t>Search the web for the information on the legislation concerning water pollution in your country. Is there a special law dealing with the issue? If not, maybe there are institutions that deal with water policies and rules? How do those law(s) / rules apply to the hairdressers?</w:t>
      </w:r>
    </w:p>
    <w:p w14:paraId="06397D2C" w14:textId="77777777" w:rsidR="00EC5EDF" w:rsidRPr="00EC5EDF" w:rsidRDefault="00EC5EDF" w:rsidP="00EC5EDF">
      <w:pPr>
        <w:spacing w:after="160"/>
        <w:ind w:left="720"/>
        <w:contextualSpacing/>
        <w:rPr>
          <w:rFonts w:asciiTheme="minorHAnsi" w:eastAsiaTheme="minorHAnsi" w:hAnsiTheme="minorHAnsi" w:cstheme="minorHAnsi"/>
          <w:sz w:val="22"/>
          <w:szCs w:val="22"/>
          <w:lang w:val="en-GB"/>
        </w:rPr>
      </w:pPr>
    </w:p>
    <w:p w14:paraId="6683AE2A" w14:textId="77777777" w:rsidR="00EC5EDF" w:rsidRPr="00EC5EDF" w:rsidRDefault="00EC5EDF">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Please study the water protecting law(s) – if applicable – and find out the main points of it. What does it say about water pollution? Are there any other measures concerning water usage or waste water utilization the entrepreneurs need to be concerned about?</w:t>
      </w:r>
    </w:p>
    <w:p w14:paraId="6BF3A0DF" w14:textId="77777777" w:rsidR="00EC5EDF" w:rsidRPr="00EC5EDF" w:rsidRDefault="00EC5EDF" w:rsidP="00006CC2">
      <w:pPr>
        <w:spacing w:after="160"/>
        <w:contextualSpacing/>
        <w:rPr>
          <w:rFonts w:asciiTheme="minorHAnsi" w:eastAsiaTheme="minorHAnsi" w:hAnsiTheme="minorHAnsi" w:cstheme="minorHAnsi"/>
          <w:sz w:val="22"/>
          <w:szCs w:val="22"/>
          <w:lang w:val="en-GB"/>
        </w:rPr>
      </w:pPr>
    </w:p>
    <w:p w14:paraId="7C6F7209" w14:textId="7F8D0495" w:rsidR="00EC5EDF" w:rsidRPr="0008569A" w:rsidRDefault="00EC5EDF">
      <w:pPr>
        <w:pStyle w:val="Paragraph"/>
        <w:numPr>
          <w:ilvl w:val="1"/>
          <w:numId w:val="45"/>
        </w:numPr>
        <w:rPr>
          <w:lang w:val="en-US"/>
        </w:rPr>
      </w:pPr>
      <w:bookmarkStart w:id="12" w:name="_Toc134453998"/>
      <w:r w:rsidRPr="0008569A">
        <w:rPr>
          <w:lang w:val="en-US"/>
        </w:rPr>
        <w:t>Setting up a water-efficient (dream) salon</w:t>
      </w:r>
      <w:bookmarkEnd w:id="12"/>
    </w:p>
    <w:p w14:paraId="171D5C4F" w14:textId="5C6AFF64" w:rsidR="00C83D87" w:rsidRDefault="00C83D87" w:rsidP="00EC5EDF">
      <w:pPr>
        <w:spacing w:after="160"/>
        <w:rPr>
          <w:rFonts w:asciiTheme="minorHAnsi" w:eastAsiaTheme="minorHAnsi" w:hAnsiTheme="minorHAnsi" w:cstheme="minorHAnsi"/>
          <w:i/>
          <w:iCs/>
          <w:noProof/>
          <w:sz w:val="22"/>
          <w:szCs w:val="22"/>
          <w:lang w:val="en-GB"/>
        </w:rPr>
      </w:pPr>
      <w:r w:rsidRPr="008C5EC3">
        <w:rPr>
          <w:noProof/>
          <w:color w:val="000000"/>
          <w:bdr w:val="none" w:sz="0" w:space="0" w:color="auto" w:frame="1"/>
          <w:lang w:val="nl-NL" w:eastAsia="nl-NL"/>
        </w:rPr>
        <w:drawing>
          <wp:inline distT="0" distB="0" distL="0" distR="0" wp14:anchorId="0FD47E1E" wp14:editId="65F6EFC1">
            <wp:extent cx="2011680" cy="662940"/>
            <wp:effectExtent l="0" t="0" r="7620" b="3810"/>
            <wp:docPr id="154" name="Afbeelding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5A76BA2E" w14:textId="2648EDBC" w:rsidR="00EC5EDF" w:rsidRPr="00EC5EDF" w:rsidRDefault="00C83D87" w:rsidP="00EC5EDF">
      <w:pPr>
        <w:spacing w:after="160"/>
        <w:rPr>
          <w:rFonts w:asciiTheme="minorHAnsi" w:eastAsiaTheme="minorHAnsi" w:hAnsiTheme="minorHAnsi" w:cstheme="minorHAnsi"/>
          <w:sz w:val="22"/>
          <w:szCs w:val="22"/>
          <w:lang w:val="en-GB"/>
        </w:rPr>
      </w:pPr>
      <w:r>
        <w:rPr>
          <w:rFonts w:asciiTheme="minorHAnsi" w:eastAsiaTheme="minorHAnsi" w:hAnsiTheme="minorHAnsi" w:cstheme="minorHAnsi"/>
          <w:sz w:val="28"/>
          <w:szCs w:val="28"/>
          <w:lang w:val="en-GB"/>
        </w:rPr>
        <w:t>G</w:t>
      </w:r>
      <w:r w:rsidR="00EC5EDF" w:rsidRPr="00EC5EDF">
        <w:rPr>
          <w:rFonts w:asciiTheme="minorHAnsi" w:eastAsiaTheme="minorHAnsi" w:hAnsiTheme="minorHAnsi" w:cstheme="minorHAnsi"/>
          <w:sz w:val="28"/>
          <w:szCs w:val="28"/>
          <w:lang w:val="en-GB"/>
        </w:rPr>
        <w:t>iving water-saving advice</w:t>
      </w:r>
    </w:p>
    <w:p w14:paraId="17D15ABE"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Based on your results from the ‘Fill the water measuring bag’ task in module 2, what advice can you give to an owner of a hairdresser salon in order to save water? Write down 3 to 5 tips how to make sure the water is not wasted unnecessarily. Think of all the hairdressing processes (shampooing, cutting, colouring, perming) and other processes at a salon (e.g. washing the towels, washing the dishes, mopping the floors etc.).</w:t>
      </w:r>
    </w:p>
    <w:p w14:paraId="5592F14E"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u w:val="single"/>
          <w:lang w:val="en-GB"/>
        </w:rPr>
        <w:t>My water saving tips to a hairdresser salon owner are</w:t>
      </w:r>
      <w:r w:rsidRPr="00EC5EDF">
        <w:rPr>
          <w:rFonts w:asciiTheme="minorHAnsi" w:eastAsiaTheme="minorHAnsi" w:hAnsiTheme="minorHAnsi" w:cstheme="minorHAnsi"/>
          <w:sz w:val="22"/>
          <w:szCs w:val="22"/>
          <w:lang w:val="en-GB"/>
        </w:rPr>
        <w:t>:</w:t>
      </w:r>
    </w:p>
    <w:p w14:paraId="014025B7"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1.</w:t>
      </w:r>
    </w:p>
    <w:p w14:paraId="14F391EF"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2.</w:t>
      </w:r>
    </w:p>
    <w:p w14:paraId="5F3236FE"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3.</w:t>
      </w:r>
    </w:p>
    <w:p w14:paraId="2474AA52"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4.</w:t>
      </w:r>
    </w:p>
    <w:p w14:paraId="2AB6C722" w14:textId="3733CE6D"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5. </w:t>
      </w:r>
      <w:r w:rsidR="00B7581A">
        <w:rPr>
          <w:rFonts w:asciiTheme="minorHAnsi" w:eastAsiaTheme="minorHAnsi" w:hAnsiTheme="minorHAnsi" w:cstheme="minorHAnsi"/>
          <w:sz w:val="22"/>
          <w:szCs w:val="22"/>
          <w:lang w:val="en-GB"/>
        </w:rPr>
        <w:br/>
      </w:r>
    </w:p>
    <w:p w14:paraId="410237CC" w14:textId="4B10191E" w:rsidR="00EC5EDF" w:rsidRPr="00EC5EDF" w:rsidRDefault="006847A5" w:rsidP="00EC5EDF">
      <w:pPr>
        <w:spacing w:after="160"/>
        <w:rPr>
          <w:rFonts w:asciiTheme="minorHAnsi" w:eastAsiaTheme="minorHAnsi" w:hAnsiTheme="minorHAnsi" w:cstheme="minorHAnsi"/>
          <w:sz w:val="22"/>
          <w:szCs w:val="22"/>
          <w:lang w:val="en-GB"/>
        </w:rPr>
      </w:pPr>
      <w:r w:rsidRPr="008C5EC3">
        <w:rPr>
          <w:noProof/>
          <w:color w:val="000000"/>
          <w:bdr w:val="none" w:sz="0" w:space="0" w:color="auto" w:frame="1"/>
          <w:lang w:val="nl-NL" w:eastAsia="nl-NL"/>
        </w:rPr>
        <w:drawing>
          <wp:inline distT="0" distB="0" distL="0" distR="0" wp14:anchorId="43A08364" wp14:editId="7FDD77F4">
            <wp:extent cx="2011680" cy="662940"/>
            <wp:effectExtent l="0" t="0" r="7620" b="3810"/>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0D235BCA" w14:textId="0E576D7D" w:rsidR="00EC5EDF" w:rsidRPr="00EC5EDF" w:rsidRDefault="006847A5" w:rsidP="00EC5EDF">
      <w:pPr>
        <w:spacing w:after="160"/>
        <w:rPr>
          <w:rFonts w:asciiTheme="minorHAnsi" w:eastAsiaTheme="minorHAnsi" w:hAnsiTheme="minorHAnsi" w:cstheme="minorHAnsi"/>
          <w:sz w:val="28"/>
          <w:szCs w:val="28"/>
          <w:lang w:val="en-GB"/>
        </w:rPr>
      </w:pPr>
      <w:r>
        <w:rPr>
          <w:rFonts w:asciiTheme="minorHAnsi" w:eastAsiaTheme="minorHAnsi" w:hAnsiTheme="minorHAnsi" w:cstheme="minorHAnsi"/>
          <w:sz w:val="28"/>
          <w:szCs w:val="28"/>
          <w:lang w:val="en-GB"/>
        </w:rPr>
        <w:t>Wa</w:t>
      </w:r>
      <w:r w:rsidR="00EC5EDF" w:rsidRPr="00EC5EDF">
        <w:rPr>
          <w:rFonts w:asciiTheme="minorHAnsi" w:eastAsiaTheme="minorHAnsi" w:hAnsiTheme="minorHAnsi" w:cstheme="minorHAnsi"/>
          <w:sz w:val="28"/>
          <w:szCs w:val="28"/>
          <w:lang w:val="en-GB"/>
        </w:rPr>
        <w:t>ter saving as part of the business plan for your Dream Salon</w:t>
      </w:r>
    </w:p>
    <w:p w14:paraId="2084FD39"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Imagine you are writing a business plan intending to get a financing from the bank for opening a salon of your own. Since in the South of Europe (imagine you are located there even if you are not!) the expectation is that access to water will become less and less abundant in the near future, a decent water saving plan is an important condition for getting this financing. </w:t>
      </w:r>
    </w:p>
    <w:p w14:paraId="28F326F6"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What steps and procedures would you describe in your business plan to convince the bank you have </w:t>
      </w:r>
      <w:bookmarkStart w:id="13" w:name="_Hlk121995844"/>
      <w:bookmarkEnd w:id="11"/>
      <w:r w:rsidRPr="00EC5EDF">
        <w:rPr>
          <w:rFonts w:asciiTheme="minorHAnsi" w:eastAsiaTheme="minorHAnsi" w:hAnsiTheme="minorHAnsi" w:cstheme="minorHAnsi"/>
          <w:sz w:val="22"/>
          <w:szCs w:val="22"/>
          <w:lang w:val="en-GB"/>
        </w:rPr>
        <w:t>thought about water saving steps in your future salon? What about minimizing water pollution?</w:t>
      </w:r>
      <w:bookmarkEnd w:id="13"/>
    </w:p>
    <w:p w14:paraId="132A6823" w14:textId="77777777" w:rsidR="00EC5EDF" w:rsidRPr="00EC5EDF" w:rsidRDefault="00EC5EDF" w:rsidP="00EC5EDF">
      <w:pPr>
        <w:spacing w:after="160"/>
        <w:rPr>
          <w:rFonts w:asciiTheme="minorHAnsi" w:eastAsiaTheme="minorHAnsi" w:hAnsiTheme="minorHAnsi" w:cstheme="minorHAnsi"/>
          <w:sz w:val="22"/>
          <w:szCs w:val="22"/>
          <w:lang w:val="en-GB"/>
        </w:rPr>
      </w:pPr>
    </w:p>
    <w:p w14:paraId="5CE9C61A" w14:textId="77777777" w:rsidR="00EC5EDF" w:rsidRPr="00EC5EDF" w:rsidRDefault="00EC5EDF" w:rsidP="00EC5EDF">
      <w:pPr>
        <w:spacing w:after="160" w:line="259" w:lineRule="auto"/>
        <w:rPr>
          <w:rFonts w:asciiTheme="minorHAnsi" w:eastAsiaTheme="minorHAnsi" w:hAnsiTheme="minorHAnsi" w:cstheme="minorHAnsi"/>
          <w:sz w:val="28"/>
          <w:szCs w:val="28"/>
          <w:lang w:val="en-GB"/>
        </w:rPr>
      </w:pPr>
      <w:r w:rsidRPr="00EC5EDF">
        <w:rPr>
          <w:rFonts w:asciiTheme="minorHAnsi" w:eastAsiaTheme="minorHAnsi" w:hAnsiTheme="minorHAnsi" w:cstheme="minorHAnsi"/>
          <w:sz w:val="28"/>
          <w:szCs w:val="28"/>
          <w:lang w:val="en-GB"/>
        </w:rPr>
        <w:br w:type="page"/>
      </w:r>
    </w:p>
    <w:p w14:paraId="0F61C6EA" w14:textId="2D59BC4D" w:rsidR="00EC5EDF" w:rsidRPr="00F10189" w:rsidRDefault="00D1180B" w:rsidP="00C50BDB">
      <w:pPr>
        <w:pStyle w:val="Paragraph"/>
        <w:ind w:firstLine="0"/>
        <w:rPr>
          <w:lang w:val="en-US"/>
        </w:rPr>
      </w:pPr>
      <w:bookmarkStart w:id="14" w:name="_Toc134453999"/>
      <w:r w:rsidRPr="00F10189">
        <w:rPr>
          <w:lang w:val="en-US"/>
        </w:rPr>
        <w:lastRenderedPageBreak/>
        <w:t xml:space="preserve">3.3 </w:t>
      </w:r>
      <w:r w:rsidR="00EC5EDF" w:rsidRPr="00F10189">
        <w:rPr>
          <w:lang w:val="en-US"/>
        </w:rPr>
        <w:t>Companies that make products helping reduce / reuse / recycle / purify water</w:t>
      </w:r>
      <w:bookmarkEnd w:id="14"/>
      <w:r w:rsidR="00EC5EDF" w:rsidRPr="00F10189">
        <w:rPr>
          <w:lang w:val="en-US"/>
        </w:rPr>
        <w:t xml:space="preserve"> </w:t>
      </w:r>
    </w:p>
    <w:p w14:paraId="3518AEF7"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There are companies out there which an entrepreneur (an owner of a hairdressing salon) can work with for reducing, reusing or purifying the water. </w:t>
      </w:r>
    </w:p>
    <w:p w14:paraId="0EFCF6CD" w14:textId="3BD18BFF"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E.g. </w:t>
      </w:r>
      <w:hyperlink r:id="rId82" w:history="1">
        <w:proofErr w:type="spellStart"/>
        <w:r w:rsidRPr="00EC5EDF">
          <w:rPr>
            <w:rFonts w:asciiTheme="minorHAnsi" w:eastAsiaTheme="minorHAnsi" w:hAnsiTheme="minorHAnsi" w:cstheme="minorHAnsi"/>
            <w:color w:val="0563C1" w:themeColor="hyperlink"/>
            <w:sz w:val="22"/>
            <w:szCs w:val="22"/>
            <w:u w:val="single"/>
            <w:lang w:val="en-GB"/>
          </w:rPr>
          <w:t>Hydraloop</w:t>
        </w:r>
        <w:proofErr w:type="spellEnd"/>
      </w:hyperlink>
      <w:r w:rsidRPr="00EC5EDF">
        <w:rPr>
          <w:rFonts w:asciiTheme="minorHAnsi" w:eastAsiaTheme="minorHAnsi" w:hAnsiTheme="minorHAnsi" w:cstheme="minorHAnsi"/>
          <w:sz w:val="22"/>
          <w:szCs w:val="22"/>
          <w:lang w:val="en-GB"/>
        </w:rPr>
        <w:t xml:space="preserve"> (a company that provides systems for collecting, treating and re-using the water from showers, baths, washers and dryers, heat pumps and air conditioning units), companies producing water-saving faucets, showerheads etc.</w:t>
      </w:r>
      <w:r w:rsidR="004D2D29">
        <w:rPr>
          <w:rFonts w:asciiTheme="minorHAnsi" w:eastAsiaTheme="minorHAnsi" w:hAnsiTheme="minorHAnsi" w:cstheme="minorHAnsi"/>
          <w:sz w:val="22"/>
          <w:szCs w:val="22"/>
          <w:lang w:val="en-GB"/>
        </w:rPr>
        <w:br/>
      </w:r>
    </w:p>
    <w:p w14:paraId="1994CB60" w14:textId="58C24B34" w:rsidR="00EC5EDF" w:rsidRPr="00EC5EDF" w:rsidRDefault="00A623C8" w:rsidP="00EC5EDF">
      <w:pPr>
        <w:spacing w:after="160"/>
        <w:rPr>
          <w:rFonts w:asciiTheme="minorHAnsi" w:eastAsiaTheme="minorHAnsi" w:hAnsiTheme="minorHAnsi" w:cstheme="minorHAnsi"/>
          <w:sz w:val="22"/>
          <w:szCs w:val="22"/>
          <w:lang w:val="en-GB"/>
        </w:rPr>
      </w:pPr>
      <w:r w:rsidRPr="008C5EC3">
        <w:rPr>
          <w:noProof/>
          <w:color w:val="000000"/>
          <w:bdr w:val="none" w:sz="0" w:space="0" w:color="auto" w:frame="1"/>
          <w:lang w:val="nl-NL" w:eastAsia="nl-NL"/>
        </w:rPr>
        <w:drawing>
          <wp:inline distT="0" distB="0" distL="0" distR="0" wp14:anchorId="30CBDEDC" wp14:editId="18317704">
            <wp:extent cx="2011680" cy="662940"/>
            <wp:effectExtent l="0" t="0" r="7620" b="3810"/>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7C4ADE7D" w14:textId="77777777" w:rsidR="00EC5EDF" w:rsidRPr="00EC5EDF" w:rsidRDefault="00EC5EDF">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Please look up 2 or 3 of these companies on the internet. What kind of principle(s) is their water-saving or water-purifying solution based on?</w:t>
      </w:r>
      <w:r w:rsidRPr="00EC5EDF">
        <w:rPr>
          <w:rFonts w:asciiTheme="minorHAnsi" w:eastAsiaTheme="minorHAnsi" w:hAnsiTheme="minorHAnsi" w:cstheme="minorHAnsi"/>
          <w:sz w:val="22"/>
          <w:szCs w:val="22"/>
          <w:lang w:val="en-GB"/>
        </w:rPr>
        <w:br/>
      </w:r>
    </w:p>
    <w:p w14:paraId="5F465F96" w14:textId="77777777" w:rsidR="00EC5EDF" w:rsidRPr="00EC5EDF" w:rsidRDefault="00EC5EDF">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Do you know any salons or other companies that use an independent water-recycling system? If not, try to find them online!</w:t>
      </w:r>
      <w:r w:rsidRPr="00EC5EDF">
        <w:rPr>
          <w:rFonts w:asciiTheme="minorHAnsi" w:eastAsiaTheme="minorHAnsi" w:hAnsiTheme="minorHAnsi" w:cstheme="minorHAnsi"/>
          <w:sz w:val="22"/>
          <w:szCs w:val="22"/>
          <w:lang w:val="en-GB"/>
        </w:rPr>
        <w:br/>
      </w:r>
    </w:p>
    <w:p w14:paraId="29CDF933"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noProof/>
          <w:sz w:val="22"/>
          <w:szCs w:val="22"/>
          <w:lang w:val="en-GB"/>
        </w:rPr>
        <w:drawing>
          <wp:inline distT="0" distB="0" distL="0" distR="0" wp14:anchorId="2DE05B4F" wp14:editId="131BA312">
            <wp:extent cx="5760720" cy="3840480"/>
            <wp:effectExtent l="0" t="0" r="0" b="7620"/>
            <wp:docPr id="24" name="Afbeelding 24" descr="Afbeelding met buiten, boom,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fbeelding 24" descr="Afbeelding met buiten, boom, persoon&#10;&#10;Automatisch gegenereerde beschrijvin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5760720" cy="3840480"/>
                    </a:xfrm>
                    <a:prstGeom prst="rect">
                      <a:avLst/>
                    </a:prstGeom>
                  </pic:spPr>
                </pic:pic>
              </a:graphicData>
            </a:graphic>
          </wp:inline>
        </w:drawing>
      </w:r>
    </w:p>
    <w:p w14:paraId="5DDDEF18"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Image by </w:t>
      </w:r>
      <w:proofErr w:type="spellStart"/>
      <w:r w:rsidRPr="00EC5EDF">
        <w:rPr>
          <w:rFonts w:asciiTheme="minorHAnsi" w:eastAsiaTheme="minorHAnsi" w:hAnsiTheme="minorHAnsi" w:cstheme="minorHAnsi"/>
          <w:sz w:val="22"/>
          <w:szCs w:val="22"/>
          <w:lang w:val="en-GB"/>
        </w:rPr>
        <w:t>Freepik</w:t>
      </w:r>
      <w:proofErr w:type="spellEnd"/>
    </w:p>
    <w:p w14:paraId="262A5632" w14:textId="77777777" w:rsidR="00EC5EDF" w:rsidRPr="00EC5EDF" w:rsidRDefault="00EC5EDF" w:rsidP="00EC5EDF">
      <w:pPr>
        <w:spacing w:after="160" w:line="259" w:lineRule="auto"/>
        <w:rPr>
          <w:rFonts w:asciiTheme="minorHAnsi" w:eastAsiaTheme="minorHAnsi" w:hAnsiTheme="minorHAnsi" w:cstheme="minorHAnsi"/>
          <w:sz w:val="28"/>
          <w:szCs w:val="28"/>
          <w:lang w:val="en-GB"/>
        </w:rPr>
      </w:pPr>
      <w:r w:rsidRPr="00EC5EDF">
        <w:rPr>
          <w:rFonts w:asciiTheme="minorHAnsi" w:eastAsiaTheme="minorHAnsi" w:hAnsiTheme="minorHAnsi" w:cstheme="minorHAnsi"/>
          <w:sz w:val="28"/>
          <w:szCs w:val="28"/>
          <w:lang w:val="en-GB"/>
        </w:rPr>
        <w:br w:type="page"/>
      </w:r>
    </w:p>
    <w:p w14:paraId="413973E9" w14:textId="293550E9" w:rsidR="00EC5EDF" w:rsidRPr="00F10189" w:rsidRDefault="003C4F16" w:rsidP="00C50BDB">
      <w:pPr>
        <w:pStyle w:val="Paragraph"/>
        <w:ind w:firstLine="0"/>
        <w:rPr>
          <w:lang w:val="en-US"/>
        </w:rPr>
      </w:pPr>
      <w:bookmarkStart w:id="15" w:name="_Toc134454000"/>
      <w:r w:rsidRPr="00F10189">
        <w:rPr>
          <w:lang w:val="en-US"/>
        </w:rPr>
        <w:lastRenderedPageBreak/>
        <w:t xml:space="preserve">3.4 </w:t>
      </w:r>
      <w:r w:rsidR="00EC5EDF" w:rsidRPr="00F10189">
        <w:rPr>
          <w:lang w:val="en-US"/>
        </w:rPr>
        <w:t>Corporate Social Responsibility in relation to water</w:t>
      </w:r>
      <w:bookmarkEnd w:id="15"/>
    </w:p>
    <w:p w14:paraId="542090E1"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Unfortunately more and more people nowadays experience water stress and in the near future the situation will only get worse. This has to do with both geographic and temporal mismatch between freshwater demand and availability. It means that a lot of places (the North of Africa and lots of regions in Asia) have trouble getting access to fresh water. This can be due to physical or economic reasons. Physical water scarcity means there’s just not enough water available in the region to satisfy all the needs of the ecosystem. Economical water scarcity means that there is no sufficient infrastructure to make water available there where it is needed. All beings, humans as well as animals, depend on water for survival.</w:t>
      </w:r>
    </w:p>
    <w:p w14:paraId="0062DC69"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Our planet renews it freshwater supplies through rainfall, but its amount is much less than what people get out from earth – this means that deforestation, industrial activities, intensive farming and urbanisation have resulted in ground water levels dropping dangerously fast.</w:t>
      </w:r>
    </w:p>
    <w:p w14:paraId="6BAE655C"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That is why we need to act now! This is also the reason why more and more companies apply the so-called corporate social responsibility practices in their operations and processes.</w:t>
      </w:r>
    </w:p>
    <w:p w14:paraId="1C7363A0"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b/>
          <w:bCs/>
          <w:sz w:val="22"/>
          <w:szCs w:val="22"/>
          <w:lang w:val="en-GB"/>
        </w:rPr>
        <w:t xml:space="preserve">Corporate social responsibility (CSR). </w:t>
      </w:r>
      <w:r w:rsidRPr="00EC5EDF">
        <w:rPr>
          <w:rFonts w:asciiTheme="minorHAnsi" w:eastAsiaTheme="minorHAnsi" w:hAnsiTheme="minorHAnsi" w:cstheme="minorHAnsi"/>
          <w:sz w:val="22"/>
          <w:szCs w:val="22"/>
          <w:lang w:val="en-GB"/>
        </w:rPr>
        <w:t>Inverstopedia.com defines the Corporate social responsibility as a self-regulating business model that helps a company be socially accountable to itself, its stakeholders and the public. By practicing CSR, also called corporate citizenship, companies become aware of the ways they impact various aspects of society (among other things, economy and environment), either intentionally or not. A by-product of this awareness is that a company can then choose to operate in ways that benefit the society instead of harming it. CRS practices can not only enhance some aspects of the society, but also promote a more positive image of the brand or company – a win-win situation!</w:t>
      </w:r>
    </w:p>
    <w:p w14:paraId="11C1B3E4" w14:textId="77777777" w:rsidR="00EC5EDF" w:rsidRPr="00EC5EDF" w:rsidRDefault="00EC5EDF" w:rsidP="00EC5EDF">
      <w:pPr>
        <w:spacing w:after="160"/>
        <w:jc w:val="center"/>
        <w:rPr>
          <w:rFonts w:asciiTheme="minorHAnsi" w:eastAsiaTheme="minorHAnsi" w:hAnsiTheme="minorHAnsi" w:cstheme="minorHAnsi"/>
          <w:sz w:val="28"/>
          <w:szCs w:val="28"/>
          <w:lang w:val="en-GB"/>
        </w:rPr>
      </w:pPr>
      <w:r w:rsidRPr="00EC5EDF">
        <w:rPr>
          <w:rFonts w:asciiTheme="minorHAnsi" w:eastAsiaTheme="minorHAnsi" w:hAnsiTheme="minorHAnsi" w:cstheme="minorHAnsi"/>
          <w:noProof/>
          <w:sz w:val="28"/>
          <w:szCs w:val="28"/>
          <w:lang w:val="en-GB"/>
        </w:rPr>
        <w:drawing>
          <wp:inline distT="0" distB="0" distL="0" distR="0" wp14:anchorId="264B93F3" wp14:editId="3C77A3C6">
            <wp:extent cx="5225143" cy="3483429"/>
            <wp:effectExtent l="0" t="0" r="0" b="3175"/>
            <wp:docPr id="23" name="Afbeelding 23" descr="Afbeelding met binnen, venster, tafel, eettaf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fbeelding 23" descr="Afbeelding met binnen, venster, tafel, eettafel&#10;&#10;Automatisch gegenereerde beschrijving"/>
                    <pic:cNvPicPr/>
                  </pic:nvPicPr>
                  <pic:blipFill>
                    <a:blip r:embed="rId84" cstate="print">
                      <a:extLst>
                        <a:ext uri="{28A0092B-C50C-407E-A947-70E740481C1C}">
                          <a14:useLocalDpi xmlns:a14="http://schemas.microsoft.com/office/drawing/2010/main" val="0"/>
                        </a:ext>
                      </a:extLst>
                    </a:blip>
                    <a:stretch>
                      <a:fillRect/>
                    </a:stretch>
                  </pic:blipFill>
                  <pic:spPr>
                    <a:xfrm>
                      <a:off x="0" y="0"/>
                      <a:ext cx="5225824" cy="3483883"/>
                    </a:xfrm>
                    <a:prstGeom prst="rect">
                      <a:avLst/>
                    </a:prstGeom>
                  </pic:spPr>
                </pic:pic>
              </a:graphicData>
            </a:graphic>
          </wp:inline>
        </w:drawing>
      </w:r>
    </w:p>
    <w:p w14:paraId="4F1EDF3C"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Image by </w:t>
      </w:r>
      <w:proofErr w:type="spellStart"/>
      <w:r w:rsidRPr="00EC5EDF">
        <w:rPr>
          <w:rFonts w:asciiTheme="minorHAnsi" w:eastAsiaTheme="minorHAnsi" w:hAnsiTheme="minorHAnsi" w:cstheme="minorHAnsi"/>
          <w:sz w:val="22"/>
          <w:szCs w:val="22"/>
          <w:lang w:val="en-GB"/>
        </w:rPr>
        <w:t>yanalya</w:t>
      </w:r>
      <w:proofErr w:type="spellEnd"/>
      <w:r w:rsidRPr="00EC5EDF">
        <w:rPr>
          <w:rFonts w:asciiTheme="minorHAnsi" w:eastAsiaTheme="minorHAnsi" w:hAnsiTheme="minorHAnsi" w:cstheme="minorHAnsi"/>
          <w:sz w:val="22"/>
          <w:szCs w:val="22"/>
          <w:lang w:val="en-GB"/>
        </w:rPr>
        <w:t xml:space="preserve"> on </w:t>
      </w:r>
      <w:proofErr w:type="spellStart"/>
      <w:r w:rsidRPr="00EC5EDF">
        <w:rPr>
          <w:rFonts w:asciiTheme="minorHAnsi" w:eastAsiaTheme="minorHAnsi" w:hAnsiTheme="minorHAnsi" w:cstheme="minorHAnsi"/>
          <w:sz w:val="22"/>
          <w:szCs w:val="22"/>
          <w:lang w:val="en-GB"/>
        </w:rPr>
        <w:t>Freepik</w:t>
      </w:r>
      <w:proofErr w:type="spellEnd"/>
    </w:p>
    <w:p w14:paraId="6E66DD7B" w14:textId="15C6D82C" w:rsidR="00EC5EDF" w:rsidRPr="00D317F8" w:rsidRDefault="000B45C1">
      <w:pPr>
        <w:pStyle w:val="Paragraph"/>
        <w:numPr>
          <w:ilvl w:val="1"/>
          <w:numId w:val="44"/>
        </w:numPr>
        <w:rPr>
          <w:lang w:val="en-US"/>
        </w:rPr>
      </w:pPr>
      <w:bookmarkStart w:id="16" w:name="_Toc134454001"/>
      <w:r w:rsidRPr="00D317F8">
        <w:rPr>
          <w:lang w:val="en-US"/>
        </w:rPr>
        <w:t xml:space="preserve">Water-related </w:t>
      </w:r>
      <w:r w:rsidR="00EC5EDF" w:rsidRPr="00D317F8">
        <w:rPr>
          <w:lang w:val="en-US"/>
        </w:rPr>
        <w:t>CRS as a marketing tool</w:t>
      </w:r>
      <w:bookmarkEnd w:id="16"/>
    </w:p>
    <w:p w14:paraId="7B4BABF8" w14:textId="07F231E1" w:rsid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It is important for an (aspiring) salon manager or owner to bear in mind how powerful it can be to use the CRS practices of their business in their marketing and communication messages. The </w:t>
      </w:r>
      <w:r w:rsidRPr="00EC5EDF">
        <w:rPr>
          <w:rFonts w:asciiTheme="minorHAnsi" w:eastAsiaTheme="minorHAnsi" w:hAnsiTheme="minorHAnsi" w:cstheme="minorHAnsi"/>
          <w:sz w:val="22"/>
          <w:szCs w:val="22"/>
          <w:lang w:val="en-GB"/>
        </w:rPr>
        <w:lastRenderedPageBreak/>
        <w:t xml:space="preserve">customers nowadays, becoming more and more environmentally conscious, will be selecting businesses they want to buy goods of services from based on whether or not they are involved into some kind of CSR. It is especially smart to promote these kind of practices if you are already engaged in them. Think of hanging around some posters, adding a disclaimer on your website or socials that you are saving water / sorting waste / using green hair and scalp products, are awarded a quality mark or certification etc. </w:t>
      </w:r>
    </w:p>
    <w:p w14:paraId="717030CB" w14:textId="77777777" w:rsidR="00076324" w:rsidRPr="00EC5EDF" w:rsidRDefault="00076324" w:rsidP="00EC5EDF">
      <w:pPr>
        <w:spacing w:after="160"/>
        <w:rPr>
          <w:rFonts w:asciiTheme="minorHAnsi" w:eastAsiaTheme="minorHAnsi" w:hAnsiTheme="minorHAnsi" w:cstheme="minorHAnsi"/>
          <w:sz w:val="22"/>
          <w:szCs w:val="22"/>
          <w:lang w:val="en-GB"/>
        </w:rPr>
      </w:pPr>
    </w:p>
    <w:p w14:paraId="3FCD1BC1" w14:textId="3AAEA49D" w:rsidR="00076324" w:rsidRDefault="00076324" w:rsidP="00EC5EDF">
      <w:pPr>
        <w:spacing w:after="160"/>
        <w:rPr>
          <w:rFonts w:asciiTheme="minorHAnsi" w:eastAsiaTheme="minorHAnsi" w:hAnsiTheme="minorHAnsi" w:cstheme="minorHAnsi"/>
          <w:i/>
          <w:iCs/>
          <w:noProof/>
          <w:sz w:val="22"/>
          <w:szCs w:val="22"/>
          <w:lang w:val="en-GB"/>
        </w:rPr>
      </w:pPr>
      <w:r w:rsidRPr="008C5EC3">
        <w:rPr>
          <w:noProof/>
          <w:color w:val="000000"/>
          <w:bdr w:val="none" w:sz="0" w:space="0" w:color="auto" w:frame="1"/>
          <w:lang w:val="nl-NL" w:eastAsia="nl-NL"/>
        </w:rPr>
        <w:drawing>
          <wp:inline distT="0" distB="0" distL="0" distR="0" wp14:anchorId="58EDEB48" wp14:editId="3A68179A">
            <wp:extent cx="2011680" cy="662940"/>
            <wp:effectExtent l="0" t="0" r="7620" b="3810"/>
            <wp:docPr id="157" name="Afbeelding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211145B4" w14:textId="1FA95FCE"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Think of any actions a hairdresser salon can take to promote the CSR in relation to water?</w:t>
      </w:r>
    </w:p>
    <w:p w14:paraId="0E073AAB" w14:textId="0009D160"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Next to the salon itself, think of other companies engaged in the operations of the salon, like hair cosmetics manufacturers, appointments software supplier etc. What kind of water-friendly CSR actions can these organisations take?</w:t>
      </w:r>
      <w:r w:rsidR="008E68A4">
        <w:rPr>
          <w:rFonts w:asciiTheme="minorHAnsi" w:eastAsiaTheme="minorHAnsi" w:hAnsiTheme="minorHAnsi" w:cstheme="minorHAnsi"/>
          <w:sz w:val="22"/>
          <w:szCs w:val="22"/>
          <w:lang w:val="en-GB"/>
        </w:rPr>
        <w:br/>
      </w:r>
    </w:p>
    <w:p w14:paraId="46626A3E"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noProof/>
          <w:sz w:val="22"/>
          <w:szCs w:val="22"/>
          <w:lang w:val="en-GB"/>
        </w:rPr>
        <w:drawing>
          <wp:inline distT="0" distB="0" distL="0" distR="0" wp14:anchorId="30B64F51" wp14:editId="5D0DA207">
            <wp:extent cx="571500" cy="756202"/>
            <wp:effectExtent l="0" t="0" r="0" b="6350"/>
            <wp:docPr id="148" name="Afbeelding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 7"/>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92941" cy="784573"/>
                    </a:xfrm>
                    <a:prstGeom prst="rect">
                      <a:avLst/>
                    </a:prstGeom>
                  </pic:spPr>
                </pic:pic>
              </a:graphicData>
            </a:graphic>
          </wp:inline>
        </w:drawing>
      </w:r>
      <w:r w:rsidRPr="00EC5EDF">
        <w:rPr>
          <w:rFonts w:asciiTheme="minorHAnsi" w:eastAsiaTheme="minorHAnsi" w:hAnsiTheme="minorHAnsi" w:cstheme="minorHAnsi"/>
          <w:sz w:val="22"/>
          <w:szCs w:val="22"/>
          <w:lang w:val="en-GB"/>
        </w:rPr>
        <w:t xml:space="preserve">  </w:t>
      </w:r>
      <w:r w:rsidRPr="00EC5EDF">
        <w:rPr>
          <w:rFonts w:asciiTheme="minorHAnsi" w:eastAsiaTheme="minorHAnsi" w:hAnsiTheme="minorHAnsi" w:cstheme="minorHAnsi"/>
          <w:sz w:val="22"/>
          <w:szCs w:val="22"/>
          <w:u w:val="single"/>
          <w:lang w:val="en-GB"/>
        </w:rPr>
        <w:t>Interesting fact</w:t>
      </w:r>
      <w:r w:rsidRPr="00EC5EDF">
        <w:rPr>
          <w:rFonts w:asciiTheme="minorHAnsi" w:eastAsiaTheme="minorHAnsi" w:hAnsiTheme="minorHAnsi" w:cstheme="minorHAnsi"/>
          <w:sz w:val="22"/>
          <w:szCs w:val="22"/>
          <w:lang w:val="en-GB"/>
        </w:rPr>
        <w:t>: example of CSR in relation to water</w:t>
      </w:r>
    </w:p>
    <w:p w14:paraId="4892A83C" w14:textId="7000F02A" w:rsidR="00EC5EDF" w:rsidRPr="00EC5EDF" w:rsidRDefault="00EC5EDF" w:rsidP="00EC5EDF">
      <w:pPr>
        <w:spacing w:after="160"/>
        <w:rPr>
          <w:rFonts w:asciiTheme="minorHAnsi" w:eastAsiaTheme="minorHAnsi" w:hAnsiTheme="minorHAnsi" w:cstheme="minorBidi"/>
          <w:sz w:val="22"/>
          <w:szCs w:val="22"/>
          <w:lang w:val="en-GB"/>
        </w:rPr>
      </w:pPr>
      <w:r w:rsidRPr="00EC5EDF">
        <w:rPr>
          <w:rFonts w:asciiTheme="minorHAnsi" w:eastAsiaTheme="minorHAnsi" w:hAnsiTheme="minorHAnsi" w:cstheme="minorHAnsi"/>
          <w:sz w:val="22"/>
          <w:szCs w:val="22"/>
          <w:lang w:val="en-GB"/>
        </w:rPr>
        <w:t xml:space="preserve">ID&amp;T (a Dutch entertainment and medium enterprise founded in the early 1990s and operating many of the largest electronic dance music events in the world) has </w:t>
      </w:r>
      <w:r w:rsidRPr="00EC5EDF">
        <w:rPr>
          <w:rFonts w:asciiTheme="minorHAnsi" w:eastAsiaTheme="minorHAnsi" w:hAnsiTheme="minorHAnsi" w:cstheme="minorBidi"/>
          <w:sz w:val="22"/>
          <w:szCs w:val="22"/>
          <w:lang w:val="en-GB"/>
        </w:rPr>
        <w:t xml:space="preserve">introduced Join the Pipe project. The project is committed to a world with less plastic waste, in which everyone, everywhere in the world, has access to safe drinking water. By promoting drinking tap water from reusable bottles and refill stations the organisation aims to reduce the use of plastic. With the proceeds of their products they set up drinking water and clean-up projects in developing countries. Drinking water points are for example available in several schools across the Netherlands as well as at </w:t>
      </w:r>
      <w:proofErr w:type="spellStart"/>
      <w:r w:rsidRPr="00EC5EDF">
        <w:rPr>
          <w:rFonts w:asciiTheme="minorHAnsi" w:eastAsiaTheme="minorHAnsi" w:hAnsiTheme="minorHAnsi" w:cstheme="minorBidi"/>
          <w:sz w:val="22"/>
          <w:szCs w:val="22"/>
          <w:lang w:val="en-GB"/>
        </w:rPr>
        <w:t>ROCvA</w:t>
      </w:r>
      <w:proofErr w:type="spellEnd"/>
      <w:r w:rsidRPr="00EC5EDF">
        <w:rPr>
          <w:rFonts w:asciiTheme="minorHAnsi" w:eastAsiaTheme="minorHAnsi" w:hAnsiTheme="minorHAnsi" w:cstheme="minorBidi"/>
          <w:sz w:val="22"/>
          <w:szCs w:val="22"/>
          <w:lang w:val="en-GB"/>
        </w:rPr>
        <w:t>, one of the participants of the Sustainable Salon projects.</w:t>
      </w:r>
      <w:r w:rsidR="008E68A4">
        <w:rPr>
          <w:rFonts w:asciiTheme="minorHAnsi" w:eastAsiaTheme="minorHAnsi" w:hAnsiTheme="minorHAnsi" w:cstheme="minorBidi"/>
          <w:sz w:val="22"/>
          <w:szCs w:val="22"/>
          <w:lang w:val="en-GB"/>
        </w:rPr>
        <w:br/>
      </w:r>
    </w:p>
    <w:p w14:paraId="395238EB" w14:textId="225E68EA" w:rsidR="008E68A4" w:rsidRDefault="008E68A4" w:rsidP="00EC5EDF">
      <w:pPr>
        <w:spacing w:after="160"/>
        <w:rPr>
          <w:rFonts w:asciiTheme="minorHAnsi" w:eastAsiaTheme="minorHAnsi" w:hAnsiTheme="minorHAnsi" w:cstheme="minorHAnsi"/>
          <w:i/>
          <w:iCs/>
          <w:noProof/>
          <w:sz w:val="22"/>
          <w:szCs w:val="22"/>
          <w:lang w:val="en-GB"/>
        </w:rPr>
      </w:pPr>
      <w:r w:rsidRPr="008C5EC3">
        <w:rPr>
          <w:noProof/>
          <w:color w:val="000000"/>
          <w:bdr w:val="none" w:sz="0" w:space="0" w:color="auto" w:frame="1"/>
          <w:lang w:val="nl-NL" w:eastAsia="nl-NL"/>
        </w:rPr>
        <w:drawing>
          <wp:inline distT="0" distB="0" distL="0" distR="0" wp14:anchorId="1AEB8ECF" wp14:editId="59D25EB5">
            <wp:extent cx="2011680" cy="662940"/>
            <wp:effectExtent l="0" t="0" r="7620" b="3810"/>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3D4CEC39" w14:textId="54401429" w:rsidR="00EC5EDF" w:rsidRPr="00EC5EDF" w:rsidRDefault="008E68A4" w:rsidP="00EC5EDF">
      <w:pPr>
        <w:spacing w:after="160"/>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t>St</w:t>
      </w:r>
      <w:r w:rsidR="00EC5EDF" w:rsidRPr="00EC5EDF">
        <w:rPr>
          <w:rFonts w:asciiTheme="minorHAnsi" w:eastAsiaTheme="minorHAnsi" w:hAnsiTheme="minorHAnsi" w:cstheme="minorHAnsi"/>
          <w:sz w:val="22"/>
          <w:szCs w:val="22"/>
          <w:lang w:val="en-GB"/>
        </w:rPr>
        <w:t>udy the website of Join the Pipe (scan the QR code to go there). What can you tell about the mission of the project? Can a hairdresser salon owner work together with the organisation? What are the collaboration opportunities for (small) businesses you can find about on their website?</w:t>
      </w:r>
    </w:p>
    <w:p w14:paraId="4B0F2C29" w14:textId="7B84E725" w:rsidR="00EC5EDF" w:rsidRPr="00EC5EDF" w:rsidRDefault="00EC5EDF" w:rsidP="008E68A4">
      <w:pPr>
        <w:spacing w:after="160"/>
        <w:jc w:val="center"/>
        <w:rPr>
          <w:rFonts w:asciiTheme="minorHAnsi" w:eastAsiaTheme="minorHAnsi" w:hAnsiTheme="minorHAnsi" w:cstheme="minorHAnsi"/>
          <w:sz w:val="22"/>
          <w:szCs w:val="22"/>
          <w:lang w:val="en-GB"/>
        </w:rPr>
      </w:pPr>
      <w:r w:rsidRPr="00EC5EDF">
        <w:rPr>
          <w:rFonts w:asciiTheme="minorHAnsi" w:eastAsiaTheme="minorHAnsi" w:hAnsiTheme="minorHAnsi" w:cstheme="minorHAnsi"/>
          <w:noProof/>
          <w:sz w:val="22"/>
          <w:szCs w:val="22"/>
          <w:lang w:val="en-GB"/>
        </w:rPr>
        <w:drawing>
          <wp:inline distT="0" distB="0" distL="0" distR="0" wp14:anchorId="5E8F467A" wp14:editId="5419C419">
            <wp:extent cx="1539240" cy="1539240"/>
            <wp:effectExtent l="0" t="0" r="3810" b="381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fbeelding 19"/>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43733" cy="1543733"/>
                    </a:xfrm>
                    <a:prstGeom prst="rect">
                      <a:avLst/>
                    </a:prstGeom>
                  </pic:spPr>
                </pic:pic>
              </a:graphicData>
            </a:graphic>
          </wp:inline>
        </w:drawing>
      </w:r>
    </w:p>
    <w:p w14:paraId="201DF87D" w14:textId="77777777" w:rsidR="00EC5EDF" w:rsidRPr="00EC5EDF" w:rsidRDefault="00EC5EDF" w:rsidP="00EC5EDF">
      <w:pPr>
        <w:spacing w:after="160"/>
        <w:rPr>
          <w:rFonts w:asciiTheme="minorHAnsi" w:eastAsiaTheme="minorHAnsi" w:hAnsiTheme="minorHAnsi" w:cstheme="minorHAnsi"/>
          <w:sz w:val="22"/>
          <w:szCs w:val="22"/>
          <w:lang w:val="en-GB"/>
        </w:rPr>
      </w:pPr>
    </w:p>
    <w:p w14:paraId="38D293D9"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Sources:</w:t>
      </w:r>
    </w:p>
    <w:p w14:paraId="017ECDC4" w14:textId="77777777" w:rsidR="00EC5EDF" w:rsidRPr="00EC5EDF" w:rsidRDefault="00000000" w:rsidP="00EC5EDF">
      <w:pPr>
        <w:spacing w:after="160"/>
        <w:rPr>
          <w:rFonts w:asciiTheme="minorHAnsi" w:eastAsiaTheme="minorHAnsi" w:hAnsiTheme="minorHAnsi" w:cstheme="minorHAnsi"/>
          <w:sz w:val="22"/>
          <w:szCs w:val="22"/>
          <w:lang w:val="en-GB"/>
        </w:rPr>
      </w:pPr>
      <w:hyperlink r:id="rId87" w:history="1">
        <w:r w:rsidR="00EC5EDF" w:rsidRPr="00EC5EDF">
          <w:rPr>
            <w:rFonts w:asciiTheme="minorHAnsi" w:eastAsiaTheme="minorHAnsi" w:hAnsiTheme="minorHAnsi" w:cstheme="minorHAnsi"/>
            <w:color w:val="0563C1" w:themeColor="hyperlink"/>
            <w:sz w:val="22"/>
            <w:szCs w:val="22"/>
            <w:u w:val="single"/>
            <w:lang w:val="en-GB"/>
          </w:rPr>
          <w:t>https://www.hydraloop.com/why-recycle</w:t>
        </w:r>
      </w:hyperlink>
    </w:p>
    <w:p w14:paraId="78A89B30" w14:textId="77777777" w:rsidR="00EC5EDF" w:rsidRPr="00EC5EDF" w:rsidRDefault="00000000" w:rsidP="00EC5EDF">
      <w:pPr>
        <w:spacing w:after="160"/>
        <w:rPr>
          <w:rFonts w:asciiTheme="minorHAnsi" w:eastAsiaTheme="minorHAnsi" w:hAnsiTheme="minorHAnsi" w:cstheme="minorHAnsi"/>
          <w:sz w:val="22"/>
          <w:szCs w:val="22"/>
          <w:lang w:val="en-GB"/>
        </w:rPr>
      </w:pPr>
      <w:hyperlink r:id="rId88" w:history="1">
        <w:r w:rsidR="00EC5EDF" w:rsidRPr="00EC5EDF">
          <w:rPr>
            <w:rFonts w:asciiTheme="minorHAnsi" w:eastAsiaTheme="minorHAnsi" w:hAnsiTheme="minorHAnsi" w:cstheme="minorHAnsi"/>
            <w:color w:val="0563C1" w:themeColor="hyperlink"/>
            <w:sz w:val="22"/>
            <w:szCs w:val="22"/>
            <w:u w:val="single"/>
            <w:lang w:val="en-GB"/>
          </w:rPr>
          <w:t>https://www.investopedia.com/terms/c/corp-social-responsibility.asp</w:t>
        </w:r>
      </w:hyperlink>
    </w:p>
    <w:p w14:paraId="7756691C" w14:textId="77777777" w:rsidR="00EC5EDF" w:rsidRPr="00EC5EDF" w:rsidRDefault="00000000" w:rsidP="00EC5EDF">
      <w:pPr>
        <w:spacing w:after="160"/>
        <w:rPr>
          <w:rFonts w:asciiTheme="minorHAnsi" w:eastAsiaTheme="minorHAnsi" w:hAnsiTheme="minorHAnsi" w:cstheme="minorHAnsi"/>
          <w:sz w:val="22"/>
          <w:szCs w:val="22"/>
          <w:lang w:val="en-GB"/>
        </w:rPr>
      </w:pPr>
      <w:hyperlink r:id="rId89" w:history="1">
        <w:r w:rsidR="00EC5EDF" w:rsidRPr="00EC5EDF">
          <w:rPr>
            <w:rFonts w:asciiTheme="minorHAnsi" w:eastAsiaTheme="minorHAnsi" w:hAnsiTheme="minorHAnsi" w:cstheme="minorHAnsi"/>
            <w:color w:val="0563C1" w:themeColor="hyperlink"/>
            <w:sz w:val="22"/>
            <w:szCs w:val="22"/>
            <w:u w:val="single"/>
            <w:lang w:val="en-GB"/>
          </w:rPr>
          <w:t>https://join-the-pipe.org/</w:t>
        </w:r>
      </w:hyperlink>
    </w:p>
    <w:p w14:paraId="490B5979" w14:textId="77777777" w:rsidR="00EC5EDF" w:rsidRPr="00EC5EDF" w:rsidRDefault="00000000" w:rsidP="00EC5EDF">
      <w:pPr>
        <w:spacing w:after="160"/>
        <w:rPr>
          <w:rFonts w:asciiTheme="minorHAnsi" w:eastAsiaTheme="minorHAnsi" w:hAnsiTheme="minorHAnsi" w:cstheme="minorHAnsi"/>
          <w:sz w:val="22"/>
          <w:szCs w:val="22"/>
          <w:lang w:val="en-GB"/>
        </w:rPr>
      </w:pPr>
      <w:hyperlink r:id="rId90" w:history="1">
        <w:r w:rsidR="00EC5EDF" w:rsidRPr="00EC5EDF">
          <w:rPr>
            <w:rFonts w:asciiTheme="minorHAnsi" w:eastAsiaTheme="minorHAnsi" w:hAnsiTheme="minorHAnsi" w:cstheme="minorHAnsi"/>
            <w:color w:val="0563C1" w:themeColor="hyperlink"/>
            <w:sz w:val="22"/>
            <w:szCs w:val="22"/>
            <w:u w:val="single"/>
            <w:lang w:val="en-GB"/>
          </w:rPr>
          <w:t>https://www.cec-amsterdam.nl/opening-join-the-pipe-tappunt/</w:t>
        </w:r>
      </w:hyperlink>
    </w:p>
    <w:p w14:paraId="53744C00" w14:textId="77777777" w:rsidR="00EC5EDF" w:rsidRPr="00EC5EDF" w:rsidRDefault="00EC5EDF" w:rsidP="00EC5EDF">
      <w:pPr>
        <w:spacing w:after="160"/>
        <w:rPr>
          <w:rFonts w:asciiTheme="minorHAnsi" w:eastAsiaTheme="minorHAnsi" w:hAnsiTheme="minorHAnsi" w:cstheme="minorHAnsi"/>
          <w:sz w:val="22"/>
          <w:szCs w:val="22"/>
          <w:lang w:val="nl-NL"/>
        </w:rPr>
      </w:pPr>
      <w:r w:rsidRPr="00EC5EDF">
        <w:rPr>
          <w:rFonts w:asciiTheme="minorHAnsi" w:eastAsiaTheme="minorHAnsi" w:hAnsiTheme="minorHAnsi" w:cstheme="minorHAnsi"/>
          <w:sz w:val="22"/>
          <w:szCs w:val="22"/>
          <w:lang w:val="nl-NL"/>
        </w:rPr>
        <w:t>https://www.waterschappen.nl/</w:t>
      </w:r>
    </w:p>
    <w:p w14:paraId="2F947C0F" w14:textId="77777777" w:rsidR="00EC5EDF" w:rsidRPr="00EC5EDF" w:rsidRDefault="00EC5EDF" w:rsidP="00EC5EDF">
      <w:pPr>
        <w:spacing w:after="160" w:line="259" w:lineRule="auto"/>
        <w:rPr>
          <w:rFonts w:asciiTheme="minorHAnsi" w:eastAsiaTheme="minorHAnsi" w:hAnsiTheme="minorHAnsi" w:cstheme="minorBidi"/>
          <w:b/>
          <w:bCs/>
          <w:sz w:val="28"/>
          <w:szCs w:val="28"/>
          <w:lang w:val="nl-NL"/>
        </w:rPr>
      </w:pPr>
      <w:r w:rsidRPr="00EC5EDF">
        <w:rPr>
          <w:rFonts w:asciiTheme="minorHAnsi" w:eastAsiaTheme="minorHAnsi" w:hAnsiTheme="minorHAnsi" w:cstheme="minorBidi"/>
          <w:b/>
          <w:bCs/>
          <w:sz w:val="28"/>
          <w:szCs w:val="28"/>
          <w:lang w:val="nl-NL"/>
        </w:rPr>
        <w:br w:type="page"/>
      </w:r>
    </w:p>
    <w:p w14:paraId="6E68200A" w14:textId="77777777" w:rsidR="00EC5EDF" w:rsidRPr="00EC5EDF" w:rsidRDefault="00EC5EDF" w:rsidP="00EC5EDF">
      <w:pPr>
        <w:spacing w:after="160"/>
        <w:rPr>
          <w:rFonts w:asciiTheme="minorHAnsi" w:eastAsiaTheme="minorHAnsi" w:hAnsiTheme="minorHAnsi" w:cstheme="minorHAnsi"/>
          <w:sz w:val="22"/>
          <w:szCs w:val="22"/>
          <w:lang w:val="nl-NL"/>
        </w:rPr>
      </w:pPr>
    </w:p>
    <w:p w14:paraId="2BA2229C" w14:textId="787EDBDC" w:rsidR="00EC5EDF" w:rsidRDefault="00EC5EDF" w:rsidP="00C50BDB">
      <w:pPr>
        <w:pStyle w:val="Kop1"/>
        <w:numPr>
          <w:ilvl w:val="0"/>
          <w:numId w:val="4"/>
        </w:numPr>
        <w:rPr>
          <w:rFonts w:eastAsiaTheme="minorHAnsi"/>
          <w:sz w:val="32"/>
          <w:lang w:val="nl-NL"/>
        </w:rPr>
      </w:pPr>
      <w:bookmarkStart w:id="17" w:name="_Toc134454002"/>
      <w:r w:rsidRPr="00C50BDB">
        <w:rPr>
          <w:rFonts w:eastAsiaTheme="minorHAnsi"/>
          <w:sz w:val="32"/>
          <w:lang w:val="nl-NL"/>
        </w:rPr>
        <w:t>Waste</w:t>
      </w:r>
      <w:bookmarkEnd w:id="17"/>
    </w:p>
    <w:p w14:paraId="35C57E22" w14:textId="7484B7E3" w:rsidR="00C50BDB" w:rsidRDefault="00C50BDB" w:rsidP="00C50BDB">
      <w:pPr>
        <w:rPr>
          <w:rFonts w:eastAsiaTheme="minorHAnsi"/>
          <w:lang w:val="nl-NL"/>
        </w:rPr>
      </w:pPr>
    </w:p>
    <w:p w14:paraId="228F81FE" w14:textId="6744B309" w:rsidR="00C50BDB" w:rsidRPr="00C50BDB" w:rsidRDefault="00C50BDB" w:rsidP="00C50BDB">
      <w:pPr>
        <w:rPr>
          <w:rFonts w:asciiTheme="minorHAnsi" w:eastAsiaTheme="minorHAnsi" w:hAnsiTheme="minorHAnsi" w:cstheme="minorHAnsi"/>
          <w:b/>
          <w:bCs/>
          <w:sz w:val="22"/>
          <w:szCs w:val="22"/>
          <w:lang w:val="nl-NL"/>
        </w:rPr>
      </w:pPr>
      <w:r w:rsidRPr="00C50BDB">
        <w:rPr>
          <w:rFonts w:asciiTheme="minorHAnsi" w:eastAsiaTheme="minorHAnsi" w:hAnsiTheme="minorHAnsi" w:cstheme="minorHAnsi"/>
          <w:b/>
          <w:bCs/>
          <w:sz w:val="22"/>
          <w:szCs w:val="22"/>
          <w:lang w:val="nl-NL"/>
        </w:rPr>
        <w:t>Summary</w:t>
      </w:r>
    </w:p>
    <w:p w14:paraId="51953E61" w14:textId="77777777" w:rsidR="00C50BDB" w:rsidRPr="00C50BDB" w:rsidRDefault="00C50BDB" w:rsidP="00C50BDB">
      <w:pPr>
        <w:rPr>
          <w:rFonts w:eastAsiaTheme="minorHAnsi"/>
          <w:lang w:val="nl-NL"/>
        </w:rPr>
      </w:pPr>
    </w:p>
    <w:p w14:paraId="7EC2DA16" w14:textId="59B6FB37" w:rsidR="008E5A0D" w:rsidRPr="00C50BDB" w:rsidRDefault="00C50BDB">
      <w:pPr>
        <w:pStyle w:val="Lijstalinea"/>
        <w:numPr>
          <w:ilvl w:val="0"/>
          <w:numId w:val="42"/>
        </w:numPr>
        <w:rPr>
          <w:rFonts w:eastAsiaTheme="minorHAnsi"/>
        </w:rPr>
      </w:pPr>
      <w:r w:rsidRPr="00C50BDB">
        <w:rPr>
          <w:rFonts w:asciiTheme="minorHAnsi" w:eastAsiaTheme="minorHAnsi" w:hAnsiTheme="minorHAnsi" w:cstheme="minorHAnsi"/>
          <w:sz w:val="22"/>
          <w:szCs w:val="22"/>
          <w:lang w:val="en-GB"/>
        </w:rPr>
        <w:t>R</w:t>
      </w:r>
      <w:r w:rsidR="008E5A0D" w:rsidRPr="00C50BDB">
        <w:rPr>
          <w:rFonts w:asciiTheme="minorHAnsi" w:eastAsiaTheme="minorHAnsi" w:hAnsiTheme="minorHAnsi" w:cstheme="minorHAnsi"/>
          <w:sz w:val="22"/>
          <w:szCs w:val="22"/>
          <w:lang w:val="en-GB"/>
        </w:rPr>
        <w:t>ules and laws (legislation) about waste in your country</w:t>
      </w:r>
    </w:p>
    <w:p w14:paraId="14358311" w14:textId="77777777" w:rsidR="008E5A0D" w:rsidRPr="008E5A0D" w:rsidRDefault="008E5A0D">
      <w:pPr>
        <w:numPr>
          <w:ilvl w:val="0"/>
          <w:numId w:val="42"/>
        </w:numPr>
        <w:spacing w:after="160"/>
        <w:contextualSpacing/>
        <w:rPr>
          <w:rFonts w:asciiTheme="minorHAnsi" w:eastAsiaTheme="minorHAnsi" w:hAnsiTheme="minorHAnsi" w:cstheme="minorHAnsi"/>
          <w:sz w:val="22"/>
          <w:szCs w:val="22"/>
          <w:lang w:val="en-GB"/>
        </w:rPr>
      </w:pPr>
      <w:r w:rsidRPr="008E5A0D">
        <w:rPr>
          <w:rFonts w:asciiTheme="minorHAnsi" w:eastAsiaTheme="minorHAnsi" w:hAnsiTheme="minorHAnsi" w:cstheme="minorHAnsi"/>
          <w:sz w:val="22"/>
          <w:szCs w:val="22"/>
          <w:lang w:val="en-GB"/>
        </w:rPr>
        <w:t>How do you set up a low-waste salon</w:t>
      </w:r>
    </w:p>
    <w:p w14:paraId="2A66B428" w14:textId="77777777" w:rsidR="009746B3" w:rsidRDefault="008E5A0D">
      <w:pPr>
        <w:numPr>
          <w:ilvl w:val="0"/>
          <w:numId w:val="42"/>
        </w:numPr>
        <w:spacing w:after="160"/>
        <w:contextualSpacing/>
        <w:rPr>
          <w:rFonts w:asciiTheme="minorHAnsi" w:eastAsiaTheme="minorHAnsi" w:hAnsiTheme="minorHAnsi" w:cstheme="minorHAnsi"/>
          <w:sz w:val="22"/>
          <w:szCs w:val="22"/>
          <w:lang w:val="en-GB"/>
        </w:rPr>
      </w:pPr>
      <w:r w:rsidRPr="008E5A0D">
        <w:rPr>
          <w:rFonts w:asciiTheme="minorHAnsi" w:eastAsiaTheme="minorHAnsi" w:hAnsiTheme="minorHAnsi" w:cstheme="minorHAnsi"/>
          <w:sz w:val="22"/>
          <w:szCs w:val="22"/>
          <w:lang w:val="en-GB"/>
        </w:rPr>
        <w:t>Corporate Social Responsibility in relation to waste</w:t>
      </w:r>
    </w:p>
    <w:p w14:paraId="569A7EFB" w14:textId="2B8863BB" w:rsidR="009746B3" w:rsidRPr="009746B3" w:rsidRDefault="009746B3">
      <w:pPr>
        <w:numPr>
          <w:ilvl w:val="0"/>
          <w:numId w:val="42"/>
        </w:numPr>
        <w:spacing w:after="160"/>
        <w:contextualSpacing/>
        <w:rPr>
          <w:rFonts w:asciiTheme="minorHAnsi" w:eastAsiaTheme="minorHAnsi" w:hAnsiTheme="minorHAnsi" w:cstheme="minorHAnsi"/>
          <w:sz w:val="22"/>
          <w:szCs w:val="22"/>
          <w:lang w:val="en-GB"/>
        </w:rPr>
      </w:pPr>
      <w:r w:rsidRPr="009746B3">
        <w:rPr>
          <w:rFonts w:asciiTheme="minorHAnsi" w:eastAsiaTheme="minorHAnsi" w:hAnsiTheme="minorHAnsi" w:cstheme="minorHAnsi"/>
          <w:sz w:val="22"/>
          <w:szCs w:val="22"/>
          <w:lang w:val="en-GB"/>
        </w:rPr>
        <w:t>Entrepreneurial Innovation: hairdresser’s waste as new raw material</w:t>
      </w:r>
    </w:p>
    <w:p w14:paraId="58F74BC4" w14:textId="30F3548F" w:rsidR="008E5A0D" w:rsidRPr="00C50BDB" w:rsidRDefault="008E5A0D" w:rsidP="009746B3">
      <w:pPr>
        <w:spacing w:after="160"/>
        <w:ind w:left="720"/>
        <w:contextualSpacing/>
        <w:rPr>
          <w:rFonts w:asciiTheme="minorHAnsi" w:eastAsiaTheme="minorHAnsi" w:hAnsiTheme="minorHAnsi" w:cstheme="minorHAnsi"/>
          <w:sz w:val="22"/>
          <w:szCs w:val="22"/>
          <w:lang w:val="en-GB"/>
        </w:rPr>
      </w:pPr>
    </w:p>
    <w:p w14:paraId="061681A2" w14:textId="77777777" w:rsidR="00EC5EDF" w:rsidRPr="00EC5EDF" w:rsidRDefault="00EC5EDF" w:rsidP="00EC5EDF">
      <w:pPr>
        <w:spacing w:after="160"/>
        <w:rPr>
          <w:rFonts w:asciiTheme="minorHAnsi" w:eastAsiaTheme="minorHAnsi" w:hAnsiTheme="minorHAnsi" w:cstheme="minorHAnsi"/>
          <w:sz w:val="28"/>
          <w:szCs w:val="28"/>
          <w:lang w:val="en-GB"/>
        </w:rPr>
      </w:pPr>
      <w:r w:rsidRPr="00EC5EDF">
        <w:rPr>
          <w:rFonts w:asciiTheme="minorHAnsi" w:eastAsiaTheme="minorHAnsi" w:hAnsiTheme="minorHAnsi" w:cstheme="minorHAnsi"/>
          <w:sz w:val="28"/>
          <w:szCs w:val="28"/>
          <w:lang w:val="en-GB"/>
        </w:rPr>
        <w:t>Goals:</w:t>
      </w:r>
      <w:r w:rsidRPr="00EC5EDF">
        <w:rPr>
          <w:rFonts w:asciiTheme="minorHAnsi" w:eastAsiaTheme="minorHAnsi" w:hAnsiTheme="minorHAnsi" w:cstheme="minorHAnsi"/>
          <w:sz w:val="22"/>
          <w:szCs w:val="22"/>
          <w:lang w:val="en-GB"/>
        </w:rPr>
        <w:t xml:space="preserve"> Introduction into a more sustainable way of dealing with waste at a hairdressing salon management level and setting up a low-waste salon</w:t>
      </w:r>
    </w:p>
    <w:p w14:paraId="2877D7DB" w14:textId="77777777" w:rsidR="00EC5EDF" w:rsidRPr="00EC5EDF" w:rsidRDefault="00EC5EDF" w:rsidP="00EC5EDF">
      <w:pPr>
        <w:spacing w:after="160"/>
        <w:rPr>
          <w:rFonts w:asciiTheme="minorHAnsi" w:eastAsiaTheme="minorHAnsi" w:hAnsiTheme="minorHAnsi" w:cstheme="minorHAnsi"/>
          <w:sz w:val="28"/>
          <w:szCs w:val="28"/>
          <w:lang w:val="en-GB"/>
        </w:rPr>
      </w:pPr>
      <w:r w:rsidRPr="00EC5EDF">
        <w:rPr>
          <w:rFonts w:asciiTheme="minorHAnsi" w:eastAsiaTheme="minorHAnsi" w:hAnsiTheme="minorHAnsi" w:cstheme="minorHAnsi"/>
          <w:sz w:val="28"/>
          <w:szCs w:val="28"/>
          <w:lang w:val="en-GB"/>
        </w:rPr>
        <w:t>Objectives:</w:t>
      </w:r>
    </w:p>
    <w:p w14:paraId="18A0A249" w14:textId="77777777" w:rsidR="00EC5EDF" w:rsidRPr="00EC5EDF" w:rsidRDefault="00EC5EDF">
      <w:pPr>
        <w:numPr>
          <w:ilvl w:val="0"/>
          <w:numId w:val="31"/>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getting acquainted with how legislation around waste is regulated in your country or region</w:t>
      </w:r>
    </w:p>
    <w:p w14:paraId="657E870F" w14:textId="77777777" w:rsidR="00EC5EDF" w:rsidRPr="00EC5EDF" w:rsidRDefault="00EC5EDF">
      <w:pPr>
        <w:numPr>
          <w:ilvl w:val="0"/>
          <w:numId w:val="31"/>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working out a plan for setting up and running a low-waste hairdresser salon</w:t>
      </w:r>
    </w:p>
    <w:p w14:paraId="421041A9" w14:textId="77777777" w:rsidR="00EC5EDF" w:rsidRPr="00EC5EDF" w:rsidRDefault="00EC5EDF">
      <w:pPr>
        <w:numPr>
          <w:ilvl w:val="0"/>
          <w:numId w:val="31"/>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introduction and analysis of the corporate social responsibility in relation to waste</w:t>
      </w:r>
    </w:p>
    <w:p w14:paraId="04B3C9DD" w14:textId="77777777" w:rsidR="00EC5EDF" w:rsidRPr="00EC5EDF" w:rsidRDefault="00EC5EDF" w:rsidP="00EC5EDF">
      <w:pPr>
        <w:spacing w:after="160"/>
        <w:rPr>
          <w:rFonts w:asciiTheme="minorHAnsi" w:eastAsiaTheme="minorHAnsi" w:hAnsiTheme="minorHAnsi" w:cstheme="minorHAnsi"/>
          <w:sz w:val="28"/>
          <w:szCs w:val="28"/>
        </w:rPr>
      </w:pPr>
      <w:r w:rsidRPr="00EC5EDF">
        <w:rPr>
          <w:rFonts w:asciiTheme="minorHAnsi" w:eastAsiaTheme="minorHAnsi" w:hAnsiTheme="minorHAnsi" w:cstheme="minorHAnsi"/>
          <w:sz w:val="28"/>
          <w:szCs w:val="28"/>
        </w:rPr>
        <w:t>Introduction</w:t>
      </w:r>
    </w:p>
    <w:p w14:paraId="0053D21F" w14:textId="77777777" w:rsidR="00EC5EDF" w:rsidRPr="00EC5EDF" w:rsidRDefault="00EC5EDF" w:rsidP="00EC5EDF">
      <w:pPr>
        <w:spacing w:after="160"/>
        <w:rPr>
          <w:rFonts w:asciiTheme="minorHAnsi" w:eastAsiaTheme="minorHAnsi" w:hAnsiTheme="minorHAnsi" w:cstheme="minorHAnsi"/>
          <w:sz w:val="22"/>
          <w:szCs w:val="22"/>
        </w:rPr>
      </w:pPr>
      <w:r w:rsidRPr="00EC5EDF">
        <w:rPr>
          <w:rFonts w:asciiTheme="minorHAnsi" w:eastAsiaTheme="minorHAnsi" w:hAnsiTheme="minorHAnsi" w:cstheme="minorHAnsi"/>
          <w:sz w:val="22"/>
          <w:szCs w:val="22"/>
        </w:rPr>
        <w:t xml:space="preserve">If in previous chapters we looked at waste and waste management in general or at a hairdresser salon in particular, this chapter will get you acquainted with the notion of waste management from the perspective of a salon owner / manager. We will first look at different ways of how legislation around waste can be arranged in your country or region, then we move on to elaborating a setting up and running a low-waste salon and we finish with looking at CRS (corporate social responsibly) concept in relation to waste. </w:t>
      </w:r>
    </w:p>
    <w:p w14:paraId="2AB09088" w14:textId="016FE099" w:rsidR="00EC5EDF" w:rsidRPr="006320B5" w:rsidRDefault="00EC5EDF">
      <w:pPr>
        <w:pStyle w:val="Paragraph"/>
        <w:numPr>
          <w:ilvl w:val="1"/>
          <w:numId w:val="43"/>
        </w:numPr>
      </w:pPr>
      <w:bookmarkStart w:id="18" w:name="_Toc134454003"/>
      <w:r w:rsidRPr="006320B5">
        <w:t xml:space="preserve">Waste </w:t>
      </w:r>
      <w:proofErr w:type="spellStart"/>
      <w:r w:rsidRPr="006320B5">
        <w:t>legislation</w:t>
      </w:r>
      <w:proofErr w:type="spellEnd"/>
      <w:r w:rsidRPr="006320B5">
        <w:t xml:space="preserve"> in </w:t>
      </w:r>
      <w:proofErr w:type="spellStart"/>
      <w:r w:rsidRPr="006320B5">
        <w:t>your</w:t>
      </w:r>
      <w:proofErr w:type="spellEnd"/>
      <w:r w:rsidRPr="006320B5">
        <w:t xml:space="preserve"> country</w:t>
      </w:r>
      <w:bookmarkEnd w:id="18"/>
    </w:p>
    <w:p w14:paraId="52A57DC2" w14:textId="74A11111" w:rsid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In different countries the legislation and rules around waste management are arranged in different ways. Sometimes there are laws dealing with this issues, sometimes there are (semi) governmental organisations and institutions that regulate and manage it.</w:t>
      </w:r>
    </w:p>
    <w:p w14:paraId="62189EB4" w14:textId="77777777" w:rsidR="001D4E38" w:rsidRPr="00EC5EDF" w:rsidRDefault="001D4E38" w:rsidP="00EC5EDF">
      <w:pPr>
        <w:spacing w:after="160"/>
        <w:rPr>
          <w:rFonts w:asciiTheme="minorHAnsi" w:eastAsiaTheme="minorHAnsi" w:hAnsiTheme="minorHAnsi" w:cstheme="minorHAnsi"/>
          <w:sz w:val="22"/>
          <w:szCs w:val="22"/>
          <w:lang w:val="en-GB"/>
        </w:rPr>
      </w:pPr>
    </w:p>
    <w:p w14:paraId="6E59D57D" w14:textId="07601EF0" w:rsidR="001D4E38" w:rsidRDefault="001D4E38" w:rsidP="00EC5EDF">
      <w:pPr>
        <w:spacing w:after="160"/>
        <w:rPr>
          <w:rFonts w:asciiTheme="minorHAnsi" w:eastAsiaTheme="minorHAnsi" w:hAnsiTheme="minorHAnsi" w:cstheme="minorHAnsi"/>
          <w:i/>
          <w:iCs/>
          <w:noProof/>
          <w:sz w:val="22"/>
          <w:szCs w:val="22"/>
          <w:lang w:val="en-GB"/>
        </w:rPr>
      </w:pPr>
      <w:r w:rsidRPr="008C5EC3">
        <w:rPr>
          <w:noProof/>
          <w:color w:val="000000"/>
          <w:bdr w:val="none" w:sz="0" w:space="0" w:color="auto" w:frame="1"/>
          <w:lang w:val="nl-NL" w:eastAsia="nl-NL"/>
        </w:rPr>
        <w:drawing>
          <wp:inline distT="0" distB="0" distL="0" distR="0" wp14:anchorId="0D8FA0DA" wp14:editId="5A1A7F7E">
            <wp:extent cx="2011680" cy="662940"/>
            <wp:effectExtent l="0" t="0" r="7620" b="3810"/>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31D6673A" w14:textId="3BA2C484"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What are the rules and laws (legislation) about waste in your country? Where can you find the information? Study the websites of the (local) government / authorities on this subject. Is it clear what rules do hairdressers / salon owners have to follow? Is there a professional association that can help professionals or entrepreneurs with this kind of issues? What is the name of this association in your country? Where else can you go for advice? Work the answers out to a short manual for young professionals / starting entrepreneurs. </w:t>
      </w:r>
    </w:p>
    <w:p w14:paraId="0942D731"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b/>
          <w:bCs/>
          <w:noProof/>
          <w:sz w:val="22"/>
          <w:szCs w:val="22"/>
          <w:lang w:val="en-GB"/>
        </w:rPr>
        <w:lastRenderedPageBreak/>
        <w:drawing>
          <wp:inline distT="0" distB="0" distL="0" distR="0" wp14:anchorId="0FBF6F2B" wp14:editId="3E188BE1">
            <wp:extent cx="5760720" cy="1788160"/>
            <wp:effectExtent l="0" t="0" r="0" b="2540"/>
            <wp:docPr id="20" name="Afbeelding 20" descr="Afbeelding met tekst, contai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fbeelding 20" descr="Afbeelding met tekst, container&#10;&#10;Automatisch gegenereerde beschrijvi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5760720" cy="1788160"/>
                    </a:xfrm>
                    <a:prstGeom prst="rect">
                      <a:avLst/>
                    </a:prstGeom>
                  </pic:spPr>
                </pic:pic>
              </a:graphicData>
            </a:graphic>
          </wp:inline>
        </w:drawing>
      </w:r>
      <w:r w:rsidRPr="00EC5EDF">
        <w:rPr>
          <w:rFonts w:asciiTheme="minorHAnsi" w:eastAsiaTheme="minorHAnsi" w:hAnsiTheme="minorHAnsi" w:cstheme="minorHAnsi"/>
          <w:sz w:val="22"/>
          <w:szCs w:val="22"/>
          <w:lang w:val="en-GB"/>
        </w:rPr>
        <w:t xml:space="preserve">Image by </w:t>
      </w:r>
      <w:proofErr w:type="spellStart"/>
      <w:r w:rsidRPr="00EC5EDF">
        <w:rPr>
          <w:rFonts w:asciiTheme="minorHAnsi" w:eastAsiaTheme="minorHAnsi" w:hAnsiTheme="minorHAnsi" w:cstheme="minorHAnsi"/>
          <w:sz w:val="22"/>
          <w:szCs w:val="22"/>
          <w:lang w:val="en-GB"/>
        </w:rPr>
        <w:t>redgreystock</w:t>
      </w:r>
      <w:proofErr w:type="spellEnd"/>
      <w:r w:rsidRPr="00EC5EDF">
        <w:rPr>
          <w:rFonts w:asciiTheme="minorHAnsi" w:eastAsiaTheme="minorHAnsi" w:hAnsiTheme="minorHAnsi" w:cstheme="minorHAnsi"/>
          <w:sz w:val="22"/>
          <w:szCs w:val="22"/>
          <w:lang w:val="en-GB"/>
        </w:rPr>
        <w:t xml:space="preserve"> on </w:t>
      </w:r>
      <w:proofErr w:type="spellStart"/>
      <w:r w:rsidRPr="00EC5EDF">
        <w:rPr>
          <w:rFonts w:asciiTheme="minorHAnsi" w:eastAsiaTheme="minorHAnsi" w:hAnsiTheme="minorHAnsi" w:cstheme="minorHAnsi"/>
          <w:sz w:val="22"/>
          <w:szCs w:val="22"/>
          <w:lang w:val="en-GB"/>
        </w:rPr>
        <w:t>Freepik</w:t>
      </w:r>
      <w:proofErr w:type="spellEnd"/>
    </w:p>
    <w:p w14:paraId="64463257" w14:textId="77777777" w:rsidR="00EC5EDF" w:rsidRPr="00EC5EDF" w:rsidRDefault="00EC5EDF" w:rsidP="00EC5EDF">
      <w:pPr>
        <w:spacing w:after="160"/>
        <w:rPr>
          <w:rFonts w:asciiTheme="minorHAnsi" w:eastAsiaTheme="minorHAnsi" w:hAnsiTheme="minorHAnsi" w:cstheme="minorHAnsi"/>
          <w:b/>
          <w:bCs/>
          <w:sz w:val="22"/>
          <w:szCs w:val="22"/>
          <w:lang w:val="en-GB"/>
        </w:rPr>
      </w:pPr>
    </w:p>
    <w:p w14:paraId="74060EA4" w14:textId="7C8EED8E" w:rsidR="00EC5EDF" w:rsidRPr="00BB6687" w:rsidRDefault="00D317F8" w:rsidP="003677EC">
      <w:pPr>
        <w:pStyle w:val="Paragraph"/>
        <w:rPr>
          <w:lang w:val="en-US"/>
        </w:rPr>
      </w:pPr>
      <w:bookmarkStart w:id="19" w:name="_Toc134454004"/>
      <w:r w:rsidRPr="00BB6687">
        <w:rPr>
          <w:lang w:val="en-US"/>
        </w:rPr>
        <w:t xml:space="preserve">4.2 </w:t>
      </w:r>
      <w:r w:rsidR="00EC5EDF" w:rsidRPr="00BB6687">
        <w:rPr>
          <w:lang w:val="en-US"/>
        </w:rPr>
        <w:t>How do you set up a low-waste salon?</w:t>
      </w:r>
      <w:bookmarkEnd w:id="19"/>
      <w:r w:rsidR="00E90B6A" w:rsidRPr="00BB6687">
        <w:rPr>
          <w:lang w:val="en-US"/>
        </w:rPr>
        <w:br/>
      </w:r>
    </w:p>
    <w:p w14:paraId="5A393A7D" w14:textId="6085A18E" w:rsidR="00E90B6A" w:rsidRDefault="00E90B6A" w:rsidP="00EC5EDF">
      <w:pPr>
        <w:spacing w:after="160"/>
        <w:rPr>
          <w:rFonts w:asciiTheme="minorHAnsi" w:eastAsiaTheme="minorHAnsi" w:hAnsiTheme="minorHAnsi" w:cstheme="minorHAnsi"/>
          <w:i/>
          <w:iCs/>
          <w:noProof/>
          <w:sz w:val="22"/>
          <w:szCs w:val="22"/>
          <w:lang w:val="en-GB"/>
        </w:rPr>
      </w:pPr>
      <w:r w:rsidRPr="008C5EC3">
        <w:rPr>
          <w:noProof/>
          <w:color w:val="000000"/>
          <w:bdr w:val="none" w:sz="0" w:space="0" w:color="auto" w:frame="1"/>
          <w:lang w:val="nl-NL" w:eastAsia="nl-NL"/>
        </w:rPr>
        <w:drawing>
          <wp:inline distT="0" distB="0" distL="0" distR="0" wp14:anchorId="01939DC1" wp14:editId="1717AE70">
            <wp:extent cx="2011680" cy="662940"/>
            <wp:effectExtent l="0" t="0" r="7620" b="381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276C9E05" w14:textId="6E0BEABD"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Imagine you have to write a business plan for setting up and opening of your dream salon (this might even be the task in the course of your training!). </w:t>
      </w:r>
    </w:p>
    <w:p w14:paraId="0CF6E3C9"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How can you take care of the environment and make use of sustainable business practices? Imagine that only the most sustainable business plan will be granted a financing / loan and you really need the money for your dream enterprise.</w:t>
      </w:r>
    </w:p>
    <w:p w14:paraId="768D51CF"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Write down all the aspects you can think of to win the competition! Think of:</w:t>
      </w:r>
    </w:p>
    <w:p w14:paraId="26887075" w14:textId="77777777" w:rsidR="00EC5EDF" w:rsidRPr="00EC5EDF" w:rsidRDefault="00EC5EDF">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What product supplier you will go for: do the products have green(er) ingredients in them?</w:t>
      </w:r>
    </w:p>
    <w:p w14:paraId="5B4EEE87" w14:textId="77777777" w:rsidR="00EC5EDF" w:rsidRPr="00EC5EDF" w:rsidRDefault="00EC5EDF">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Whether your energy supplier provides green energy</w:t>
      </w:r>
    </w:p>
    <w:p w14:paraId="7E218974" w14:textId="77777777" w:rsidR="00EC5EDF" w:rsidRPr="00EC5EDF" w:rsidRDefault="00EC5EDF">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Ventilation in the salon</w:t>
      </w:r>
    </w:p>
    <w:p w14:paraId="67A3343A" w14:textId="77777777" w:rsidR="00EC5EDF" w:rsidRPr="00EC5EDF" w:rsidRDefault="00EC5EDF">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Water-saving measures</w:t>
      </w:r>
    </w:p>
    <w:p w14:paraId="7B179678" w14:textId="77777777" w:rsidR="00EC5EDF" w:rsidRPr="00EC5EDF" w:rsidRDefault="00EC5EDF">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A more sustainable option for the foils</w:t>
      </w:r>
    </w:p>
    <w:p w14:paraId="52F46E08" w14:textId="77777777" w:rsidR="00EC5EDF" w:rsidRPr="00EC5EDF" w:rsidRDefault="00EC5EDF">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Coffee cups (paper or ceramic / glass and why) and coffee / tea / sugar supplier (Fairtrade / eco-friendly)</w:t>
      </w:r>
    </w:p>
    <w:p w14:paraId="062E0D3D" w14:textId="77777777" w:rsidR="00EC5EDF" w:rsidRPr="00EC5EDF" w:rsidRDefault="00EC5EDF">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What furniture you are going to use</w:t>
      </w:r>
    </w:p>
    <w:p w14:paraId="2FBE98F4" w14:textId="77777777" w:rsidR="00EC5EDF" w:rsidRPr="00EC5EDF" w:rsidRDefault="00EC5EDF">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Sorting the waste</w:t>
      </w:r>
    </w:p>
    <w:p w14:paraId="3DFEA088" w14:textId="77777777" w:rsidR="00EC5EDF" w:rsidRPr="00EC5EDF" w:rsidRDefault="00EC5EDF">
      <w:pPr>
        <w:numPr>
          <w:ilvl w:val="0"/>
          <w:numId w:val="3"/>
        </w:numPr>
        <w:spacing w:after="160"/>
        <w:ind w:left="714" w:hanging="357"/>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What detergents you are going to use for washing up, laundry, mopping etc.</w:t>
      </w:r>
    </w:p>
    <w:p w14:paraId="6C615DB7" w14:textId="77777777" w:rsidR="00EC5EDF" w:rsidRPr="00EC5EDF" w:rsidRDefault="00EC5EDF">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Paperless administration (online communication / marketing / scheduling / finances)</w:t>
      </w:r>
    </w:p>
    <w:p w14:paraId="6E552D4A" w14:textId="77777777" w:rsidR="00EC5EDF" w:rsidRPr="00EC5EDF" w:rsidRDefault="00EC5EDF">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Flushing the toilet and operating a washing machine with collected rain water</w:t>
      </w:r>
    </w:p>
    <w:p w14:paraId="54B75ACE" w14:textId="77777777" w:rsidR="00EC5EDF" w:rsidRPr="00EC5EDF" w:rsidRDefault="00EC5EDF">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Any other green and environmentally friendly / friendlier measures?</w:t>
      </w:r>
    </w:p>
    <w:p w14:paraId="19237278" w14:textId="77777777" w:rsidR="00EC5EDF" w:rsidRPr="00EC5EDF" w:rsidRDefault="00EC5EDF">
      <w:pPr>
        <w:numPr>
          <w:ilvl w:val="0"/>
          <w:numId w:val="3"/>
        </w:numPr>
        <w:spacing w:after="160"/>
        <w:contextualSpacing/>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w:t>
      </w:r>
    </w:p>
    <w:p w14:paraId="7FEB3311" w14:textId="77777777" w:rsidR="00EC5EDF" w:rsidRPr="00EC5EDF" w:rsidRDefault="00EC5EDF" w:rsidP="00EC5EDF">
      <w:pPr>
        <w:spacing w:after="160"/>
        <w:rPr>
          <w:rFonts w:asciiTheme="minorHAnsi" w:eastAsiaTheme="minorHAnsi" w:hAnsiTheme="minorHAnsi" w:cstheme="minorHAnsi"/>
          <w:b/>
          <w:bCs/>
          <w:sz w:val="22"/>
          <w:szCs w:val="22"/>
          <w:lang w:val="en-GB"/>
        </w:rPr>
      </w:pPr>
      <w:r w:rsidRPr="00EC5EDF">
        <w:rPr>
          <w:rFonts w:asciiTheme="minorHAnsi" w:eastAsiaTheme="minorHAnsi" w:hAnsiTheme="minorHAnsi" w:cstheme="minorHAnsi"/>
          <w:b/>
          <w:bCs/>
          <w:noProof/>
          <w:sz w:val="22"/>
          <w:szCs w:val="22"/>
          <w:lang w:val="en-GB"/>
        </w:rPr>
        <w:lastRenderedPageBreak/>
        <w:drawing>
          <wp:inline distT="0" distB="0" distL="0" distR="0" wp14:anchorId="39C8D19F" wp14:editId="681E8385">
            <wp:extent cx="5760720" cy="2954655"/>
            <wp:effectExtent l="0" t="0" r="0" b="0"/>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fbeelding 21"/>
                    <pic:cNvPicPr/>
                  </pic:nvPicPr>
                  <pic:blipFill>
                    <a:blip r:embed="rId92" cstate="print">
                      <a:extLst>
                        <a:ext uri="{28A0092B-C50C-407E-A947-70E740481C1C}">
                          <a14:useLocalDpi xmlns:a14="http://schemas.microsoft.com/office/drawing/2010/main" val="0"/>
                        </a:ext>
                      </a:extLst>
                    </a:blip>
                    <a:stretch>
                      <a:fillRect/>
                    </a:stretch>
                  </pic:blipFill>
                  <pic:spPr>
                    <a:xfrm>
                      <a:off x="0" y="0"/>
                      <a:ext cx="5760720" cy="2954655"/>
                    </a:xfrm>
                    <a:prstGeom prst="rect">
                      <a:avLst/>
                    </a:prstGeom>
                  </pic:spPr>
                </pic:pic>
              </a:graphicData>
            </a:graphic>
          </wp:inline>
        </w:drawing>
      </w:r>
    </w:p>
    <w:p w14:paraId="7D130C55"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Image by </w:t>
      </w:r>
      <w:proofErr w:type="spellStart"/>
      <w:r w:rsidRPr="00EC5EDF">
        <w:rPr>
          <w:rFonts w:asciiTheme="minorHAnsi" w:eastAsiaTheme="minorHAnsi" w:hAnsiTheme="minorHAnsi" w:cstheme="minorHAnsi"/>
          <w:sz w:val="22"/>
          <w:szCs w:val="22"/>
          <w:lang w:val="en-GB"/>
        </w:rPr>
        <w:t>pch.vector</w:t>
      </w:r>
      <w:proofErr w:type="spellEnd"/>
      <w:r w:rsidRPr="00EC5EDF">
        <w:rPr>
          <w:rFonts w:asciiTheme="minorHAnsi" w:eastAsiaTheme="minorHAnsi" w:hAnsiTheme="minorHAnsi" w:cstheme="minorHAnsi"/>
          <w:sz w:val="22"/>
          <w:szCs w:val="22"/>
          <w:lang w:val="en-GB"/>
        </w:rPr>
        <w:t xml:space="preserve"> on </w:t>
      </w:r>
      <w:proofErr w:type="spellStart"/>
      <w:r w:rsidRPr="00EC5EDF">
        <w:rPr>
          <w:rFonts w:asciiTheme="minorHAnsi" w:eastAsiaTheme="minorHAnsi" w:hAnsiTheme="minorHAnsi" w:cstheme="minorHAnsi"/>
          <w:sz w:val="22"/>
          <w:szCs w:val="22"/>
          <w:lang w:val="en-GB"/>
        </w:rPr>
        <w:t>Freepik</w:t>
      </w:r>
      <w:proofErr w:type="spellEnd"/>
    </w:p>
    <w:p w14:paraId="5ECD0E24" w14:textId="77777777" w:rsidR="00EC5EDF" w:rsidRPr="00EC5EDF" w:rsidRDefault="00EC5EDF" w:rsidP="00EC5EDF">
      <w:pPr>
        <w:spacing w:after="160" w:line="259" w:lineRule="auto"/>
        <w:rPr>
          <w:rFonts w:asciiTheme="minorHAnsi" w:eastAsiaTheme="minorHAnsi" w:hAnsiTheme="minorHAnsi" w:cstheme="minorHAnsi"/>
          <w:sz w:val="28"/>
          <w:szCs w:val="28"/>
          <w:lang w:val="en-GB"/>
        </w:rPr>
      </w:pPr>
      <w:r w:rsidRPr="00EC5EDF">
        <w:rPr>
          <w:rFonts w:asciiTheme="minorHAnsi" w:eastAsiaTheme="minorHAnsi" w:hAnsiTheme="minorHAnsi" w:cstheme="minorHAnsi"/>
          <w:sz w:val="28"/>
          <w:szCs w:val="28"/>
          <w:lang w:val="en-GB"/>
        </w:rPr>
        <w:br w:type="page"/>
      </w:r>
    </w:p>
    <w:p w14:paraId="7BA45F41" w14:textId="230F0EA1" w:rsidR="00EC5EDF" w:rsidRPr="00BB6687" w:rsidRDefault="00D317F8" w:rsidP="00C04AA7">
      <w:pPr>
        <w:pStyle w:val="Paragraph"/>
        <w:rPr>
          <w:lang w:val="en-US"/>
        </w:rPr>
      </w:pPr>
      <w:bookmarkStart w:id="20" w:name="_Toc134454005"/>
      <w:r w:rsidRPr="00BB6687">
        <w:rPr>
          <w:lang w:val="en-US"/>
        </w:rPr>
        <w:lastRenderedPageBreak/>
        <w:t xml:space="preserve">4.3 </w:t>
      </w:r>
      <w:r w:rsidR="00EC5EDF" w:rsidRPr="00BB6687">
        <w:rPr>
          <w:lang w:val="en-US"/>
        </w:rPr>
        <w:t>Corporate Social Responsibility in relation to waste</w:t>
      </w:r>
      <w:bookmarkEnd w:id="20"/>
    </w:p>
    <w:p w14:paraId="6BE73B32" w14:textId="03E82C70" w:rsidR="00EC5EDF" w:rsidRPr="00EC5EDF" w:rsidRDefault="004C0410" w:rsidP="00EC5EDF">
      <w:pPr>
        <w:spacing w:after="160"/>
        <w:rPr>
          <w:rFonts w:asciiTheme="minorHAnsi" w:eastAsiaTheme="minorHAnsi" w:hAnsiTheme="minorHAnsi" w:cstheme="minorHAnsi"/>
          <w:sz w:val="22"/>
          <w:szCs w:val="22"/>
          <w:lang w:val="en-GB"/>
        </w:rPr>
      </w:pPr>
      <w:r w:rsidRPr="008C5EC3">
        <w:rPr>
          <w:noProof/>
          <w:color w:val="000000"/>
          <w:bdr w:val="none" w:sz="0" w:space="0" w:color="auto" w:frame="1"/>
          <w:lang w:val="nl-NL" w:eastAsia="nl-NL"/>
        </w:rPr>
        <w:drawing>
          <wp:inline distT="0" distB="0" distL="0" distR="0" wp14:anchorId="7CFD82E0" wp14:editId="2492C270">
            <wp:extent cx="2011680" cy="662940"/>
            <wp:effectExtent l="0" t="0" r="7620" b="3810"/>
            <wp:docPr id="161" name="Afbeelding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20D6CD4D"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b/>
          <w:bCs/>
          <w:sz w:val="22"/>
          <w:szCs w:val="22"/>
          <w:lang w:val="en-GB"/>
        </w:rPr>
        <w:t xml:space="preserve">Corporate social responsibility (CSR) </w:t>
      </w:r>
      <w:r w:rsidRPr="00EC5EDF">
        <w:rPr>
          <w:rFonts w:asciiTheme="minorHAnsi" w:eastAsiaTheme="minorHAnsi" w:hAnsiTheme="minorHAnsi" w:cstheme="minorHAnsi"/>
          <w:sz w:val="22"/>
          <w:szCs w:val="22"/>
          <w:lang w:val="en-GB"/>
        </w:rPr>
        <w:t>is concept we have talked about before. According to Investopedia.com, it refers to a business model that helps a company be socially accountable to itself, its stakeholders and the public. By practicing CSR, also called corporate citizenship, companies become aware of the ways they impact various aspects of society (among other things, economy and environment), either intentionally or not. A by-product of this awareness is that a company can then choose to operate in ways that benefit the society instead of harming it. CRS practices can not only enhance some aspects of the society, but also promote a more positive image of the brand or company – a win-win situation!</w:t>
      </w:r>
    </w:p>
    <w:p w14:paraId="6B8EB83F"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If you think of the environmental aspect of CSR at a hairdressing salon and in relation to waste, what kind of practices can a salon owner / manager apply in order to minimize the impact of his/her business? Think of sorting the waste, using green(er) products, reusing or recycling the packaging etc. Write down all of your ideas for a more </w:t>
      </w:r>
      <w:r w:rsidRPr="00EC5EDF">
        <w:rPr>
          <w:rFonts w:asciiTheme="minorHAnsi" w:eastAsiaTheme="minorHAnsi" w:hAnsiTheme="minorHAnsi" w:cstheme="minorHAnsi"/>
          <w:sz w:val="22"/>
          <w:szCs w:val="22"/>
          <w:u w:val="single"/>
          <w:lang w:val="en-GB"/>
        </w:rPr>
        <w:t>waste-efficient salon</w:t>
      </w:r>
      <w:r w:rsidRPr="00EC5EDF">
        <w:rPr>
          <w:rFonts w:asciiTheme="minorHAnsi" w:eastAsiaTheme="minorHAnsi" w:hAnsiTheme="minorHAnsi" w:cstheme="minorHAnsi"/>
          <w:sz w:val="22"/>
          <w:szCs w:val="22"/>
          <w:lang w:val="en-GB"/>
        </w:rPr>
        <w:t xml:space="preserve">. Also here do not forget that your CSR practices can be used as a marketing tool for attracting and appealing to the (potential) environmentally-minded customers. </w:t>
      </w:r>
    </w:p>
    <w:p w14:paraId="5D3F2858" w14:textId="77777777" w:rsidR="00EC5EDF" w:rsidRPr="00EC5EDF" w:rsidRDefault="00EC5EDF" w:rsidP="00EC5EDF">
      <w:pPr>
        <w:spacing w:after="160"/>
        <w:rPr>
          <w:rFonts w:asciiTheme="minorHAnsi" w:eastAsiaTheme="minorHAnsi" w:hAnsiTheme="minorHAnsi" w:cstheme="minorHAnsi"/>
          <w:b/>
          <w:bCs/>
          <w:sz w:val="22"/>
          <w:szCs w:val="22"/>
          <w:lang w:val="en-GB"/>
        </w:rPr>
      </w:pPr>
      <w:r w:rsidRPr="00EC5EDF">
        <w:rPr>
          <w:rFonts w:asciiTheme="minorHAnsi" w:eastAsiaTheme="minorHAnsi" w:hAnsiTheme="minorHAnsi" w:cstheme="minorHAnsi"/>
          <w:b/>
          <w:bCs/>
          <w:noProof/>
          <w:sz w:val="22"/>
          <w:szCs w:val="22"/>
          <w:lang w:val="en-GB"/>
        </w:rPr>
        <w:drawing>
          <wp:inline distT="0" distB="0" distL="0" distR="0" wp14:anchorId="74AC123A" wp14:editId="08443EA6">
            <wp:extent cx="5760720" cy="3844290"/>
            <wp:effectExtent l="0" t="0" r="0" b="3810"/>
            <wp:docPr id="151" name="Afbeelding 151" descr="Afbeelding met tekst, whiteboar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fbeelding 22" descr="Afbeelding met tekst, whiteboard&#10;&#10;Automatisch gegenereerde beschrijvi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5760720" cy="3844290"/>
                    </a:xfrm>
                    <a:prstGeom prst="rect">
                      <a:avLst/>
                    </a:prstGeom>
                  </pic:spPr>
                </pic:pic>
              </a:graphicData>
            </a:graphic>
          </wp:inline>
        </w:drawing>
      </w:r>
    </w:p>
    <w:p w14:paraId="112CDC39" w14:textId="77777777" w:rsidR="009652C0"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 xml:space="preserve">Image by rawpixel.com on </w:t>
      </w:r>
      <w:proofErr w:type="spellStart"/>
      <w:r w:rsidRPr="00EC5EDF">
        <w:rPr>
          <w:rFonts w:asciiTheme="minorHAnsi" w:eastAsiaTheme="minorHAnsi" w:hAnsiTheme="minorHAnsi" w:cstheme="minorHAnsi"/>
          <w:sz w:val="22"/>
          <w:szCs w:val="22"/>
          <w:lang w:val="en-GB"/>
        </w:rPr>
        <w:t>Freepik</w:t>
      </w:r>
      <w:proofErr w:type="spellEnd"/>
      <w:r w:rsidR="009652C0">
        <w:rPr>
          <w:rFonts w:asciiTheme="minorHAnsi" w:eastAsiaTheme="minorHAnsi" w:hAnsiTheme="minorHAnsi" w:cstheme="minorHAnsi"/>
          <w:sz w:val="22"/>
          <w:szCs w:val="22"/>
          <w:lang w:val="en-GB"/>
        </w:rPr>
        <w:br/>
      </w:r>
    </w:p>
    <w:p w14:paraId="59928880" w14:textId="77777777" w:rsidR="009652C0" w:rsidRDefault="009652C0">
      <w:pPr>
        <w:spacing w:after="160" w:line="259" w:lineRule="auto"/>
        <w:rPr>
          <w:rFonts w:asciiTheme="minorHAnsi" w:eastAsiaTheme="minorHAnsi" w:hAnsiTheme="minorHAnsi" w:cstheme="minorHAnsi"/>
          <w:sz w:val="22"/>
          <w:szCs w:val="22"/>
          <w:lang w:val="en-GB"/>
        </w:rPr>
      </w:pPr>
      <w:r>
        <w:rPr>
          <w:rFonts w:asciiTheme="minorHAnsi" w:eastAsiaTheme="minorHAnsi" w:hAnsiTheme="minorHAnsi" w:cstheme="minorHAnsi"/>
          <w:sz w:val="22"/>
          <w:szCs w:val="22"/>
          <w:lang w:val="en-GB"/>
        </w:rPr>
        <w:br w:type="page"/>
      </w:r>
    </w:p>
    <w:p w14:paraId="2D08EAAE" w14:textId="01093713" w:rsidR="009652C0" w:rsidRPr="009652C0" w:rsidRDefault="009652C0" w:rsidP="00EC5EDF">
      <w:pPr>
        <w:spacing w:after="160"/>
        <w:rPr>
          <w:rFonts w:asciiTheme="minorHAnsi" w:eastAsiaTheme="minorHAnsi" w:hAnsiTheme="minorHAnsi" w:cstheme="minorHAnsi"/>
          <w:sz w:val="22"/>
          <w:szCs w:val="22"/>
          <w:lang w:val="en-GB"/>
        </w:rPr>
      </w:pPr>
      <w:r w:rsidRPr="008C5EC3">
        <w:rPr>
          <w:noProof/>
          <w:color w:val="000000"/>
          <w:bdr w:val="none" w:sz="0" w:space="0" w:color="auto" w:frame="1"/>
          <w:lang w:val="nl-NL" w:eastAsia="nl-NL"/>
        </w:rPr>
        <w:lastRenderedPageBreak/>
        <w:drawing>
          <wp:inline distT="0" distB="0" distL="0" distR="0" wp14:anchorId="4145EF65" wp14:editId="32FDBC6D">
            <wp:extent cx="2011680" cy="662940"/>
            <wp:effectExtent l="0" t="0" r="7620" b="3810"/>
            <wp:docPr id="162" name="Afbeelding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11680" cy="662940"/>
                    </a:xfrm>
                    <a:prstGeom prst="rect">
                      <a:avLst/>
                    </a:prstGeom>
                    <a:noFill/>
                    <a:ln>
                      <a:noFill/>
                    </a:ln>
                  </pic:spPr>
                </pic:pic>
              </a:graphicData>
            </a:graphic>
          </wp:inline>
        </w:drawing>
      </w:r>
    </w:p>
    <w:p w14:paraId="26C08C39" w14:textId="21230169" w:rsidR="00EC5EDF" w:rsidRPr="00BB6687" w:rsidRDefault="00D317F8" w:rsidP="00E01499">
      <w:pPr>
        <w:pStyle w:val="Paragraph"/>
        <w:rPr>
          <w:lang w:val="en-US"/>
        </w:rPr>
      </w:pPr>
      <w:bookmarkStart w:id="21" w:name="_Toc134454006"/>
      <w:r w:rsidRPr="00BB6687">
        <w:rPr>
          <w:lang w:val="en-US"/>
        </w:rPr>
        <w:t xml:space="preserve">4.4 </w:t>
      </w:r>
      <w:r w:rsidR="00EC5EDF" w:rsidRPr="00BB6687">
        <w:rPr>
          <w:lang w:val="en-US"/>
        </w:rPr>
        <w:t>Entrepreneurial Innovation: hairdresser’s waste as new raw material</w:t>
      </w:r>
      <w:bookmarkEnd w:id="21"/>
    </w:p>
    <w:p w14:paraId="43D037A2" w14:textId="77777777" w:rsidR="00EC5EDF" w:rsidRPr="00EC5EDF" w:rsidRDefault="00EC5EDF" w:rsidP="00EC5EDF">
      <w:pPr>
        <w:spacing w:after="160"/>
        <w:rPr>
          <w:rFonts w:asciiTheme="minorHAnsi" w:eastAsiaTheme="minorHAnsi" w:hAnsiTheme="minorHAnsi" w:cstheme="minorHAnsi"/>
          <w:sz w:val="22"/>
          <w:szCs w:val="22"/>
          <w:lang w:val="en-GB"/>
        </w:rPr>
      </w:pPr>
      <w:proofErr w:type="spellStart"/>
      <w:r w:rsidRPr="00EC5EDF">
        <w:rPr>
          <w:rFonts w:asciiTheme="minorHAnsi" w:eastAsiaTheme="minorHAnsi" w:hAnsiTheme="minorHAnsi" w:cstheme="minorHAnsi"/>
          <w:sz w:val="22"/>
          <w:szCs w:val="22"/>
          <w:lang w:val="en-GB"/>
        </w:rPr>
        <w:t>Zsofia</w:t>
      </w:r>
      <w:proofErr w:type="spellEnd"/>
      <w:r w:rsidRPr="00EC5EDF">
        <w:rPr>
          <w:rFonts w:asciiTheme="minorHAnsi" w:eastAsiaTheme="minorHAnsi" w:hAnsiTheme="minorHAnsi" w:cstheme="minorHAnsi"/>
          <w:sz w:val="22"/>
          <w:szCs w:val="22"/>
          <w:lang w:val="en-GB"/>
        </w:rPr>
        <w:t xml:space="preserve"> is a young and innovative entrepreneur from the Netherlands and she’s trying something new out: textile and clothes made from </w:t>
      </w:r>
      <w:r w:rsidRPr="00EC5EDF">
        <w:rPr>
          <w:rFonts w:asciiTheme="minorHAnsi" w:eastAsiaTheme="minorHAnsi" w:hAnsiTheme="minorHAnsi" w:cstheme="minorHAnsi"/>
          <w:b/>
          <w:bCs/>
          <w:sz w:val="22"/>
          <w:szCs w:val="22"/>
          <w:lang w:val="en-GB"/>
        </w:rPr>
        <w:t>human hair</w:t>
      </w:r>
      <w:r w:rsidRPr="00EC5EDF">
        <w:rPr>
          <w:rFonts w:asciiTheme="minorHAnsi" w:eastAsiaTheme="minorHAnsi" w:hAnsiTheme="minorHAnsi" w:cstheme="minorHAnsi"/>
          <w:sz w:val="22"/>
          <w:szCs w:val="22"/>
          <w:lang w:val="en-GB"/>
        </w:rPr>
        <w:t xml:space="preserve">. According to </w:t>
      </w:r>
      <w:proofErr w:type="spellStart"/>
      <w:r w:rsidRPr="00EC5EDF">
        <w:rPr>
          <w:rFonts w:asciiTheme="minorHAnsi" w:eastAsiaTheme="minorHAnsi" w:hAnsiTheme="minorHAnsi" w:cstheme="minorHAnsi"/>
          <w:sz w:val="22"/>
          <w:szCs w:val="22"/>
          <w:lang w:val="en-GB"/>
        </w:rPr>
        <w:t>Zsofia</w:t>
      </w:r>
      <w:proofErr w:type="spellEnd"/>
      <w:r w:rsidRPr="00EC5EDF">
        <w:rPr>
          <w:rFonts w:asciiTheme="minorHAnsi" w:eastAsiaTheme="minorHAnsi" w:hAnsiTheme="minorHAnsi" w:cstheme="minorHAnsi"/>
          <w:sz w:val="22"/>
          <w:szCs w:val="22"/>
          <w:lang w:val="en-GB"/>
        </w:rPr>
        <w:t>, you need 26 (chemical) manipulation steps to use the sheep wool for cloths, while it’s only 2 for human hair! Human hair has amazing qualities: it’s a limitless resource and it’s also antiallergic. The garments she makes are still in the experimental phase, but will soon be available on the market:</w:t>
      </w:r>
    </w:p>
    <w:p w14:paraId="25F312ED"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b/>
          <w:bCs/>
          <w:sz w:val="22"/>
          <w:szCs w:val="22"/>
          <w:lang w:val="en-GB"/>
        </w:rPr>
        <w:t>In 2 groups discuss with proper arguments:</w:t>
      </w:r>
    </w:p>
    <w:p w14:paraId="7929D61A" w14:textId="77777777" w:rsidR="00EC5EDF" w:rsidRPr="00EC5EDF" w:rsidRDefault="00EC5EDF">
      <w:pPr>
        <w:numPr>
          <w:ilvl w:val="0"/>
          <w:numId w:val="32"/>
        </w:num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Group 1 defends the PROS of the human hair clothes (the ‘win-win’ aspects)</w:t>
      </w:r>
    </w:p>
    <w:p w14:paraId="550792A3" w14:textId="77777777" w:rsidR="00EC5EDF" w:rsidRPr="00EC5EDF" w:rsidRDefault="00EC5EDF">
      <w:pPr>
        <w:numPr>
          <w:ilvl w:val="0"/>
          <w:numId w:val="32"/>
        </w:num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Group 2 is very sceptical and comes with the CONS as arguments, they are not convinced.</w:t>
      </w:r>
    </w:p>
    <w:p w14:paraId="1E916656" w14:textId="77777777" w:rsidR="00EC5EDF" w:rsidRPr="00EC5EDF" w:rsidRDefault="00EC5EDF" w:rsidP="00EC5EDF">
      <w:pPr>
        <w:spacing w:after="160"/>
        <w:rPr>
          <w:rFonts w:asciiTheme="minorHAnsi" w:eastAsiaTheme="minorHAnsi" w:hAnsiTheme="minorHAnsi" w:cstheme="minorHAnsi"/>
          <w:sz w:val="22"/>
          <w:szCs w:val="22"/>
          <w:lang w:val="en-GB"/>
        </w:rPr>
      </w:pPr>
    </w:p>
    <w:p w14:paraId="4B0FB307" w14:textId="77777777" w:rsidR="00EC5EDF" w:rsidRPr="00EC5EDF" w:rsidRDefault="00EC5EDF" w:rsidP="00EC5EDF">
      <w:pPr>
        <w:spacing w:after="160"/>
        <w:rPr>
          <w:rFonts w:asciiTheme="minorHAnsi" w:eastAsiaTheme="minorHAnsi" w:hAnsiTheme="minorHAnsi" w:cstheme="minorHAnsi"/>
          <w:b/>
          <w:bCs/>
          <w:sz w:val="22"/>
          <w:szCs w:val="22"/>
          <w:lang w:val="en-GB"/>
        </w:rPr>
      </w:pPr>
      <w:r w:rsidRPr="00EC5EDF">
        <w:rPr>
          <w:rFonts w:asciiTheme="minorHAnsi" w:eastAsiaTheme="minorHAnsi" w:hAnsiTheme="minorHAnsi" w:cstheme="minorHAnsi"/>
          <w:b/>
          <w:bCs/>
          <w:noProof/>
          <w:sz w:val="22"/>
          <w:szCs w:val="22"/>
          <w:lang w:val="en-GB"/>
        </w:rPr>
        <w:drawing>
          <wp:inline distT="0" distB="0" distL="0" distR="0" wp14:anchorId="04ED2D19" wp14:editId="19E7B874">
            <wp:extent cx="5760720" cy="4074160"/>
            <wp:effectExtent l="0" t="0" r="0" b="2540"/>
            <wp:docPr id="152" name="Afbeelding 152"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8" descr="Afbeelding met tekst&#10;&#10;Automatisch gegenereerde beschrijving"/>
                    <pic:cNvPicPr/>
                  </pic:nvPicPr>
                  <pic:blipFill>
                    <a:blip r:embed="rId94" cstate="print">
                      <a:extLst>
                        <a:ext uri="{28A0092B-C50C-407E-A947-70E740481C1C}">
                          <a14:useLocalDpi xmlns:a14="http://schemas.microsoft.com/office/drawing/2010/main" val="0"/>
                        </a:ext>
                      </a:extLst>
                    </a:blip>
                    <a:stretch>
                      <a:fillRect/>
                    </a:stretch>
                  </pic:blipFill>
                  <pic:spPr>
                    <a:xfrm>
                      <a:off x="0" y="0"/>
                      <a:ext cx="5760720" cy="4074160"/>
                    </a:xfrm>
                    <a:prstGeom prst="rect">
                      <a:avLst/>
                    </a:prstGeom>
                  </pic:spPr>
                </pic:pic>
              </a:graphicData>
            </a:graphic>
          </wp:inline>
        </w:drawing>
      </w:r>
    </w:p>
    <w:p w14:paraId="3453FFD1" w14:textId="77777777" w:rsidR="00EC5EDF"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Scan of the Dutch ANKO December 2022 magazine article (in Dutch)*</w:t>
      </w:r>
    </w:p>
    <w:p w14:paraId="3E42FBB7" w14:textId="77777777" w:rsidR="00EC5EDF" w:rsidRPr="00EC5EDF" w:rsidRDefault="00EC5EDF" w:rsidP="00EC5EDF">
      <w:pPr>
        <w:spacing w:after="160"/>
        <w:rPr>
          <w:rFonts w:asciiTheme="minorHAnsi" w:eastAsiaTheme="minorHAnsi" w:hAnsiTheme="minorHAnsi" w:cstheme="minorHAnsi"/>
          <w:sz w:val="22"/>
          <w:szCs w:val="22"/>
          <w:lang w:val="en-GB"/>
        </w:rPr>
      </w:pPr>
    </w:p>
    <w:p w14:paraId="2ABF7CD0" w14:textId="77777777" w:rsidR="00EC5EDF" w:rsidRPr="00EC5EDF" w:rsidRDefault="00EC5EDF" w:rsidP="00EC5EDF">
      <w:pPr>
        <w:spacing w:after="160"/>
        <w:rPr>
          <w:rFonts w:asciiTheme="minorHAnsi" w:eastAsiaTheme="minorHAnsi" w:hAnsiTheme="minorHAnsi" w:cstheme="minorHAnsi"/>
          <w:sz w:val="22"/>
          <w:szCs w:val="22"/>
          <w:lang w:val="en-GB"/>
        </w:rPr>
      </w:pPr>
    </w:p>
    <w:p w14:paraId="0F240F88" w14:textId="77777777" w:rsidR="00EC5EDF" w:rsidRPr="00EC5EDF" w:rsidRDefault="00EC5EDF" w:rsidP="00EC5EDF">
      <w:pPr>
        <w:spacing w:after="160"/>
        <w:rPr>
          <w:rFonts w:asciiTheme="minorHAnsi" w:eastAsiaTheme="minorHAnsi" w:hAnsiTheme="minorHAnsi" w:cstheme="minorHAnsi"/>
          <w:sz w:val="22"/>
          <w:szCs w:val="22"/>
          <w:lang w:val="en-GB"/>
        </w:rPr>
      </w:pPr>
    </w:p>
    <w:p w14:paraId="75749152" w14:textId="77777777" w:rsidR="00EC5EDF" w:rsidRPr="00EC5EDF" w:rsidRDefault="00EC5EDF" w:rsidP="00EC5EDF">
      <w:pPr>
        <w:pBdr>
          <w:bottom w:val="single" w:sz="12" w:space="1" w:color="auto"/>
        </w:pBdr>
        <w:spacing w:after="160"/>
        <w:rPr>
          <w:rFonts w:asciiTheme="minorHAnsi" w:eastAsiaTheme="minorHAnsi" w:hAnsiTheme="minorHAnsi" w:cstheme="minorHAnsi"/>
          <w:sz w:val="22"/>
          <w:szCs w:val="22"/>
          <w:lang w:val="en-GB"/>
        </w:rPr>
      </w:pPr>
    </w:p>
    <w:p w14:paraId="169CF24A" w14:textId="1E07CDD6" w:rsidR="00093F95" w:rsidRPr="00EC5EDF" w:rsidRDefault="00EC5EDF" w:rsidP="00EC5EDF">
      <w:pPr>
        <w:spacing w:after="160"/>
        <w:rPr>
          <w:rFonts w:asciiTheme="minorHAnsi" w:eastAsiaTheme="minorHAnsi" w:hAnsiTheme="minorHAnsi" w:cstheme="minorHAnsi"/>
          <w:sz w:val="22"/>
          <w:szCs w:val="22"/>
          <w:lang w:val="en-GB"/>
        </w:rPr>
      </w:pPr>
      <w:r w:rsidRPr="00EC5EDF">
        <w:rPr>
          <w:rFonts w:asciiTheme="minorHAnsi" w:eastAsiaTheme="minorHAnsi" w:hAnsiTheme="minorHAnsi" w:cstheme="minorHAnsi"/>
          <w:sz w:val="22"/>
          <w:szCs w:val="22"/>
          <w:lang w:val="en-GB"/>
        </w:rPr>
        <w:t>*ANKO is the general Dutch hairdresser professionals organization</w:t>
      </w:r>
    </w:p>
    <w:p w14:paraId="3BAE0CBD" w14:textId="43CC309C" w:rsidR="00AF556F" w:rsidRPr="00AF556F" w:rsidRDefault="00554A02" w:rsidP="00A832E5">
      <w:pPr>
        <w:pStyle w:val="Kop1"/>
        <w:rPr>
          <w:rFonts w:asciiTheme="minorHAnsi" w:hAnsiTheme="minorHAnsi" w:cstheme="minorHAnsi"/>
          <w:lang w:eastAsia="nl-NL"/>
        </w:rPr>
      </w:pPr>
      <w:r>
        <w:rPr>
          <w:lang w:eastAsia="nl-NL"/>
        </w:rPr>
        <w:br w:type="page"/>
      </w:r>
      <w:bookmarkStart w:id="22" w:name="_Toc134454007"/>
      <w:r w:rsidR="00A832E5">
        <w:rPr>
          <w:lang w:eastAsia="nl-NL"/>
        </w:rPr>
        <w:lastRenderedPageBreak/>
        <w:t xml:space="preserve">5. </w:t>
      </w:r>
      <w:r w:rsidR="00AF556F" w:rsidRPr="00234F4D">
        <w:rPr>
          <w:lang w:eastAsia="nl-NL"/>
        </w:rPr>
        <w:t>Management</w:t>
      </w:r>
      <w:bookmarkEnd w:id="22"/>
    </w:p>
    <w:p w14:paraId="03A6F2AF" w14:textId="370974D4" w:rsidR="00AF556F" w:rsidRPr="00F10189" w:rsidRDefault="00BB6687" w:rsidP="00BB6687">
      <w:pPr>
        <w:pStyle w:val="Paragraph"/>
        <w:rPr>
          <w:lang w:val="en-US"/>
        </w:rPr>
      </w:pPr>
      <w:bookmarkStart w:id="23" w:name="_Toc134454008"/>
      <w:r w:rsidRPr="00F10189">
        <w:rPr>
          <w:lang w:val="en-US"/>
        </w:rPr>
        <w:t xml:space="preserve">5.1 </w:t>
      </w:r>
      <w:r w:rsidR="00AF556F" w:rsidRPr="00F10189">
        <w:rPr>
          <w:lang w:val="en-US"/>
        </w:rPr>
        <w:t>Criteria for suppliers’ selection</w:t>
      </w:r>
      <w:bookmarkEnd w:id="23"/>
    </w:p>
    <w:p w14:paraId="36B8DF85"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Whether you’re in retail, consumer services, or business-to-business, THE KEY QUESTION IS: </w:t>
      </w:r>
    </w:p>
    <w:p w14:paraId="6D63B0C7" w14:textId="77777777" w:rsidR="00AF556F" w:rsidRPr="00AF556F" w:rsidRDefault="00AF556F" w:rsidP="00AF556F">
      <w:pPr>
        <w:rPr>
          <w:lang w:eastAsia="nl-NL"/>
        </w:rPr>
      </w:pPr>
    </w:p>
    <w:p w14:paraId="2481BCBA" w14:textId="77777777" w:rsidR="00AF556F" w:rsidRPr="00AF556F" w:rsidRDefault="00AF556F" w:rsidP="00AF556F">
      <w:pPr>
        <w:jc w:val="both"/>
        <w:rPr>
          <w:lang w:val="nl-NL" w:eastAsia="nl-NL"/>
        </w:rPr>
      </w:pPr>
      <w:r w:rsidRPr="00AF556F">
        <w:rPr>
          <w:rFonts w:ascii="Calibri" w:hAnsi="Calibri" w:cs="Calibri"/>
          <w:noProof/>
          <w:color w:val="000000"/>
          <w:sz w:val="22"/>
          <w:szCs w:val="22"/>
          <w:bdr w:val="none" w:sz="0" w:space="0" w:color="auto" w:frame="1"/>
          <w:lang w:val="nl-NL" w:eastAsia="nl-NL"/>
        </w:rPr>
        <w:drawing>
          <wp:inline distT="0" distB="0" distL="0" distR="0" wp14:anchorId="06B6659E" wp14:editId="1E651480">
            <wp:extent cx="655320" cy="624840"/>
            <wp:effectExtent l="0" t="0" r="0" b="3810"/>
            <wp:docPr id="168" name="Afbeelding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55320" cy="624840"/>
                    </a:xfrm>
                    <a:prstGeom prst="rect">
                      <a:avLst/>
                    </a:prstGeom>
                    <a:noFill/>
                    <a:ln>
                      <a:noFill/>
                    </a:ln>
                  </pic:spPr>
                </pic:pic>
              </a:graphicData>
            </a:graphic>
          </wp:inline>
        </w:drawing>
      </w:r>
    </w:p>
    <w:p w14:paraId="2031FDEB"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w:t>
      </w:r>
      <w:r w:rsidRPr="00AF556F">
        <w:rPr>
          <w:rFonts w:ascii="Calibri" w:hAnsi="Calibri" w:cs="Calibri"/>
          <w:b/>
          <w:bCs/>
          <w:color w:val="000000"/>
          <w:sz w:val="22"/>
          <w:szCs w:val="22"/>
          <w:u w:val="single"/>
          <w:lang w:eastAsia="nl-NL"/>
        </w:rPr>
        <w:t>What should I be looking for in a supplier?”</w:t>
      </w:r>
    </w:p>
    <w:p w14:paraId="38E6EBC0" w14:textId="77777777" w:rsidR="00AF556F" w:rsidRPr="00AF556F" w:rsidRDefault="00AF556F" w:rsidP="00AF556F">
      <w:pPr>
        <w:shd w:val="clear" w:color="auto" w:fill="FFFFFF"/>
        <w:jc w:val="both"/>
        <w:rPr>
          <w:lang w:eastAsia="nl-NL"/>
        </w:rPr>
      </w:pPr>
    </w:p>
    <w:p w14:paraId="0DEEF441" w14:textId="77777777" w:rsidR="00AF556F" w:rsidRPr="00AF556F" w:rsidRDefault="00AF556F" w:rsidP="00AF556F">
      <w:pPr>
        <w:shd w:val="clear" w:color="auto" w:fill="FFFFFF"/>
        <w:jc w:val="both"/>
        <w:rPr>
          <w:lang w:eastAsia="nl-NL"/>
        </w:rPr>
      </w:pPr>
      <w:r w:rsidRPr="00AF556F">
        <w:rPr>
          <w:rFonts w:ascii="Calibri" w:hAnsi="Calibri" w:cs="Calibri"/>
          <w:color w:val="000000"/>
          <w:sz w:val="22"/>
          <w:szCs w:val="22"/>
          <w:lang w:eastAsia="nl-NL"/>
        </w:rPr>
        <w:t>Here are key factors to consider when selecting suppliers.</w:t>
      </w:r>
    </w:p>
    <w:p w14:paraId="231D0A60" w14:textId="77777777" w:rsidR="00AF556F" w:rsidRPr="00AF556F" w:rsidRDefault="00AF556F" w:rsidP="00AF556F">
      <w:pPr>
        <w:shd w:val="clear" w:color="auto" w:fill="FFFFFF"/>
        <w:jc w:val="both"/>
        <w:rPr>
          <w:lang w:eastAsia="nl-NL"/>
        </w:rPr>
      </w:pPr>
    </w:p>
    <w:p w14:paraId="2C23D786" w14:textId="77777777" w:rsidR="00AF556F" w:rsidRPr="00AF556F" w:rsidRDefault="00AF556F" w:rsidP="00AF556F">
      <w:pPr>
        <w:jc w:val="both"/>
        <w:rPr>
          <w:lang w:eastAsia="nl-NL"/>
        </w:rPr>
      </w:pPr>
      <w:r w:rsidRPr="00AF556F">
        <w:rPr>
          <w:rFonts w:ascii="Calibri" w:hAnsi="Calibri" w:cs="Calibri"/>
          <w:color w:val="000000"/>
          <w:sz w:val="22"/>
          <w:szCs w:val="22"/>
          <w:u w:val="single"/>
          <w:lang w:eastAsia="nl-NL"/>
        </w:rPr>
        <w:t>Price</w:t>
      </w:r>
    </w:p>
    <w:p w14:paraId="760FF091"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Ask the supplier to quote for different quantities. </w:t>
      </w:r>
    </w:p>
    <w:p w14:paraId="5C8CD00D"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Example: delivering one day of training compared to delivering 10 days; supplying 500 widgets compared to 5,000; supplying five pies compared to 50</w:t>
      </w:r>
      <w:r w:rsidRPr="00AF556F">
        <w:rPr>
          <w:rFonts w:ascii="Calibri" w:hAnsi="Calibri" w:cs="Calibri"/>
          <w:color w:val="525B60"/>
          <w:sz w:val="22"/>
          <w:szCs w:val="22"/>
          <w:lang w:eastAsia="nl-NL"/>
        </w:rPr>
        <w:t>.</w:t>
      </w:r>
    </w:p>
    <w:p w14:paraId="211679C9" w14:textId="77777777" w:rsidR="00AF556F" w:rsidRPr="00AF556F" w:rsidRDefault="00AF556F" w:rsidP="00AF556F">
      <w:pPr>
        <w:rPr>
          <w:lang w:eastAsia="nl-NL"/>
        </w:rPr>
      </w:pPr>
    </w:p>
    <w:p w14:paraId="764ADF8B" w14:textId="77777777" w:rsidR="00AF556F" w:rsidRPr="00AF556F" w:rsidRDefault="00AF556F" w:rsidP="00AF556F">
      <w:pPr>
        <w:jc w:val="both"/>
        <w:rPr>
          <w:lang w:eastAsia="nl-NL"/>
        </w:rPr>
      </w:pPr>
      <w:r w:rsidRPr="00AF556F">
        <w:rPr>
          <w:rFonts w:ascii="Calibri" w:hAnsi="Calibri" w:cs="Calibri"/>
          <w:color w:val="000000"/>
          <w:sz w:val="22"/>
          <w:szCs w:val="22"/>
          <w:u w:val="single"/>
          <w:lang w:eastAsia="nl-NL"/>
        </w:rPr>
        <w:t>Quality</w:t>
      </w:r>
    </w:p>
    <w:p w14:paraId="316EDB4C"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Your supplier might quote you a fantastically low price, but you need to make sure the quality’s right. It’s no good getting your widgets at a knock-down price, if they fall apart after a year or two. Find ways to evaluate the quality of the supplier’s work or products, such as asking for samples, customer endorsements, etc. Where appropriate, ask to visit them at their premises and see for yourself what quality control measures they take.</w:t>
      </w:r>
    </w:p>
    <w:p w14:paraId="04DFB992" w14:textId="77777777" w:rsidR="00AF556F" w:rsidRPr="00AF556F" w:rsidRDefault="00AF556F" w:rsidP="00AF556F">
      <w:pPr>
        <w:rPr>
          <w:lang w:eastAsia="nl-NL"/>
        </w:rPr>
      </w:pPr>
    </w:p>
    <w:p w14:paraId="15DECA0B" w14:textId="77777777" w:rsidR="00AF556F" w:rsidRPr="00AF556F" w:rsidRDefault="00AF556F" w:rsidP="00AF556F">
      <w:pPr>
        <w:jc w:val="both"/>
        <w:rPr>
          <w:lang w:eastAsia="nl-NL"/>
        </w:rPr>
      </w:pPr>
      <w:r w:rsidRPr="00AF556F">
        <w:rPr>
          <w:rFonts w:ascii="Calibri" w:hAnsi="Calibri" w:cs="Calibri"/>
          <w:color w:val="000000"/>
          <w:sz w:val="22"/>
          <w:szCs w:val="22"/>
          <w:u w:val="single"/>
          <w:lang w:eastAsia="nl-NL"/>
        </w:rPr>
        <w:t>Minimum order quantity</w:t>
      </w:r>
    </w:p>
    <w:p w14:paraId="1EF9BDB9"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Ask the supplier what’s their minimum order quantity. Being able to order frequently and in low quantities, (‘just in time’) means that you don’t have to tie up a lot of working capital in stock, nor have large storage facilities. However, the cost to the supplier of production, and/or delivery of very low quantities might rocket up the price.</w:t>
      </w:r>
    </w:p>
    <w:p w14:paraId="6DF01EBF" w14:textId="77777777" w:rsidR="00AF556F" w:rsidRPr="00AF556F" w:rsidRDefault="00AF556F" w:rsidP="00AF556F">
      <w:pPr>
        <w:rPr>
          <w:lang w:eastAsia="nl-NL"/>
        </w:rPr>
      </w:pPr>
    </w:p>
    <w:p w14:paraId="2FD87C99" w14:textId="77777777" w:rsidR="00AF556F" w:rsidRPr="00AF556F" w:rsidRDefault="00AF556F" w:rsidP="00AF556F">
      <w:pPr>
        <w:jc w:val="both"/>
        <w:rPr>
          <w:lang w:eastAsia="nl-NL"/>
        </w:rPr>
      </w:pPr>
      <w:r w:rsidRPr="00AF556F">
        <w:rPr>
          <w:rFonts w:ascii="Calibri" w:hAnsi="Calibri" w:cs="Calibri"/>
          <w:color w:val="000000"/>
          <w:sz w:val="22"/>
          <w:szCs w:val="22"/>
          <w:u w:val="single"/>
          <w:lang w:eastAsia="nl-NL"/>
        </w:rPr>
        <w:t>Delivery time</w:t>
      </w:r>
    </w:p>
    <w:p w14:paraId="1F30D320"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How long would it take from the time and date the order is issued until they actually deliver it? Would this vary according to precisely what’s being ordered? E.g. if they need to ship goods in from abroad this could take longer than sourcing locally. If they’re manufacturing a bespoke product for you, how long will it take them to tool-up?</w:t>
      </w:r>
    </w:p>
    <w:p w14:paraId="2F20286D" w14:textId="77777777" w:rsidR="00AF556F" w:rsidRPr="00AF556F" w:rsidRDefault="00AF556F" w:rsidP="00AF556F">
      <w:pPr>
        <w:rPr>
          <w:lang w:eastAsia="nl-NL"/>
        </w:rPr>
      </w:pPr>
    </w:p>
    <w:p w14:paraId="7FBBA11B" w14:textId="77777777" w:rsidR="00AF556F" w:rsidRPr="00AF556F" w:rsidRDefault="00AF556F" w:rsidP="00AF556F">
      <w:pPr>
        <w:jc w:val="both"/>
        <w:rPr>
          <w:lang w:eastAsia="nl-NL"/>
        </w:rPr>
      </w:pPr>
      <w:r w:rsidRPr="00AF556F">
        <w:rPr>
          <w:rFonts w:ascii="Calibri" w:hAnsi="Calibri" w:cs="Calibri"/>
          <w:color w:val="000000"/>
          <w:sz w:val="22"/>
          <w:szCs w:val="22"/>
          <w:u w:val="single"/>
          <w:lang w:eastAsia="nl-NL"/>
        </w:rPr>
        <w:t>Payment terms</w:t>
      </w:r>
    </w:p>
    <w:p w14:paraId="5C207BE6"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Will they give you credit, and if so how much? How many days would they give you to pay their invoice? If you pay promptly, would you get a discount? If you pay up-front for the first order, would they be willing to give you credit on future orders?</w:t>
      </w:r>
    </w:p>
    <w:p w14:paraId="653E0064" w14:textId="77777777" w:rsidR="00AF556F" w:rsidRPr="00AF556F" w:rsidRDefault="00AF556F" w:rsidP="00AF556F">
      <w:pPr>
        <w:rPr>
          <w:lang w:eastAsia="nl-NL"/>
        </w:rPr>
      </w:pPr>
    </w:p>
    <w:p w14:paraId="16A1F45E" w14:textId="77777777" w:rsidR="00AF556F" w:rsidRPr="00AF556F" w:rsidRDefault="00AF556F" w:rsidP="00AF556F">
      <w:pPr>
        <w:jc w:val="both"/>
        <w:rPr>
          <w:lang w:eastAsia="nl-NL"/>
        </w:rPr>
      </w:pPr>
      <w:r w:rsidRPr="00AF556F">
        <w:rPr>
          <w:rFonts w:ascii="Calibri" w:hAnsi="Calibri" w:cs="Calibri"/>
          <w:color w:val="000000"/>
          <w:sz w:val="22"/>
          <w:szCs w:val="22"/>
          <w:u w:val="single"/>
          <w:lang w:eastAsia="nl-NL"/>
        </w:rPr>
        <w:t>Financial stability</w:t>
      </w:r>
    </w:p>
    <w:p w14:paraId="5E286D2C"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 xml:space="preserve">You need to be confident that your supplier isn’t going to suddenly go insolvent. Take out credit checks with an agency, or request copies of their latest accounts from </w:t>
      </w:r>
      <w:hyperlink r:id="rId96" w:history="1">
        <w:r w:rsidRPr="00AF556F">
          <w:rPr>
            <w:rFonts w:ascii="Calibri" w:hAnsi="Calibri" w:cs="Calibri"/>
            <w:b/>
            <w:bCs/>
            <w:color w:val="000000"/>
            <w:sz w:val="22"/>
            <w:szCs w:val="22"/>
            <w:u w:val="single"/>
            <w:lang w:eastAsia="nl-NL"/>
          </w:rPr>
          <w:t>Companies House</w:t>
        </w:r>
      </w:hyperlink>
      <w:r w:rsidRPr="00AF556F">
        <w:rPr>
          <w:rFonts w:ascii="Calibri" w:hAnsi="Calibri" w:cs="Calibri"/>
          <w:color w:val="000000"/>
          <w:sz w:val="22"/>
          <w:szCs w:val="22"/>
          <w:lang w:eastAsia="nl-NL"/>
        </w:rPr>
        <w:t xml:space="preserve"> (but bear in mind that the supplier’s situation might have changed since the accounts were filed). If you pay in advance and the supplier’s business goes under, your chances of getting your money back might be slim.</w:t>
      </w:r>
    </w:p>
    <w:p w14:paraId="4FF12592" w14:textId="77777777" w:rsidR="00AF556F" w:rsidRPr="00AF556F" w:rsidRDefault="00AF556F" w:rsidP="00AF556F">
      <w:pPr>
        <w:rPr>
          <w:lang w:eastAsia="nl-NL"/>
        </w:rPr>
      </w:pPr>
    </w:p>
    <w:p w14:paraId="713B4427" w14:textId="77777777" w:rsidR="00AF556F" w:rsidRPr="00AF556F" w:rsidRDefault="00AF556F" w:rsidP="00AF556F">
      <w:pPr>
        <w:jc w:val="both"/>
        <w:rPr>
          <w:lang w:eastAsia="nl-NL"/>
        </w:rPr>
      </w:pPr>
      <w:r w:rsidRPr="00AF556F">
        <w:rPr>
          <w:rFonts w:ascii="Calibri" w:hAnsi="Calibri" w:cs="Calibri"/>
          <w:color w:val="000000"/>
          <w:sz w:val="22"/>
          <w:szCs w:val="22"/>
          <w:u w:val="single"/>
          <w:lang w:eastAsia="nl-NL"/>
        </w:rPr>
        <w:t>Capacity</w:t>
      </w:r>
    </w:p>
    <w:p w14:paraId="09B27E83"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lastRenderedPageBreak/>
        <w:t>Does the supplier have the infrastructure to cope with your business? If you’re only ordering a small number of items or commissioning small amounts of work it’s unlikely to be a problem. But if you, or another customer, are placing significant orders, will they be able to cope? If they’re planning to hire more staff, buy more kit, or sub-contract work, can they do this and still maintain the required quality?</w:t>
      </w:r>
    </w:p>
    <w:p w14:paraId="1FAC2243" w14:textId="77777777" w:rsidR="00AF556F" w:rsidRPr="00AF556F" w:rsidRDefault="00AF556F" w:rsidP="00AF556F">
      <w:pPr>
        <w:rPr>
          <w:lang w:eastAsia="nl-NL"/>
        </w:rPr>
      </w:pPr>
    </w:p>
    <w:p w14:paraId="29AB206F" w14:textId="77777777" w:rsidR="00AF556F" w:rsidRPr="00AF556F" w:rsidRDefault="00AF556F" w:rsidP="00AF556F">
      <w:pPr>
        <w:jc w:val="both"/>
        <w:rPr>
          <w:lang w:eastAsia="nl-NL"/>
        </w:rPr>
      </w:pPr>
      <w:r w:rsidRPr="00AF556F">
        <w:rPr>
          <w:rFonts w:ascii="Calibri" w:hAnsi="Calibri" w:cs="Calibri"/>
          <w:color w:val="000000"/>
          <w:sz w:val="22"/>
          <w:szCs w:val="22"/>
          <w:u w:val="single"/>
          <w:lang w:eastAsia="nl-NL"/>
        </w:rPr>
        <w:t>Customer service</w:t>
      </w:r>
    </w:p>
    <w:p w14:paraId="25080FBA"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When you’re checking out prospective suppliers, pay careful attention to how they deal with you – this may be a good indicator of how they will perform if you do business with them. How well do they communicate with you on the phone and via email? Are they polite and clear? Do they return your calls promptly. Do they send you the samples you requested by the date they promised?</w:t>
      </w:r>
    </w:p>
    <w:p w14:paraId="41501E66" w14:textId="77777777" w:rsidR="00AF556F" w:rsidRPr="00AF556F" w:rsidRDefault="00AF556F" w:rsidP="00AF556F">
      <w:pPr>
        <w:rPr>
          <w:lang w:eastAsia="nl-NL"/>
        </w:rPr>
      </w:pPr>
    </w:p>
    <w:p w14:paraId="39AB0200" w14:textId="77777777" w:rsidR="00AF556F" w:rsidRPr="00AF556F" w:rsidRDefault="00AF556F" w:rsidP="00AF556F">
      <w:pPr>
        <w:jc w:val="both"/>
        <w:rPr>
          <w:lang w:eastAsia="nl-NL"/>
        </w:rPr>
      </w:pPr>
      <w:r w:rsidRPr="00AF556F">
        <w:rPr>
          <w:rFonts w:ascii="Calibri" w:hAnsi="Calibri" w:cs="Calibri"/>
          <w:color w:val="000000"/>
          <w:sz w:val="22"/>
          <w:szCs w:val="22"/>
          <w:u w:val="single"/>
          <w:lang w:eastAsia="nl-NL"/>
        </w:rPr>
        <w:t>Social responsibility</w:t>
      </w:r>
    </w:p>
    <w:p w14:paraId="707896C2"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In terms of social and environmental responsibility, your business will be judged not only on what you do, but also what your suppliers do. For instance, if a customer complains to you about over-packaged products, you can’t excuse yourself by blaming it on the supplier – you are the business that is selling the product and must take responsibility ultimately.</w:t>
      </w:r>
    </w:p>
    <w:p w14:paraId="5D3C8BBB" w14:textId="77777777" w:rsidR="00AF556F" w:rsidRPr="00AF556F" w:rsidRDefault="00AF556F" w:rsidP="00AF556F">
      <w:pPr>
        <w:rPr>
          <w:lang w:eastAsia="nl-NL"/>
        </w:rPr>
      </w:pPr>
    </w:p>
    <w:p w14:paraId="76C97D7D" w14:textId="3D55C1A0" w:rsidR="00AF556F" w:rsidRPr="00ED289F" w:rsidRDefault="00BB6687" w:rsidP="00BB6687">
      <w:pPr>
        <w:pStyle w:val="Paragraph"/>
        <w:rPr>
          <w:lang w:val="en-US"/>
        </w:rPr>
      </w:pPr>
      <w:bookmarkStart w:id="24" w:name="_Toc134454009"/>
      <w:r w:rsidRPr="00ED289F">
        <w:rPr>
          <w:lang w:val="en-US"/>
        </w:rPr>
        <w:t xml:space="preserve">5.2 </w:t>
      </w:r>
      <w:r w:rsidR="00AF556F" w:rsidRPr="00ED289F">
        <w:rPr>
          <w:lang w:val="en-US"/>
        </w:rPr>
        <w:t>What is a Sustainable supplier?</w:t>
      </w:r>
      <w:bookmarkEnd w:id="24"/>
    </w:p>
    <w:p w14:paraId="2AE02E94" w14:textId="77777777" w:rsidR="00AF556F" w:rsidRPr="00AF556F" w:rsidRDefault="00AF556F" w:rsidP="00AF556F">
      <w:pPr>
        <w:jc w:val="center"/>
        <w:rPr>
          <w:lang w:val="nl-NL" w:eastAsia="nl-NL"/>
        </w:rPr>
      </w:pPr>
      <w:r w:rsidRPr="00AF556F">
        <w:rPr>
          <w:rFonts w:ascii="Calibri" w:hAnsi="Calibri" w:cs="Calibri"/>
          <w:noProof/>
          <w:color w:val="000000"/>
          <w:sz w:val="22"/>
          <w:szCs w:val="22"/>
          <w:bdr w:val="none" w:sz="0" w:space="0" w:color="auto" w:frame="1"/>
          <w:lang w:val="nl-NL" w:eastAsia="nl-NL"/>
        </w:rPr>
        <w:drawing>
          <wp:inline distT="0" distB="0" distL="0" distR="0" wp14:anchorId="26D02B86" wp14:editId="1B226FED">
            <wp:extent cx="4564380" cy="2247900"/>
            <wp:effectExtent l="0" t="0" r="7620" b="0"/>
            <wp:docPr id="169" name="Afbeelding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564380" cy="2247900"/>
                    </a:xfrm>
                    <a:prstGeom prst="rect">
                      <a:avLst/>
                    </a:prstGeom>
                    <a:noFill/>
                    <a:ln>
                      <a:noFill/>
                    </a:ln>
                  </pic:spPr>
                </pic:pic>
              </a:graphicData>
            </a:graphic>
          </wp:inline>
        </w:drawing>
      </w:r>
    </w:p>
    <w:p w14:paraId="7567BB81"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In addition to the criteria mentioned above, it is important to remember that the search for suppliers must also consider the concept of sustainability.</w:t>
      </w:r>
    </w:p>
    <w:p w14:paraId="2791389A"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In other words, within the supply chain it is necessary to keep in mind that sustainability takes into account three additional criteria: economic, environmental and social.</w:t>
      </w:r>
    </w:p>
    <w:p w14:paraId="093545CA"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When selecting suppliers, it is good to check that they also meet these three requirements.</w:t>
      </w:r>
    </w:p>
    <w:p w14:paraId="5BC301B1"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In the diagram you will also find a list of sub criteria to consider:</w:t>
      </w:r>
    </w:p>
    <w:p w14:paraId="6324BCB0" w14:textId="77777777" w:rsidR="00AF556F" w:rsidRPr="00AF556F" w:rsidRDefault="00AF556F" w:rsidP="00AF556F">
      <w:pPr>
        <w:rPr>
          <w:lang w:eastAsia="nl-NL"/>
        </w:rPr>
      </w:pPr>
    </w:p>
    <w:p w14:paraId="1367A087" w14:textId="77777777" w:rsidR="00AF556F" w:rsidRPr="00AF556F" w:rsidRDefault="00AF556F" w:rsidP="00AF556F">
      <w:pPr>
        <w:jc w:val="center"/>
        <w:rPr>
          <w:lang w:val="nl-NL" w:eastAsia="nl-NL"/>
        </w:rPr>
      </w:pPr>
      <w:r w:rsidRPr="00AF556F">
        <w:rPr>
          <w:rFonts w:ascii="Calibri" w:hAnsi="Calibri" w:cs="Calibri"/>
          <w:noProof/>
          <w:color w:val="000000"/>
          <w:sz w:val="22"/>
          <w:szCs w:val="22"/>
          <w:bdr w:val="none" w:sz="0" w:space="0" w:color="auto" w:frame="1"/>
          <w:lang w:val="nl-NL" w:eastAsia="nl-NL"/>
        </w:rPr>
        <w:lastRenderedPageBreak/>
        <w:drawing>
          <wp:inline distT="0" distB="0" distL="0" distR="0" wp14:anchorId="132C8C13" wp14:editId="2F06787D">
            <wp:extent cx="4518660" cy="2484120"/>
            <wp:effectExtent l="0" t="0" r="0" b="0"/>
            <wp:docPr id="170" name="Afbeelding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18660" cy="2484120"/>
                    </a:xfrm>
                    <a:prstGeom prst="rect">
                      <a:avLst/>
                    </a:prstGeom>
                    <a:noFill/>
                    <a:ln>
                      <a:noFill/>
                    </a:ln>
                  </pic:spPr>
                </pic:pic>
              </a:graphicData>
            </a:graphic>
          </wp:inline>
        </w:drawing>
      </w:r>
    </w:p>
    <w:p w14:paraId="098626CD" w14:textId="77777777" w:rsidR="00AF556F" w:rsidRPr="00AF556F" w:rsidRDefault="00AF556F" w:rsidP="00AF556F">
      <w:pPr>
        <w:rPr>
          <w:lang w:val="nl-NL" w:eastAsia="nl-NL"/>
        </w:rPr>
      </w:pPr>
    </w:p>
    <w:p w14:paraId="7A8B2C15" w14:textId="77777777" w:rsidR="00AF556F" w:rsidRPr="00AF556F" w:rsidRDefault="00AF556F" w:rsidP="00AF556F">
      <w:pPr>
        <w:shd w:val="clear" w:color="auto" w:fill="FFFFFF"/>
        <w:jc w:val="both"/>
        <w:rPr>
          <w:lang w:eastAsia="nl-NL"/>
        </w:rPr>
      </w:pPr>
      <w:r w:rsidRPr="00AF556F">
        <w:rPr>
          <w:rFonts w:ascii="Calibri" w:hAnsi="Calibri" w:cs="Calibri"/>
          <w:color w:val="000000"/>
          <w:sz w:val="22"/>
          <w:szCs w:val="22"/>
          <w:lang w:eastAsia="nl-NL"/>
        </w:rPr>
        <w:t xml:space="preserve">In conclusion, sustainable procurement involves a thorough review of what you are buying and who you are buying from. For sustainably oriented companies choosing suppliers that align with a </w:t>
      </w:r>
      <w:proofErr w:type="spellStart"/>
      <w:r w:rsidRPr="00AF556F">
        <w:rPr>
          <w:rFonts w:ascii="Calibri" w:hAnsi="Calibri" w:cs="Calibri"/>
          <w:color w:val="000000"/>
          <w:sz w:val="22"/>
          <w:szCs w:val="22"/>
          <w:lang w:eastAsia="nl-NL"/>
        </w:rPr>
        <w:t>companies</w:t>
      </w:r>
      <w:proofErr w:type="spellEnd"/>
      <w:r w:rsidRPr="00AF556F">
        <w:rPr>
          <w:rFonts w:ascii="Calibri" w:hAnsi="Calibri" w:cs="Calibri"/>
          <w:color w:val="000000"/>
          <w:sz w:val="22"/>
          <w:szCs w:val="22"/>
          <w:lang w:eastAsia="nl-NL"/>
        </w:rPr>
        <w:t xml:space="preserve"> values and improve overall performance can be daunting. Analyzing each link in the supply chain is a good starting point.</w:t>
      </w:r>
    </w:p>
    <w:p w14:paraId="482728E0" w14:textId="77777777" w:rsidR="00AF556F" w:rsidRPr="00AF556F" w:rsidRDefault="00AF556F" w:rsidP="00AF556F">
      <w:pPr>
        <w:shd w:val="clear" w:color="auto" w:fill="FFFFFF"/>
        <w:jc w:val="both"/>
        <w:rPr>
          <w:lang w:eastAsia="nl-NL"/>
        </w:rPr>
      </w:pPr>
      <w:r w:rsidRPr="00AF556F">
        <w:rPr>
          <w:rFonts w:ascii="Calibri" w:hAnsi="Calibri" w:cs="Calibri"/>
          <w:color w:val="000000"/>
          <w:sz w:val="22"/>
          <w:szCs w:val="22"/>
          <w:lang w:eastAsia="nl-NL"/>
        </w:rPr>
        <w:t>Suppliers should be assessed in terms of the environmental, social and economic risks they present. </w:t>
      </w:r>
    </w:p>
    <w:p w14:paraId="2157EDF9" w14:textId="77777777" w:rsidR="00AF556F" w:rsidRPr="00AF556F" w:rsidRDefault="00AF556F" w:rsidP="00AF556F">
      <w:pPr>
        <w:shd w:val="clear" w:color="auto" w:fill="FFFFFF"/>
        <w:jc w:val="both"/>
        <w:rPr>
          <w:lang w:eastAsia="nl-NL"/>
        </w:rPr>
      </w:pPr>
    </w:p>
    <w:p w14:paraId="45511FB5" w14:textId="77777777" w:rsidR="00AF556F" w:rsidRPr="00AF556F" w:rsidRDefault="00AF556F" w:rsidP="00AF556F">
      <w:pPr>
        <w:shd w:val="clear" w:color="auto" w:fill="FFFFFF"/>
        <w:jc w:val="both"/>
        <w:rPr>
          <w:lang w:eastAsia="nl-NL"/>
        </w:rPr>
      </w:pPr>
      <w:r w:rsidRPr="00AF556F">
        <w:rPr>
          <w:rFonts w:ascii="Calibri" w:hAnsi="Calibri" w:cs="Calibri"/>
          <w:b/>
          <w:bCs/>
          <w:color w:val="000000"/>
          <w:sz w:val="22"/>
          <w:szCs w:val="22"/>
          <w:u w:val="single"/>
          <w:lang w:eastAsia="nl-NL"/>
        </w:rPr>
        <w:t>1)Environmentally oriented</w:t>
      </w:r>
      <w:r w:rsidRPr="00AF556F">
        <w:rPr>
          <w:rFonts w:ascii="Calibri" w:hAnsi="Calibri" w:cs="Calibri"/>
          <w:color w:val="000000"/>
          <w:sz w:val="22"/>
          <w:szCs w:val="22"/>
          <w:lang w:eastAsia="nl-NL"/>
        </w:rPr>
        <w:t xml:space="preserve"> supply chains look at procurement with an eye to reducing carbon footprints and minimizing energy and water use. Resource efficiency is essential as we are currently using almost twice the amount of resources the earth can produce. Recycling, waste and end of life issues should also be considered throughout the supply chain.</w:t>
      </w:r>
    </w:p>
    <w:p w14:paraId="543A29B6" w14:textId="77777777" w:rsidR="00AF556F" w:rsidRPr="00AF556F" w:rsidRDefault="00AF556F" w:rsidP="00AF556F">
      <w:pPr>
        <w:shd w:val="clear" w:color="auto" w:fill="FFFFFF"/>
        <w:jc w:val="both"/>
        <w:rPr>
          <w:lang w:eastAsia="nl-NL"/>
        </w:rPr>
      </w:pPr>
    </w:p>
    <w:p w14:paraId="565F057B" w14:textId="77777777" w:rsidR="00AF556F" w:rsidRPr="00AF556F" w:rsidRDefault="00AF556F" w:rsidP="00AF556F">
      <w:pPr>
        <w:shd w:val="clear" w:color="auto" w:fill="FFFFFF"/>
        <w:jc w:val="both"/>
        <w:rPr>
          <w:lang w:eastAsia="nl-NL"/>
        </w:rPr>
      </w:pPr>
      <w:r w:rsidRPr="00AF556F">
        <w:rPr>
          <w:rFonts w:ascii="Calibri" w:hAnsi="Calibri" w:cs="Calibri"/>
          <w:b/>
          <w:bCs/>
          <w:color w:val="000000"/>
          <w:sz w:val="22"/>
          <w:szCs w:val="22"/>
          <w:u w:val="single"/>
          <w:lang w:eastAsia="nl-NL"/>
        </w:rPr>
        <w:t>2) Socially oriented</w:t>
      </w:r>
      <w:r w:rsidRPr="00AF556F">
        <w:rPr>
          <w:rFonts w:ascii="Calibri" w:hAnsi="Calibri" w:cs="Calibri"/>
          <w:color w:val="000000"/>
          <w:sz w:val="22"/>
          <w:szCs w:val="22"/>
          <w:lang w:eastAsia="nl-NL"/>
        </w:rPr>
        <w:t xml:space="preserve"> supply chains focus on procurement from suppliers that respect human and labor rights and are mindful of poverty concerns. </w:t>
      </w:r>
    </w:p>
    <w:p w14:paraId="16621BC6" w14:textId="77777777" w:rsidR="00AF556F" w:rsidRPr="00AF556F" w:rsidRDefault="00AF556F" w:rsidP="00AF556F">
      <w:pPr>
        <w:shd w:val="clear" w:color="auto" w:fill="FFFFFF"/>
        <w:jc w:val="both"/>
        <w:rPr>
          <w:lang w:eastAsia="nl-NL"/>
        </w:rPr>
      </w:pPr>
    </w:p>
    <w:p w14:paraId="4CD03779" w14:textId="77777777" w:rsidR="00AF556F" w:rsidRPr="00AF556F" w:rsidRDefault="00AF556F" w:rsidP="00AF556F">
      <w:pPr>
        <w:shd w:val="clear" w:color="auto" w:fill="FFFFFF"/>
        <w:jc w:val="both"/>
        <w:rPr>
          <w:lang w:eastAsia="nl-NL"/>
        </w:rPr>
      </w:pPr>
      <w:r w:rsidRPr="00AF556F">
        <w:rPr>
          <w:rFonts w:ascii="Calibri" w:hAnsi="Calibri" w:cs="Calibri"/>
          <w:b/>
          <w:bCs/>
          <w:color w:val="000000"/>
          <w:sz w:val="22"/>
          <w:szCs w:val="22"/>
          <w:u w:val="single"/>
          <w:lang w:eastAsia="nl-NL"/>
        </w:rPr>
        <w:t xml:space="preserve">3)Economic </w:t>
      </w:r>
      <w:r w:rsidRPr="00AF556F">
        <w:rPr>
          <w:rFonts w:ascii="Calibri" w:hAnsi="Calibri" w:cs="Calibri"/>
          <w:color w:val="000000"/>
          <w:sz w:val="22"/>
          <w:szCs w:val="22"/>
          <w:lang w:eastAsia="nl-NL"/>
        </w:rPr>
        <w:t>considerations are about ensuring adequate margins and secure access. Other important supply chain considerations include logistics and transportation.</w:t>
      </w:r>
    </w:p>
    <w:p w14:paraId="6AECEDCD" w14:textId="77777777" w:rsidR="00AF556F" w:rsidRPr="00AF556F" w:rsidRDefault="00AF556F" w:rsidP="00AF556F">
      <w:pPr>
        <w:shd w:val="clear" w:color="auto" w:fill="FFFFFF"/>
        <w:jc w:val="both"/>
        <w:rPr>
          <w:lang w:eastAsia="nl-NL"/>
        </w:rPr>
      </w:pPr>
      <w:r w:rsidRPr="00AF556F">
        <w:rPr>
          <w:rFonts w:ascii="Calibri" w:hAnsi="Calibri" w:cs="Calibri"/>
          <w:color w:val="000000"/>
          <w:sz w:val="22"/>
          <w:szCs w:val="22"/>
          <w:lang w:eastAsia="nl-NL"/>
        </w:rPr>
        <w:t>Reassessments of suppliers should occur on a regular and ongoing basis.</w:t>
      </w:r>
    </w:p>
    <w:p w14:paraId="1E6BD14D" w14:textId="77777777" w:rsidR="00AF556F" w:rsidRPr="00AF556F" w:rsidRDefault="00AF556F" w:rsidP="00AF556F">
      <w:pPr>
        <w:jc w:val="both"/>
        <w:rPr>
          <w:lang w:eastAsia="nl-NL"/>
        </w:rPr>
      </w:pPr>
      <w:r w:rsidRPr="00AF556F">
        <w:rPr>
          <w:rFonts w:ascii="Calibri" w:hAnsi="Calibri" w:cs="Calibri"/>
          <w:color w:val="000000"/>
          <w:sz w:val="22"/>
          <w:szCs w:val="22"/>
          <w:u w:val="single"/>
          <w:lang w:eastAsia="nl-NL"/>
        </w:rPr>
        <w:t>Here’s the steps you should consider:</w:t>
      </w:r>
    </w:p>
    <w:p w14:paraId="29494C51" w14:textId="77777777" w:rsidR="00AF556F" w:rsidRPr="00AF556F" w:rsidRDefault="00AF556F" w:rsidP="00AF556F">
      <w:pPr>
        <w:rPr>
          <w:lang w:eastAsia="nl-NL"/>
        </w:rPr>
      </w:pPr>
    </w:p>
    <w:p w14:paraId="7C0194FE" w14:textId="77777777" w:rsidR="00AF556F" w:rsidRPr="00AF556F" w:rsidRDefault="00AF556F" w:rsidP="00AF556F">
      <w:pPr>
        <w:ind w:left="720"/>
        <w:jc w:val="center"/>
        <w:rPr>
          <w:lang w:val="nl-NL" w:eastAsia="nl-NL"/>
        </w:rPr>
      </w:pPr>
      <w:r w:rsidRPr="00AF556F">
        <w:rPr>
          <w:rFonts w:ascii="Calibri" w:hAnsi="Calibri" w:cs="Calibri"/>
          <w:noProof/>
          <w:color w:val="000000"/>
          <w:sz w:val="22"/>
          <w:szCs w:val="22"/>
          <w:bdr w:val="none" w:sz="0" w:space="0" w:color="auto" w:frame="1"/>
          <w:lang w:val="nl-NL" w:eastAsia="nl-NL"/>
        </w:rPr>
        <w:drawing>
          <wp:inline distT="0" distB="0" distL="0" distR="0" wp14:anchorId="2649271B" wp14:editId="5F6E0C86">
            <wp:extent cx="6126480" cy="1341120"/>
            <wp:effectExtent l="0" t="0" r="7620" b="0"/>
            <wp:docPr id="171" name="Afbeelding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126480" cy="1341120"/>
                    </a:xfrm>
                    <a:prstGeom prst="rect">
                      <a:avLst/>
                    </a:prstGeom>
                    <a:noFill/>
                    <a:ln>
                      <a:noFill/>
                    </a:ln>
                  </pic:spPr>
                </pic:pic>
              </a:graphicData>
            </a:graphic>
          </wp:inline>
        </w:drawing>
      </w:r>
    </w:p>
    <w:p w14:paraId="63BDBEBF" w14:textId="7F0332DF" w:rsidR="00AF556F" w:rsidRPr="00F10189" w:rsidRDefault="005F547A" w:rsidP="005F547A">
      <w:pPr>
        <w:pStyle w:val="Paragraph"/>
        <w:rPr>
          <w:lang w:val="en-US"/>
        </w:rPr>
      </w:pPr>
      <w:bookmarkStart w:id="25" w:name="_Toc134454010"/>
      <w:r w:rsidRPr="00F10189">
        <w:rPr>
          <w:color w:val="000000"/>
          <w:lang w:val="en-US"/>
        </w:rPr>
        <w:t xml:space="preserve">5.3 </w:t>
      </w:r>
      <w:r w:rsidR="00AF556F" w:rsidRPr="00F10189">
        <w:rPr>
          <w:lang w:val="en-US"/>
        </w:rPr>
        <w:t>The quote</w:t>
      </w:r>
      <w:bookmarkEnd w:id="25"/>
    </w:p>
    <w:p w14:paraId="014B8393" w14:textId="77777777" w:rsidR="00AF556F" w:rsidRPr="00AF556F" w:rsidRDefault="00AF556F" w:rsidP="00AF556F">
      <w:pPr>
        <w:shd w:val="clear" w:color="auto" w:fill="FFFFFF"/>
        <w:spacing w:after="460"/>
        <w:jc w:val="both"/>
        <w:rPr>
          <w:lang w:val="nl-NL" w:eastAsia="nl-NL"/>
        </w:rPr>
      </w:pPr>
      <w:r w:rsidRPr="00AF556F">
        <w:rPr>
          <w:rFonts w:ascii="Calibri" w:hAnsi="Calibri" w:cs="Calibri"/>
          <w:color w:val="000000"/>
          <w:sz w:val="22"/>
          <w:szCs w:val="22"/>
          <w:lang w:eastAsia="nl-NL"/>
        </w:rPr>
        <w:t xml:space="preserve">When you decide to buy a good or service, it is normal that you want to look for the best price: it is therefore necessary to ask for a quote from different suppliers to find the best price for what you want. Usually, it is easier to send an email to the various suppliers to be "tested". </w:t>
      </w:r>
      <w:proofErr w:type="spellStart"/>
      <w:r w:rsidRPr="00AF556F">
        <w:rPr>
          <w:rFonts w:ascii="Calibri" w:hAnsi="Calibri" w:cs="Calibri"/>
          <w:color w:val="000000"/>
          <w:sz w:val="22"/>
          <w:szCs w:val="22"/>
          <w:lang w:val="nl-NL" w:eastAsia="nl-NL"/>
        </w:rPr>
        <w:t>This</w:t>
      </w:r>
      <w:proofErr w:type="spellEnd"/>
      <w:r w:rsidRPr="00AF556F">
        <w:rPr>
          <w:rFonts w:ascii="Calibri" w:hAnsi="Calibri" w:cs="Calibri"/>
          <w:color w:val="000000"/>
          <w:sz w:val="22"/>
          <w:szCs w:val="22"/>
          <w:lang w:val="nl-NL" w:eastAsia="nl-NL"/>
        </w:rPr>
        <w:t xml:space="preserve"> is </w:t>
      </w:r>
      <w:proofErr w:type="spellStart"/>
      <w:r w:rsidRPr="00AF556F">
        <w:rPr>
          <w:rFonts w:ascii="Calibri" w:hAnsi="Calibri" w:cs="Calibri"/>
          <w:color w:val="000000"/>
          <w:sz w:val="22"/>
          <w:szCs w:val="22"/>
          <w:lang w:val="nl-NL" w:eastAsia="nl-NL"/>
        </w:rPr>
        <w:t>for</w:t>
      </w:r>
      <w:proofErr w:type="spellEnd"/>
      <w:r w:rsidRPr="00AF556F">
        <w:rPr>
          <w:rFonts w:ascii="Calibri" w:hAnsi="Calibri" w:cs="Calibri"/>
          <w:color w:val="000000"/>
          <w:sz w:val="22"/>
          <w:szCs w:val="22"/>
          <w:lang w:val="nl-NL" w:eastAsia="nl-NL"/>
        </w:rPr>
        <w:t xml:space="preserve"> </w:t>
      </w:r>
      <w:proofErr w:type="spellStart"/>
      <w:r w:rsidRPr="00AF556F">
        <w:rPr>
          <w:rFonts w:ascii="Calibri" w:hAnsi="Calibri" w:cs="Calibri"/>
          <w:color w:val="000000"/>
          <w:sz w:val="22"/>
          <w:szCs w:val="22"/>
          <w:lang w:val="nl-NL" w:eastAsia="nl-NL"/>
        </w:rPr>
        <w:t>two</w:t>
      </w:r>
      <w:proofErr w:type="spellEnd"/>
      <w:r w:rsidRPr="00AF556F">
        <w:rPr>
          <w:rFonts w:ascii="Calibri" w:hAnsi="Calibri" w:cs="Calibri"/>
          <w:color w:val="000000"/>
          <w:sz w:val="22"/>
          <w:szCs w:val="22"/>
          <w:lang w:val="nl-NL" w:eastAsia="nl-NL"/>
        </w:rPr>
        <w:t xml:space="preserve"> </w:t>
      </w:r>
      <w:proofErr w:type="spellStart"/>
      <w:r w:rsidRPr="00AF556F">
        <w:rPr>
          <w:rFonts w:ascii="Calibri" w:hAnsi="Calibri" w:cs="Calibri"/>
          <w:color w:val="000000"/>
          <w:sz w:val="22"/>
          <w:szCs w:val="22"/>
          <w:lang w:val="nl-NL" w:eastAsia="nl-NL"/>
        </w:rPr>
        <w:t>reasons</w:t>
      </w:r>
      <w:proofErr w:type="spellEnd"/>
      <w:r w:rsidRPr="00AF556F">
        <w:rPr>
          <w:rFonts w:ascii="Calibri" w:hAnsi="Calibri" w:cs="Calibri"/>
          <w:color w:val="000000"/>
          <w:sz w:val="22"/>
          <w:szCs w:val="22"/>
          <w:lang w:val="nl-NL" w:eastAsia="nl-NL"/>
        </w:rPr>
        <w:t>:</w:t>
      </w:r>
    </w:p>
    <w:p w14:paraId="49035E3E" w14:textId="77777777" w:rsidR="00AF556F" w:rsidRPr="00AF556F" w:rsidRDefault="00AF556F">
      <w:pPr>
        <w:numPr>
          <w:ilvl w:val="0"/>
          <w:numId w:val="33"/>
        </w:numPr>
        <w:shd w:val="clear" w:color="auto" w:fill="FFFFFF"/>
        <w:jc w:val="both"/>
        <w:textAlignment w:val="baseline"/>
        <w:rPr>
          <w:rFonts w:ascii="Calibri" w:hAnsi="Calibri" w:cs="Calibri"/>
          <w:color w:val="000000"/>
          <w:sz w:val="22"/>
          <w:szCs w:val="22"/>
          <w:lang w:eastAsia="nl-NL"/>
        </w:rPr>
      </w:pPr>
      <w:r w:rsidRPr="00AF556F">
        <w:rPr>
          <w:rFonts w:ascii="Calibri" w:hAnsi="Calibri" w:cs="Calibri"/>
          <w:color w:val="000000"/>
          <w:sz w:val="22"/>
          <w:szCs w:val="22"/>
          <w:lang w:eastAsia="nl-NL"/>
        </w:rPr>
        <w:t>You can ask for exactly what you want and need in writing, so as not to get confused</w:t>
      </w:r>
    </w:p>
    <w:p w14:paraId="21434113" w14:textId="77777777" w:rsidR="00AF556F" w:rsidRPr="00AF556F" w:rsidRDefault="00AF556F">
      <w:pPr>
        <w:numPr>
          <w:ilvl w:val="0"/>
          <w:numId w:val="33"/>
        </w:numPr>
        <w:shd w:val="clear" w:color="auto" w:fill="FFFFFF"/>
        <w:spacing w:after="460"/>
        <w:jc w:val="both"/>
        <w:textAlignment w:val="baseline"/>
        <w:rPr>
          <w:rFonts w:ascii="Calibri" w:hAnsi="Calibri" w:cs="Calibri"/>
          <w:color w:val="000000"/>
          <w:sz w:val="22"/>
          <w:szCs w:val="22"/>
          <w:lang w:eastAsia="nl-NL"/>
        </w:rPr>
      </w:pPr>
      <w:r w:rsidRPr="00AF556F">
        <w:rPr>
          <w:rFonts w:ascii="Calibri" w:hAnsi="Calibri" w:cs="Calibri"/>
          <w:color w:val="000000"/>
          <w:sz w:val="22"/>
          <w:szCs w:val="22"/>
          <w:lang w:eastAsia="nl-NL"/>
        </w:rPr>
        <w:lastRenderedPageBreak/>
        <w:t>Having the written estimate, the supplier will then not be able to change price suddenly during construction, unless you agree.</w:t>
      </w:r>
    </w:p>
    <w:p w14:paraId="2C243EF5" w14:textId="77777777" w:rsidR="00AF556F" w:rsidRPr="00AF556F" w:rsidRDefault="00AF556F" w:rsidP="00AF556F">
      <w:pPr>
        <w:shd w:val="clear" w:color="auto" w:fill="FFFFFF"/>
        <w:jc w:val="both"/>
        <w:rPr>
          <w:lang w:eastAsia="nl-NL"/>
        </w:rPr>
      </w:pPr>
      <w:r w:rsidRPr="00AF556F">
        <w:rPr>
          <w:rFonts w:ascii="Calibri" w:hAnsi="Calibri" w:cs="Calibri"/>
          <w:color w:val="000000"/>
          <w:sz w:val="22"/>
          <w:szCs w:val="22"/>
          <w:lang w:eastAsia="nl-NL"/>
        </w:rPr>
        <w:t>There are important rules for requesting a quote:</w:t>
      </w:r>
    </w:p>
    <w:p w14:paraId="05901AAB" w14:textId="77777777" w:rsidR="00AF556F" w:rsidRPr="00AF556F" w:rsidRDefault="00AF556F">
      <w:pPr>
        <w:numPr>
          <w:ilvl w:val="0"/>
          <w:numId w:val="34"/>
        </w:numPr>
        <w:shd w:val="clear" w:color="auto" w:fill="FFFFFF"/>
        <w:jc w:val="both"/>
        <w:textAlignment w:val="baseline"/>
        <w:rPr>
          <w:rFonts w:ascii="Calibri" w:hAnsi="Calibri" w:cs="Calibri"/>
          <w:color w:val="000000"/>
          <w:sz w:val="22"/>
          <w:szCs w:val="22"/>
          <w:lang w:eastAsia="nl-NL"/>
        </w:rPr>
      </w:pPr>
      <w:r w:rsidRPr="00AF556F">
        <w:rPr>
          <w:rFonts w:ascii="Calibri" w:hAnsi="Calibri" w:cs="Calibri"/>
          <w:color w:val="000000"/>
          <w:sz w:val="22"/>
          <w:szCs w:val="22"/>
          <w:lang w:eastAsia="nl-NL"/>
        </w:rPr>
        <w:t>Be as specific as possible, then provide as much detail about the type of product or service you want;</w:t>
      </w:r>
    </w:p>
    <w:p w14:paraId="045BC78D" w14:textId="77777777" w:rsidR="00AF556F" w:rsidRPr="00AF556F" w:rsidRDefault="00AF556F">
      <w:pPr>
        <w:numPr>
          <w:ilvl w:val="0"/>
          <w:numId w:val="34"/>
        </w:numPr>
        <w:shd w:val="clear" w:color="auto" w:fill="FFFFFF"/>
        <w:jc w:val="both"/>
        <w:textAlignment w:val="baseline"/>
        <w:rPr>
          <w:rFonts w:ascii="Calibri" w:hAnsi="Calibri" w:cs="Calibri"/>
          <w:color w:val="000000"/>
          <w:sz w:val="22"/>
          <w:szCs w:val="22"/>
          <w:lang w:val="nl-NL" w:eastAsia="nl-NL"/>
        </w:rPr>
      </w:pPr>
      <w:r w:rsidRPr="00AF556F">
        <w:rPr>
          <w:rFonts w:ascii="Calibri" w:hAnsi="Calibri" w:cs="Calibri"/>
          <w:color w:val="000000"/>
          <w:sz w:val="22"/>
          <w:szCs w:val="22"/>
          <w:lang w:val="nl-NL" w:eastAsia="nl-NL"/>
        </w:rPr>
        <w:t xml:space="preserve">Be short </w:t>
      </w:r>
      <w:proofErr w:type="spellStart"/>
      <w:r w:rsidRPr="00AF556F">
        <w:rPr>
          <w:rFonts w:ascii="Calibri" w:hAnsi="Calibri" w:cs="Calibri"/>
          <w:color w:val="000000"/>
          <w:sz w:val="22"/>
          <w:szCs w:val="22"/>
          <w:lang w:val="nl-NL" w:eastAsia="nl-NL"/>
        </w:rPr>
        <w:t>and</w:t>
      </w:r>
      <w:proofErr w:type="spellEnd"/>
      <w:r w:rsidRPr="00AF556F">
        <w:rPr>
          <w:rFonts w:ascii="Calibri" w:hAnsi="Calibri" w:cs="Calibri"/>
          <w:color w:val="000000"/>
          <w:sz w:val="22"/>
          <w:szCs w:val="22"/>
          <w:lang w:val="nl-NL" w:eastAsia="nl-NL"/>
        </w:rPr>
        <w:t xml:space="preserve"> </w:t>
      </w:r>
      <w:proofErr w:type="spellStart"/>
      <w:r w:rsidRPr="00AF556F">
        <w:rPr>
          <w:rFonts w:ascii="Calibri" w:hAnsi="Calibri" w:cs="Calibri"/>
          <w:color w:val="000000"/>
          <w:sz w:val="22"/>
          <w:szCs w:val="22"/>
          <w:lang w:val="nl-NL" w:eastAsia="nl-NL"/>
        </w:rPr>
        <w:t>concise</w:t>
      </w:r>
      <w:proofErr w:type="spellEnd"/>
      <w:r w:rsidRPr="00AF556F">
        <w:rPr>
          <w:rFonts w:ascii="Calibri" w:hAnsi="Calibri" w:cs="Calibri"/>
          <w:color w:val="000000"/>
          <w:sz w:val="22"/>
          <w:szCs w:val="22"/>
          <w:lang w:val="nl-NL" w:eastAsia="nl-NL"/>
        </w:rPr>
        <w:t>;</w:t>
      </w:r>
    </w:p>
    <w:p w14:paraId="2012682A" w14:textId="772926F7" w:rsidR="00AF556F" w:rsidRPr="00F11906" w:rsidRDefault="00AF556F">
      <w:pPr>
        <w:numPr>
          <w:ilvl w:val="0"/>
          <w:numId w:val="34"/>
        </w:numPr>
        <w:shd w:val="clear" w:color="auto" w:fill="FFFFFF"/>
        <w:jc w:val="both"/>
        <w:textAlignment w:val="baseline"/>
        <w:rPr>
          <w:rFonts w:ascii="Calibri" w:hAnsi="Calibri" w:cs="Calibri"/>
          <w:color w:val="000000"/>
          <w:sz w:val="22"/>
          <w:szCs w:val="22"/>
          <w:lang w:val="nl-NL" w:eastAsia="nl-NL"/>
        </w:rPr>
      </w:pPr>
      <w:r w:rsidRPr="00AF556F">
        <w:rPr>
          <w:rFonts w:ascii="Calibri" w:hAnsi="Calibri" w:cs="Calibri"/>
          <w:color w:val="000000"/>
          <w:sz w:val="22"/>
          <w:szCs w:val="22"/>
          <w:lang w:val="nl-NL" w:eastAsia="nl-NL"/>
        </w:rPr>
        <w:t xml:space="preserve">Be </w:t>
      </w:r>
      <w:proofErr w:type="spellStart"/>
      <w:r w:rsidRPr="00AF556F">
        <w:rPr>
          <w:rFonts w:ascii="Calibri" w:hAnsi="Calibri" w:cs="Calibri"/>
          <w:color w:val="000000"/>
          <w:sz w:val="22"/>
          <w:szCs w:val="22"/>
          <w:lang w:val="nl-NL" w:eastAsia="nl-NL"/>
        </w:rPr>
        <w:t>formal</w:t>
      </w:r>
      <w:proofErr w:type="spellEnd"/>
      <w:r w:rsidRPr="00AF556F">
        <w:rPr>
          <w:rFonts w:ascii="Calibri" w:hAnsi="Calibri" w:cs="Calibri"/>
          <w:color w:val="000000"/>
          <w:sz w:val="22"/>
          <w:szCs w:val="22"/>
          <w:lang w:val="nl-NL" w:eastAsia="nl-NL"/>
        </w:rPr>
        <w:t xml:space="preserve"> but </w:t>
      </w:r>
      <w:proofErr w:type="spellStart"/>
      <w:r w:rsidRPr="00AF556F">
        <w:rPr>
          <w:rFonts w:ascii="Calibri" w:hAnsi="Calibri" w:cs="Calibri"/>
          <w:color w:val="000000"/>
          <w:sz w:val="22"/>
          <w:szCs w:val="22"/>
          <w:lang w:val="nl-NL" w:eastAsia="nl-NL"/>
        </w:rPr>
        <w:t>polite</w:t>
      </w:r>
      <w:proofErr w:type="spellEnd"/>
      <w:r w:rsidRPr="00AF556F">
        <w:rPr>
          <w:rFonts w:ascii="Calibri" w:hAnsi="Calibri" w:cs="Calibri"/>
          <w:color w:val="000000"/>
          <w:sz w:val="22"/>
          <w:szCs w:val="22"/>
          <w:lang w:val="nl-NL" w:eastAsia="nl-NL"/>
        </w:rPr>
        <w:t>.</w:t>
      </w:r>
    </w:p>
    <w:p w14:paraId="384CDEA8" w14:textId="77777777" w:rsidR="00AF556F" w:rsidRPr="00AF556F" w:rsidRDefault="00AF556F" w:rsidP="00AF556F">
      <w:pPr>
        <w:shd w:val="clear" w:color="auto" w:fill="FFFFFF"/>
        <w:jc w:val="both"/>
        <w:rPr>
          <w:lang w:val="nl-NL" w:eastAsia="nl-NL"/>
        </w:rPr>
      </w:pPr>
    </w:p>
    <w:p w14:paraId="7806AFDD" w14:textId="77777777" w:rsidR="00AF556F" w:rsidRPr="00AF556F" w:rsidRDefault="00AF556F" w:rsidP="00AF556F">
      <w:pPr>
        <w:shd w:val="clear" w:color="auto" w:fill="FFFFFF"/>
        <w:jc w:val="both"/>
        <w:rPr>
          <w:lang w:val="nl-NL" w:eastAsia="nl-NL"/>
        </w:rPr>
      </w:pPr>
      <w:proofErr w:type="spellStart"/>
      <w:r w:rsidRPr="00AF556F">
        <w:rPr>
          <w:rFonts w:ascii="Calibri" w:hAnsi="Calibri" w:cs="Calibri"/>
          <w:b/>
          <w:bCs/>
          <w:color w:val="000000"/>
          <w:sz w:val="22"/>
          <w:szCs w:val="22"/>
          <w:lang w:val="nl-NL" w:eastAsia="nl-NL"/>
        </w:rPr>
        <w:t>Example</w:t>
      </w:r>
      <w:proofErr w:type="spellEnd"/>
      <w:r w:rsidRPr="00AF556F">
        <w:rPr>
          <w:rFonts w:ascii="Calibri" w:hAnsi="Calibri" w:cs="Calibri"/>
          <w:b/>
          <w:bCs/>
          <w:color w:val="000000"/>
          <w:sz w:val="22"/>
          <w:szCs w:val="22"/>
          <w:lang w:val="nl-NL" w:eastAsia="nl-NL"/>
        </w:rPr>
        <w:t xml:space="preserve"> </w:t>
      </w:r>
      <w:proofErr w:type="spellStart"/>
      <w:r w:rsidRPr="00AF556F">
        <w:rPr>
          <w:rFonts w:ascii="Calibri" w:hAnsi="Calibri" w:cs="Calibri"/>
          <w:b/>
          <w:bCs/>
          <w:color w:val="000000"/>
          <w:sz w:val="22"/>
          <w:szCs w:val="22"/>
          <w:lang w:val="nl-NL" w:eastAsia="nl-NL"/>
        </w:rPr>
        <w:t>request</w:t>
      </w:r>
      <w:proofErr w:type="spellEnd"/>
      <w:r w:rsidRPr="00AF556F">
        <w:rPr>
          <w:rFonts w:ascii="Calibri" w:hAnsi="Calibri" w:cs="Calibri"/>
          <w:b/>
          <w:bCs/>
          <w:color w:val="000000"/>
          <w:sz w:val="22"/>
          <w:szCs w:val="22"/>
          <w:lang w:val="nl-NL" w:eastAsia="nl-NL"/>
        </w:rPr>
        <w:t> </w:t>
      </w:r>
    </w:p>
    <w:p w14:paraId="3395B383" w14:textId="77777777" w:rsidR="00AF556F" w:rsidRPr="00AF556F" w:rsidRDefault="00AF556F" w:rsidP="00AF556F">
      <w:pPr>
        <w:shd w:val="clear" w:color="auto" w:fill="FFFFFF"/>
        <w:jc w:val="both"/>
        <w:rPr>
          <w:lang w:eastAsia="nl-NL"/>
        </w:rPr>
      </w:pPr>
      <w:r w:rsidRPr="00AF556F">
        <w:rPr>
          <w:rFonts w:ascii="Calibri" w:hAnsi="Calibri" w:cs="Calibri"/>
          <w:color w:val="000000"/>
          <w:sz w:val="22"/>
          <w:szCs w:val="22"/>
          <w:lang w:eastAsia="nl-NL"/>
        </w:rPr>
        <w:t>Let's see how to structure an email and then an example/fac simile.</w:t>
      </w:r>
      <w:r w:rsidRPr="00AF556F">
        <w:rPr>
          <w:rFonts w:ascii="Calibri" w:hAnsi="Calibri" w:cs="Calibri"/>
          <w:b/>
          <w:bCs/>
          <w:color w:val="000000"/>
          <w:sz w:val="22"/>
          <w:szCs w:val="22"/>
          <w:lang w:eastAsia="nl-NL"/>
        </w:rPr>
        <w:t xml:space="preserve"> </w:t>
      </w:r>
      <w:r w:rsidRPr="00AF556F">
        <w:rPr>
          <w:rFonts w:ascii="Calibri" w:hAnsi="Calibri" w:cs="Calibri"/>
          <w:color w:val="000000"/>
          <w:sz w:val="22"/>
          <w:szCs w:val="22"/>
          <w:lang w:eastAsia="nl-NL"/>
        </w:rPr>
        <w:t>To send an email with the request for a quote, be formal and polite. </w:t>
      </w:r>
    </w:p>
    <w:p w14:paraId="111476BE" w14:textId="77777777" w:rsidR="00AF556F" w:rsidRPr="00AF556F" w:rsidRDefault="00AF556F" w:rsidP="00AF556F">
      <w:pPr>
        <w:shd w:val="clear" w:color="auto" w:fill="FFFFFF"/>
        <w:jc w:val="both"/>
        <w:rPr>
          <w:lang w:eastAsia="nl-NL"/>
        </w:rPr>
      </w:pPr>
    </w:p>
    <w:p w14:paraId="591C1BCE" w14:textId="77777777" w:rsidR="00AF556F" w:rsidRPr="00AF556F" w:rsidRDefault="00AF556F" w:rsidP="00AF556F">
      <w:pPr>
        <w:shd w:val="clear" w:color="auto" w:fill="FFFFFF"/>
        <w:jc w:val="both"/>
        <w:rPr>
          <w:lang w:eastAsia="nl-NL"/>
        </w:rPr>
      </w:pPr>
      <w:r w:rsidRPr="00AF556F">
        <w:rPr>
          <w:rFonts w:ascii="Calibri" w:hAnsi="Calibri" w:cs="Calibri"/>
          <w:color w:val="000000"/>
          <w:sz w:val="22"/>
          <w:szCs w:val="22"/>
          <w:lang w:eastAsia="nl-NL"/>
        </w:rPr>
        <w:t>In the email subject write "</w:t>
      </w:r>
      <w:r w:rsidRPr="00AF556F">
        <w:rPr>
          <w:rFonts w:ascii="Calibri" w:hAnsi="Calibri" w:cs="Calibri"/>
          <w:b/>
          <w:bCs/>
          <w:color w:val="000000"/>
          <w:sz w:val="22"/>
          <w:szCs w:val="22"/>
          <w:lang w:eastAsia="nl-NL"/>
        </w:rPr>
        <w:t>Request a quote</w:t>
      </w:r>
      <w:r w:rsidRPr="00AF556F">
        <w:rPr>
          <w:rFonts w:ascii="Calibri" w:hAnsi="Calibri" w:cs="Calibri"/>
          <w:color w:val="000000"/>
          <w:sz w:val="22"/>
          <w:szCs w:val="22"/>
          <w:lang w:eastAsia="nl-NL"/>
        </w:rPr>
        <w:t>". Then it starts like this:</w:t>
      </w:r>
    </w:p>
    <w:p w14:paraId="2663A44D" w14:textId="77777777" w:rsidR="00AF556F" w:rsidRPr="00AF556F" w:rsidRDefault="00AF556F" w:rsidP="00AF556F">
      <w:pPr>
        <w:jc w:val="both"/>
        <w:rPr>
          <w:lang w:eastAsia="nl-NL"/>
        </w:rPr>
      </w:pPr>
      <w:r w:rsidRPr="00AF556F">
        <w:rPr>
          <w:rFonts w:ascii="Calibri" w:hAnsi="Calibri" w:cs="Calibri"/>
          <w:b/>
          <w:bCs/>
          <w:color w:val="000000"/>
          <w:sz w:val="22"/>
          <w:szCs w:val="22"/>
          <w:lang w:eastAsia="nl-NL"/>
        </w:rPr>
        <w:t>Dear Sir/Madam ____,</w:t>
      </w:r>
    </w:p>
    <w:p w14:paraId="57A2D81E" w14:textId="77777777" w:rsidR="00AF556F" w:rsidRPr="00AF556F" w:rsidRDefault="00AF556F" w:rsidP="00AF556F">
      <w:pPr>
        <w:jc w:val="both"/>
        <w:rPr>
          <w:lang w:eastAsia="nl-NL"/>
        </w:rPr>
      </w:pPr>
      <w:r w:rsidRPr="00AF556F">
        <w:rPr>
          <w:rFonts w:ascii="Calibri" w:hAnsi="Calibri" w:cs="Calibri"/>
          <w:color w:val="000000"/>
          <w:sz w:val="22"/>
          <w:szCs w:val="22"/>
          <w:lang w:eastAsia="nl-NL"/>
        </w:rPr>
        <w:t>If you know the name of your interlocutor, otherwise even</w:t>
      </w:r>
    </w:p>
    <w:p w14:paraId="1D49CEF1" w14:textId="77777777" w:rsidR="00AF556F" w:rsidRPr="00AF556F" w:rsidRDefault="00AF556F" w:rsidP="00AF556F">
      <w:pPr>
        <w:jc w:val="both"/>
        <w:rPr>
          <w:lang w:eastAsia="nl-NL"/>
        </w:rPr>
      </w:pPr>
      <w:r w:rsidRPr="00AF556F">
        <w:rPr>
          <w:rFonts w:ascii="Calibri" w:hAnsi="Calibri" w:cs="Calibri"/>
          <w:b/>
          <w:bCs/>
          <w:color w:val="000000"/>
          <w:sz w:val="22"/>
          <w:szCs w:val="22"/>
          <w:lang w:eastAsia="nl-NL"/>
        </w:rPr>
        <w:t>Dear Sir/Madam,</w:t>
      </w:r>
    </w:p>
    <w:p w14:paraId="3394B770" w14:textId="77777777" w:rsidR="00AF556F" w:rsidRPr="00AF556F" w:rsidRDefault="00AF556F" w:rsidP="00AF556F">
      <w:pPr>
        <w:spacing w:before="240"/>
        <w:jc w:val="both"/>
        <w:rPr>
          <w:lang w:val="nl-NL" w:eastAsia="nl-NL"/>
        </w:rPr>
      </w:pPr>
      <w:r w:rsidRPr="00AF556F">
        <w:rPr>
          <w:rFonts w:ascii="Calibri" w:hAnsi="Calibri" w:cs="Calibri"/>
          <w:color w:val="000000"/>
          <w:sz w:val="22"/>
          <w:szCs w:val="22"/>
          <w:lang w:eastAsia="nl-NL"/>
        </w:rPr>
        <w:t xml:space="preserve">After that, you must immediately say the reason why you are sending the email. </w:t>
      </w:r>
      <w:r w:rsidRPr="00AF556F">
        <w:rPr>
          <w:rFonts w:ascii="Calibri" w:hAnsi="Calibri" w:cs="Calibri"/>
          <w:color w:val="000000"/>
          <w:sz w:val="22"/>
          <w:szCs w:val="22"/>
          <w:lang w:val="nl-NL" w:eastAsia="nl-NL"/>
        </w:rPr>
        <w:t xml:space="preserve">Here are </w:t>
      </w:r>
      <w:proofErr w:type="spellStart"/>
      <w:r w:rsidRPr="00AF556F">
        <w:rPr>
          <w:rFonts w:ascii="Calibri" w:hAnsi="Calibri" w:cs="Calibri"/>
          <w:color w:val="000000"/>
          <w:sz w:val="22"/>
          <w:szCs w:val="22"/>
          <w:lang w:val="nl-NL" w:eastAsia="nl-NL"/>
        </w:rPr>
        <w:t>some</w:t>
      </w:r>
      <w:proofErr w:type="spellEnd"/>
      <w:r w:rsidRPr="00AF556F">
        <w:rPr>
          <w:rFonts w:ascii="Calibri" w:hAnsi="Calibri" w:cs="Calibri"/>
          <w:color w:val="000000"/>
          <w:sz w:val="22"/>
          <w:szCs w:val="22"/>
          <w:lang w:val="nl-NL" w:eastAsia="nl-NL"/>
        </w:rPr>
        <w:t xml:space="preserve"> </w:t>
      </w:r>
      <w:proofErr w:type="spellStart"/>
      <w:r w:rsidRPr="00AF556F">
        <w:rPr>
          <w:rFonts w:ascii="Calibri" w:hAnsi="Calibri" w:cs="Calibri"/>
          <w:color w:val="000000"/>
          <w:sz w:val="22"/>
          <w:szCs w:val="22"/>
          <w:lang w:val="nl-NL" w:eastAsia="nl-NL"/>
        </w:rPr>
        <w:t>example</w:t>
      </w:r>
      <w:proofErr w:type="spellEnd"/>
      <w:r w:rsidRPr="00AF556F">
        <w:rPr>
          <w:rFonts w:ascii="Calibri" w:hAnsi="Calibri" w:cs="Calibri"/>
          <w:color w:val="000000"/>
          <w:sz w:val="22"/>
          <w:szCs w:val="22"/>
          <w:lang w:val="nl-NL" w:eastAsia="nl-NL"/>
        </w:rPr>
        <w:t xml:space="preserve"> </w:t>
      </w:r>
      <w:proofErr w:type="spellStart"/>
      <w:r w:rsidRPr="00AF556F">
        <w:rPr>
          <w:rFonts w:ascii="Calibri" w:hAnsi="Calibri" w:cs="Calibri"/>
          <w:color w:val="000000"/>
          <w:sz w:val="22"/>
          <w:szCs w:val="22"/>
          <w:lang w:val="nl-NL" w:eastAsia="nl-NL"/>
        </w:rPr>
        <w:t>phrases</w:t>
      </w:r>
      <w:proofErr w:type="spellEnd"/>
      <w:r w:rsidRPr="00AF556F">
        <w:rPr>
          <w:rFonts w:ascii="Calibri" w:hAnsi="Calibri" w:cs="Calibri"/>
          <w:color w:val="000000"/>
          <w:sz w:val="22"/>
          <w:szCs w:val="22"/>
          <w:lang w:val="nl-NL" w:eastAsia="nl-NL"/>
        </w:rPr>
        <w:t>:</w:t>
      </w:r>
    </w:p>
    <w:p w14:paraId="6B4E0CE4" w14:textId="77777777" w:rsidR="00AF556F" w:rsidRPr="00AF556F" w:rsidRDefault="00AF556F">
      <w:pPr>
        <w:numPr>
          <w:ilvl w:val="0"/>
          <w:numId w:val="35"/>
        </w:numPr>
        <w:spacing w:before="240"/>
        <w:jc w:val="both"/>
        <w:textAlignment w:val="baseline"/>
        <w:rPr>
          <w:rFonts w:ascii="Noto Sans Symbols" w:hAnsi="Noto Sans Symbols"/>
          <w:color w:val="000000"/>
          <w:sz w:val="22"/>
          <w:szCs w:val="22"/>
          <w:lang w:eastAsia="nl-NL"/>
        </w:rPr>
      </w:pPr>
      <w:r w:rsidRPr="00AF556F">
        <w:rPr>
          <w:rFonts w:ascii="Calibri" w:hAnsi="Calibri" w:cs="Calibri"/>
          <w:b/>
          <w:bCs/>
          <w:color w:val="000000"/>
          <w:sz w:val="22"/>
          <w:szCs w:val="22"/>
          <w:lang w:eastAsia="nl-NL"/>
        </w:rPr>
        <w:t>I would like to request a quote for _______.</w:t>
      </w:r>
    </w:p>
    <w:p w14:paraId="2C51726D" w14:textId="77777777" w:rsidR="00AF556F" w:rsidRPr="00AF556F" w:rsidRDefault="00AF556F">
      <w:pPr>
        <w:numPr>
          <w:ilvl w:val="0"/>
          <w:numId w:val="35"/>
        </w:numPr>
        <w:spacing w:before="240"/>
        <w:jc w:val="both"/>
        <w:textAlignment w:val="baseline"/>
        <w:rPr>
          <w:rFonts w:ascii="Noto Sans Symbols" w:hAnsi="Noto Sans Symbols"/>
          <w:color w:val="000000"/>
          <w:sz w:val="22"/>
          <w:szCs w:val="22"/>
          <w:lang w:eastAsia="nl-NL"/>
        </w:rPr>
      </w:pPr>
      <w:r w:rsidRPr="00AF556F">
        <w:rPr>
          <w:rFonts w:ascii="Calibri" w:hAnsi="Calibri" w:cs="Calibri"/>
          <w:b/>
          <w:bCs/>
          <w:color w:val="000000"/>
          <w:sz w:val="22"/>
          <w:szCs w:val="22"/>
          <w:lang w:eastAsia="nl-NL"/>
        </w:rPr>
        <w:t>I would be interested to know the price of _______.</w:t>
      </w:r>
    </w:p>
    <w:p w14:paraId="4B9F9324" w14:textId="77777777" w:rsidR="00AF556F" w:rsidRPr="00AF556F" w:rsidRDefault="00AF556F">
      <w:pPr>
        <w:numPr>
          <w:ilvl w:val="0"/>
          <w:numId w:val="35"/>
        </w:numPr>
        <w:spacing w:before="240"/>
        <w:jc w:val="both"/>
        <w:textAlignment w:val="baseline"/>
        <w:rPr>
          <w:rFonts w:ascii="Noto Sans Symbols" w:hAnsi="Noto Sans Symbols"/>
          <w:color w:val="000000"/>
          <w:sz w:val="22"/>
          <w:szCs w:val="22"/>
          <w:lang w:eastAsia="nl-NL"/>
        </w:rPr>
      </w:pPr>
      <w:r w:rsidRPr="00AF556F">
        <w:rPr>
          <w:rFonts w:ascii="Calibri" w:hAnsi="Calibri" w:cs="Calibri"/>
          <w:b/>
          <w:bCs/>
          <w:color w:val="000000"/>
          <w:sz w:val="22"/>
          <w:szCs w:val="22"/>
          <w:lang w:eastAsia="nl-NL"/>
        </w:rPr>
        <w:t>Please send me a quote per______.</w:t>
      </w:r>
    </w:p>
    <w:p w14:paraId="0F20AF99" w14:textId="77777777" w:rsidR="008A3127" w:rsidRDefault="00AF556F">
      <w:pPr>
        <w:numPr>
          <w:ilvl w:val="0"/>
          <w:numId w:val="35"/>
        </w:numPr>
        <w:spacing w:before="240"/>
        <w:jc w:val="both"/>
        <w:textAlignment w:val="baseline"/>
        <w:rPr>
          <w:rFonts w:ascii="Noto Sans Symbols" w:hAnsi="Noto Sans Symbols"/>
          <w:color w:val="000000"/>
          <w:sz w:val="22"/>
          <w:szCs w:val="22"/>
          <w:lang w:eastAsia="nl-NL"/>
        </w:rPr>
      </w:pPr>
      <w:r w:rsidRPr="00AF556F">
        <w:rPr>
          <w:rFonts w:ascii="Calibri" w:hAnsi="Calibri" w:cs="Calibri"/>
          <w:b/>
          <w:bCs/>
          <w:color w:val="000000"/>
          <w:sz w:val="22"/>
          <w:szCs w:val="22"/>
          <w:lang w:eastAsia="nl-NL"/>
        </w:rPr>
        <w:t>Please, could you provide me with a quote for ______.</w:t>
      </w:r>
    </w:p>
    <w:p w14:paraId="38555584" w14:textId="4F47C36B" w:rsidR="008A3127" w:rsidRPr="008A3127" w:rsidRDefault="00AF556F">
      <w:pPr>
        <w:numPr>
          <w:ilvl w:val="0"/>
          <w:numId w:val="35"/>
        </w:numPr>
        <w:spacing w:before="240"/>
        <w:jc w:val="both"/>
        <w:textAlignment w:val="baseline"/>
        <w:rPr>
          <w:rFonts w:ascii="Noto Sans Symbols" w:hAnsi="Noto Sans Symbols"/>
          <w:color w:val="000000"/>
          <w:sz w:val="22"/>
          <w:szCs w:val="22"/>
          <w:lang w:eastAsia="nl-NL"/>
        </w:rPr>
      </w:pPr>
      <w:r w:rsidRPr="008A3127">
        <w:rPr>
          <w:rFonts w:ascii="Calibri" w:hAnsi="Calibri" w:cs="Calibri"/>
          <w:b/>
          <w:bCs/>
          <w:color w:val="000000"/>
          <w:sz w:val="22"/>
          <w:szCs w:val="22"/>
          <w:lang w:eastAsia="nl-NL"/>
        </w:rPr>
        <w:t>I would be grateful if you would send me a quote for _____</w:t>
      </w:r>
      <w:r w:rsidR="008A3127" w:rsidRPr="008A3127">
        <w:rPr>
          <w:rFonts w:ascii="Calibri" w:hAnsi="Calibri" w:cs="Calibri"/>
          <w:b/>
          <w:bCs/>
          <w:color w:val="000000"/>
          <w:sz w:val="22"/>
          <w:szCs w:val="22"/>
          <w:lang w:eastAsia="nl-NL"/>
        </w:rPr>
        <w:t>.</w:t>
      </w:r>
    </w:p>
    <w:p w14:paraId="7EA1C9E5" w14:textId="23E65448" w:rsidR="008A3127" w:rsidRPr="008A3127" w:rsidRDefault="008A3127" w:rsidP="008A3127">
      <w:pPr>
        <w:rPr>
          <w:rFonts w:asciiTheme="minorHAnsi" w:hAnsiTheme="minorHAnsi" w:cstheme="minorHAnsi"/>
          <w:sz w:val="22"/>
          <w:szCs w:val="22"/>
        </w:rPr>
      </w:pPr>
      <w:r>
        <w:rPr>
          <w:rFonts w:asciiTheme="minorHAnsi" w:hAnsiTheme="minorHAnsi" w:cstheme="minorHAnsi"/>
          <w:color w:val="000000"/>
          <w:sz w:val="22"/>
          <w:szCs w:val="22"/>
          <w:lang w:eastAsia="nl-NL"/>
        </w:rPr>
        <w:br/>
      </w:r>
      <w:r w:rsidR="00AF556F" w:rsidRPr="008A3127">
        <w:rPr>
          <w:rFonts w:asciiTheme="minorHAnsi" w:hAnsiTheme="minorHAnsi" w:cstheme="minorHAnsi"/>
          <w:color w:val="000000"/>
          <w:sz w:val="22"/>
          <w:szCs w:val="22"/>
          <w:lang w:eastAsia="nl-NL"/>
        </w:rPr>
        <w:t xml:space="preserve">Provide as much detail as possible about the product you want but be concise. If applicable, </w:t>
      </w:r>
      <w:r w:rsidRPr="008A3127">
        <w:rPr>
          <w:rFonts w:asciiTheme="minorHAnsi" w:hAnsiTheme="minorHAnsi" w:cstheme="minorHAnsi"/>
          <w:color w:val="000000"/>
          <w:sz w:val="22"/>
          <w:szCs w:val="22"/>
          <w:lang w:eastAsia="nl-NL"/>
        </w:rPr>
        <w:t>y</w:t>
      </w:r>
      <w:r w:rsidR="00AF556F" w:rsidRPr="008A3127">
        <w:rPr>
          <w:rFonts w:asciiTheme="minorHAnsi" w:hAnsiTheme="minorHAnsi" w:cstheme="minorHAnsi"/>
          <w:color w:val="000000"/>
          <w:sz w:val="22"/>
          <w:szCs w:val="22"/>
          <w:lang w:eastAsia="nl-NL"/>
        </w:rPr>
        <w:t xml:space="preserve">ou should </w:t>
      </w:r>
      <w:r w:rsidR="00AF556F" w:rsidRPr="008A3127">
        <w:rPr>
          <w:rFonts w:asciiTheme="minorHAnsi" w:hAnsiTheme="minorHAnsi" w:cstheme="minorHAnsi"/>
          <w:sz w:val="22"/>
          <w:szCs w:val="22"/>
          <w:lang w:eastAsia="nl-NL"/>
        </w:rPr>
        <w:t>include the following information:</w:t>
      </w:r>
    </w:p>
    <w:p w14:paraId="4D95F824" w14:textId="563C03E1" w:rsidR="00AF556F" w:rsidRPr="008A3127" w:rsidRDefault="008A3127" w:rsidP="008A3127">
      <w:pPr>
        <w:rPr>
          <w:rFonts w:asciiTheme="minorHAnsi" w:hAnsiTheme="minorHAnsi" w:cstheme="minorHAnsi"/>
          <w:b/>
          <w:bCs/>
          <w:sz w:val="22"/>
          <w:szCs w:val="22"/>
        </w:rPr>
      </w:pPr>
      <w:r>
        <w:rPr>
          <w:rFonts w:asciiTheme="minorHAnsi" w:hAnsiTheme="minorHAnsi" w:cstheme="minorHAnsi"/>
          <w:b/>
          <w:bCs/>
          <w:sz w:val="22"/>
          <w:szCs w:val="22"/>
        </w:rPr>
        <w:br/>
      </w:r>
      <w:r w:rsidR="00AF556F" w:rsidRPr="008A3127">
        <w:rPr>
          <w:rFonts w:asciiTheme="minorHAnsi" w:hAnsiTheme="minorHAnsi" w:cstheme="minorHAnsi"/>
          <w:b/>
          <w:bCs/>
          <w:sz w:val="22"/>
          <w:szCs w:val="22"/>
        </w:rPr>
        <w:t>If you are asking for a service, please indicate:</w:t>
      </w:r>
    </w:p>
    <w:p w14:paraId="0D5D4D8E" w14:textId="77777777" w:rsidR="00AF556F" w:rsidRPr="008A3127" w:rsidRDefault="00AF556F" w:rsidP="008A3127">
      <w:pPr>
        <w:rPr>
          <w:rFonts w:asciiTheme="minorHAnsi" w:hAnsiTheme="minorHAnsi" w:cstheme="minorHAnsi"/>
          <w:color w:val="000000"/>
          <w:sz w:val="22"/>
          <w:szCs w:val="22"/>
          <w:lang w:eastAsia="nl-NL"/>
        </w:rPr>
      </w:pPr>
      <w:r w:rsidRPr="008A3127">
        <w:rPr>
          <w:rFonts w:asciiTheme="minorHAnsi" w:hAnsiTheme="minorHAnsi" w:cstheme="minorHAnsi"/>
          <w:sz w:val="22"/>
          <w:szCs w:val="22"/>
        </w:rPr>
        <w:t>When you</w:t>
      </w:r>
      <w:r w:rsidRPr="008A3127">
        <w:rPr>
          <w:rFonts w:asciiTheme="minorHAnsi" w:hAnsiTheme="minorHAnsi" w:cstheme="minorHAnsi"/>
          <w:color w:val="000000"/>
          <w:sz w:val="22"/>
          <w:szCs w:val="22"/>
          <w:lang w:eastAsia="nl-NL"/>
        </w:rPr>
        <w:t xml:space="preserve"> want it (the time within which you want the product or work);</w:t>
      </w:r>
    </w:p>
    <w:p w14:paraId="4F74F735" w14:textId="77777777" w:rsidR="00AF556F" w:rsidRPr="008A3127" w:rsidRDefault="00AF556F">
      <w:pPr>
        <w:numPr>
          <w:ilvl w:val="0"/>
          <w:numId w:val="36"/>
        </w:numPr>
        <w:spacing w:before="120" w:after="120"/>
        <w:jc w:val="both"/>
        <w:textAlignment w:val="baseline"/>
        <w:rPr>
          <w:rFonts w:asciiTheme="minorHAnsi" w:hAnsiTheme="minorHAnsi" w:cstheme="minorHAnsi"/>
          <w:color w:val="000000"/>
          <w:sz w:val="22"/>
          <w:szCs w:val="22"/>
          <w:lang w:val="nl-NL" w:eastAsia="nl-NL"/>
        </w:rPr>
      </w:pPr>
      <w:proofErr w:type="spellStart"/>
      <w:r w:rsidRPr="008A3127">
        <w:rPr>
          <w:rFonts w:asciiTheme="minorHAnsi" w:hAnsiTheme="minorHAnsi" w:cstheme="minorHAnsi"/>
          <w:color w:val="000000"/>
          <w:sz w:val="22"/>
          <w:szCs w:val="22"/>
          <w:lang w:val="nl-NL" w:eastAsia="nl-NL"/>
        </w:rPr>
        <w:t>Where</w:t>
      </w:r>
      <w:proofErr w:type="spellEnd"/>
      <w:r w:rsidRPr="008A3127">
        <w:rPr>
          <w:rFonts w:asciiTheme="minorHAnsi" w:hAnsiTheme="minorHAnsi" w:cstheme="minorHAnsi"/>
          <w:color w:val="000000"/>
          <w:sz w:val="22"/>
          <w:szCs w:val="22"/>
          <w:lang w:val="nl-NL" w:eastAsia="nl-NL"/>
        </w:rPr>
        <w:t xml:space="preserve"> </w:t>
      </w:r>
      <w:proofErr w:type="spellStart"/>
      <w:r w:rsidRPr="008A3127">
        <w:rPr>
          <w:rFonts w:asciiTheme="minorHAnsi" w:hAnsiTheme="minorHAnsi" w:cstheme="minorHAnsi"/>
          <w:color w:val="000000"/>
          <w:sz w:val="22"/>
          <w:szCs w:val="22"/>
          <w:lang w:val="nl-NL" w:eastAsia="nl-NL"/>
        </w:rPr>
        <w:t>you</w:t>
      </w:r>
      <w:proofErr w:type="spellEnd"/>
      <w:r w:rsidRPr="008A3127">
        <w:rPr>
          <w:rFonts w:asciiTheme="minorHAnsi" w:hAnsiTheme="minorHAnsi" w:cstheme="minorHAnsi"/>
          <w:color w:val="000000"/>
          <w:sz w:val="22"/>
          <w:szCs w:val="22"/>
          <w:lang w:val="nl-NL" w:eastAsia="nl-NL"/>
        </w:rPr>
        <w:t xml:space="preserve"> want </w:t>
      </w:r>
      <w:proofErr w:type="spellStart"/>
      <w:r w:rsidRPr="008A3127">
        <w:rPr>
          <w:rFonts w:asciiTheme="minorHAnsi" w:hAnsiTheme="minorHAnsi" w:cstheme="minorHAnsi"/>
          <w:color w:val="000000"/>
          <w:sz w:val="22"/>
          <w:szCs w:val="22"/>
          <w:lang w:val="nl-NL" w:eastAsia="nl-NL"/>
        </w:rPr>
        <w:t>it</w:t>
      </w:r>
      <w:proofErr w:type="spellEnd"/>
    </w:p>
    <w:p w14:paraId="553C960D" w14:textId="77777777" w:rsidR="00AF556F" w:rsidRPr="00AF556F" w:rsidRDefault="00AF556F">
      <w:pPr>
        <w:numPr>
          <w:ilvl w:val="0"/>
          <w:numId w:val="36"/>
        </w:numPr>
        <w:spacing w:before="120" w:after="120"/>
        <w:jc w:val="both"/>
        <w:textAlignment w:val="baseline"/>
        <w:rPr>
          <w:rFonts w:ascii="Noto Sans Symbols" w:hAnsi="Noto Sans Symbols"/>
          <w:color w:val="000000"/>
          <w:sz w:val="22"/>
          <w:szCs w:val="22"/>
          <w:lang w:val="nl-NL" w:eastAsia="nl-NL"/>
        </w:rPr>
      </w:pPr>
      <w:proofErr w:type="spellStart"/>
      <w:r w:rsidRPr="00AF556F">
        <w:rPr>
          <w:rFonts w:ascii="Calibri" w:hAnsi="Calibri" w:cs="Calibri"/>
          <w:color w:val="000000"/>
          <w:sz w:val="22"/>
          <w:szCs w:val="22"/>
          <w:lang w:val="nl-NL" w:eastAsia="nl-NL"/>
        </w:rPr>
        <w:t>Material</w:t>
      </w:r>
      <w:proofErr w:type="spellEnd"/>
      <w:r w:rsidRPr="00AF556F">
        <w:rPr>
          <w:rFonts w:ascii="Calibri" w:hAnsi="Calibri" w:cs="Calibri"/>
          <w:color w:val="000000"/>
          <w:sz w:val="22"/>
          <w:szCs w:val="22"/>
          <w:lang w:val="nl-NL" w:eastAsia="nl-NL"/>
        </w:rPr>
        <w:t xml:space="preserve"> </w:t>
      </w:r>
      <w:proofErr w:type="spellStart"/>
      <w:r w:rsidRPr="00AF556F">
        <w:rPr>
          <w:rFonts w:ascii="Calibri" w:hAnsi="Calibri" w:cs="Calibri"/>
          <w:color w:val="000000"/>
          <w:sz w:val="22"/>
          <w:szCs w:val="22"/>
          <w:lang w:val="nl-NL" w:eastAsia="nl-NL"/>
        </w:rPr>
        <w:t>required</w:t>
      </w:r>
      <w:proofErr w:type="spellEnd"/>
      <w:r w:rsidRPr="00AF556F">
        <w:rPr>
          <w:rFonts w:ascii="Calibri" w:hAnsi="Calibri" w:cs="Calibri"/>
          <w:color w:val="000000"/>
          <w:sz w:val="22"/>
          <w:szCs w:val="22"/>
          <w:lang w:val="nl-NL" w:eastAsia="nl-NL"/>
        </w:rPr>
        <w:t>.</w:t>
      </w:r>
    </w:p>
    <w:p w14:paraId="10555CD9" w14:textId="77777777" w:rsidR="00AF556F" w:rsidRPr="00AF556F" w:rsidRDefault="00AF556F" w:rsidP="00AF556F">
      <w:pPr>
        <w:spacing w:before="120" w:after="120"/>
        <w:jc w:val="both"/>
        <w:rPr>
          <w:lang w:eastAsia="nl-NL"/>
        </w:rPr>
      </w:pPr>
      <w:r w:rsidRPr="00AF556F">
        <w:rPr>
          <w:rFonts w:ascii="Calibri" w:hAnsi="Calibri" w:cs="Calibri"/>
          <w:b/>
          <w:bCs/>
          <w:color w:val="000000"/>
          <w:sz w:val="22"/>
          <w:szCs w:val="22"/>
          <w:lang w:eastAsia="nl-NL"/>
        </w:rPr>
        <w:t>If you are asking for a product</w:t>
      </w:r>
      <w:r w:rsidRPr="00AF556F">
        <w:rPr>
          <w:rFonts w:ascii="Calibri" w:hAnsi="Calibri" w:cs="Calibri"/>
          <w:color w:val="000000"/>
          <w:sz w:val="22"/>
          <w:szCs w:val="22"/>
          <w:lang w:eastAsia="nl-NL"/>
        </w:rPr>
        <w:t>, please indicate:</w:t>
      </w:r>
    </w:p>
    <w:p w14:paraId="35D7A86E" w14:textId="77777777" w:rsidR="00AF556F" w:rsidRPr="00AF556F" w:rsidRDefault="00AF556F">
      <w:pPr>
        <w:numPr>
          <w:ilvl w:val="0"/>
          <w:numId w:val="37"/>
        </w:numPr>
        <w:spacing w:before="120" w:after="120"/>
        <w:jc w:val="both"/>
        <w:textAlignment w:val="baseline"/>
        <w:rPr>
          <w:rFonts w:ascii="Noto Sans Symbols" w:hAnsi="Noto Sans Symbols"/>
          <w:color w:val="000000"/>
          <w:sz w:val="22"/>
          <w:szCs w:val="22"/>
          <w:lang w:eastAsia="nl-NL"/>
        </w:rPr>
      </w:pPr>
      <w:r w:rsidRPr="00AF556F">
        <w:rPr>
          <w:rFonts w:ascii="Calibri" w:hAnsi="Calibri" w:cs="Calibri"/>
          <w:color w:val="000000"/>
          <w:sz w:val="22"/>
          <w:szCs w:val="22"/>
          <w:lang w:eastAsia="nl-NL"/>
        </w:rPr>
        <w:t>Where you want them to deliver it;</w:t>
      </w:r>
    </w:p>
    <w:p w14:paraId="2D655542" w14:textId="77777777" w:rsidR="00AF556F" w:rsidRPr="00AF556F" w:rsidRDefault="00AF556F">
      <w:pPr>
        <w:numPr>
          <w:ilvl w:val="0"/>
          <w:numId w:val="37"/>
        </w:numPr>
        <w:spacing w:before="120" w:after="120"/>
        <w:jc w:val="both"/>
        <w:textAlignment w:val="baseline"/>
        <w:rPr>
          <w:rFonts w:ascii="Noto Sans Symbols" w:hAnsi="Noto Sans Symbols"/>
          <w:color w:val="000000"/>
          <w:sz w:val="22"/>
          <w:szCs w:val="22"/>
          <w:lang w:eastAsia="nl-NL"/>
        </w:rPr>
      </w:pPr>
      <w:r w:rsidRPr="00AF556F">
        <w:rPr>
          <w:rFonts w:ascii="Calibri" w:hAnsi="Calibri" w:cs="Calibri"/>
          <w:color w:val="000000"/>
          <w:sz w:val="22"/>
          <w:szCs w:val="22"/>
          <w:lang w:eastAsia="nl-NL"/>
        </w:rPr>
        <w:t>What do you need it for.</w:t>
      </w:r>
    </w:p>
    <w:p w14:paraId="2384A1E4" w14:textId="77777777" w:rsidR="00AF556F" w:rsidRPr="00AF556F" w:rsidRDefault="00AF556F" w:rsidP="00AF556F">
      <w:pPr>
        <w:spacing w:before="120" w:after="120"/>
        <w:jc w:val="both"/>
        <w:rPr>
          <w:lang w:eastAsia="nl-NL"/>
        </w:rPr>
      </w:pPr>
      <w:r w:rsidRPr="00AF556F">
        <w:rPr>
          <w:rFonts w:ascii="Calibri" w:hAnsi="Calibri" w:cs="Calibri"/>
          <w:color w:val="000000"/>
          <w:sz w:val="22"/>
          <w:szCs w:val="22"/>
          <w:lang w:eastAsia="nl-NL"/>
        </w:rPr>
        <w:t>To conclude, close the email like this:</w:t>
      </w:r>
    </w:p>
    <w:p w14:paraId="3243644C" w14:textId="77777777" w:rsidR="00AF556F" w:rsidRPr="00AF556F" w:rsidRDefault="00AF556F">
      <w:pPr>
        <w:numPr>
          <w:ilvl w:val="0"/>
          <w:numId w:val="38"/>
        </w:numPr>
        <w:spacing w:before="120" w:after="120"/>
        <w:jc w:val="both"/>
        <w:textAlignment w:val="baseline"/>
        <w:rPr>
          <w:rFonts w:ascii="Noto Sans Symbols" w:hAnsi="Noto Sans Symbols"/>
          <w:color w:val="000000"/>
          <w:sz w:val="22"/>
          <w:szCs w:val="22"/>
          <w:lang w:eastAsia="nl-NL"/>
        </w:rPr>
      </w:pPr>
      <w:r w:rsidRPr="00AF556F">
        <w:rPr>
          <w:rFonts w:ascii="Calibri" w:hAnsi="Calibri" w:cs="Calibri"/>
          <w:b/>
          <w:bCs/>
          <w:color w:val="000000"/>
          <w:sz w:val="22"/>
          <w:szCs w:val="22"/>
          <w:lang w:eastAsia="nl-NL"/>
        </w:rPr>
        <w:t>I hope to have an answer as soon as possible;</w:t>
      </w:r>
    </w:p>
    <w:p w14:paraId="5E6B817D" w14:textId="77777777" w:rsidR="00AF556F" w:rsidRPr="00AF556F" w:rsidRDefault="00AF556F">
      <w:pPr>
        <w:numPr>
          <w:ilvl w:val="0"/>
          <w:numId w:val="38"/>
        </w:numPr>
        <w:spacing w:before="120" w:after="120"/>
        <w:jc w:val="both"/>
        <w:textAlignment w:val="baseline"/>
        <w:rPr>
          <w:rFonts w:ascii="Noto Sans Symbols" w:hAnsi="Noto Sans Symbols"/>
          <w:color w:val="000000"/>
          <w:sz w:val="22"/>
          <w:szCs w:val="22"/>
          <w:lang w:eastAsia="nl-NL"/>
        </w:rPr>
      </w:pPr>
      <w:r w:rsidRPr="00AF556F">
        <w:rPr>
          <w:rFonts w:ascii="Calibri" w:hAnsi="Calibri" w:cs="Calibri"/>
          <w:b/>
          <w:bCs/>
          <w:color w:val="000000"/>
          <w:sz w:val="22"/>
          <w:szCs w:val="22"/>
          <w:lang w:eastAsia="nl-NL"/>
        </w:rPr>
        <w:t>I look forward to hearing from you.</w:t>
      </w:r>
    </w:p>
    <w:p w14:paraId="5D5375FE" w14:textId="77777777" w:rsidR="00AF556F" w:rsidRPr="00AF556F" w:rsidRDefault="00AF556F" w:rsidP="00AF556F">
      <w:pPr>
        <w:spacing w:before="120" w:after="120"/>
        <w:jc w:val="both"/>
        <w:rPr>
          <w:lang w:eastAsia="nl-NL"/>
        </w:rPr>
      </w:pPr>
      <w:r w:rsidRPr="00AF556F">
        <w:rPr>
          <w:rFonts w:ascii="Calibri" w:hAnsi="Calibri" w:cs="Calibri"/>
          <w:color w:val="000000"/>
          <w:sz w:val="22"/>
          <w:szCs w:val="22"/>
          <w:lang w:eastAsia="nl-NL"/>
        </w:rPr>
        <w:t>Then sign the email with your name and surname, after writing:</w:t>
      </w:r>
    </w:p>
    <w:p w14:paraId="65E28C74" w14:textId="77777777" w:rsidR="00AF556F" w:rsidRPr="00AF556F" w:rsidRDefault="00AF556F">
      <w:pPr>
        <w:numPr>
          <w:ilvl w:val="0"/>
          <w:numId w:val="39"/>
        </w:numPr>
        <w:spacing w:before="120" w:after="120"/>
        <w:jc w:val="both"/>
        <w:textAlignment w:val="baseline"/>
        <w:rPr>
          <w:rFonts w:ascii="Noto Sans Symbols" w:hAnsi="Noto Sans Symbols"/>
          <w:color w:val="000000"/>
          <w:sz w:val="22"/>
          <w:szCs w:val="22"/>
          <w:lang w:val="nl-NL" w:eastAsia="nl-NL"/>
        </w:rPr>
      </w:pPr>
      <w:r w:rsidRPr="00AF556F">
        <w:rPr>
          <w:rFonts w:ascii="Calibri" w:hAnsi="Calibri" w:cs="Calibri"/>
          <w:b/>
          <w:bCs/>
          <w:color w:val="000000"/>
          <w:sz w:val="22"/>
          <w:szCs w:val="22"/>
          <w:lang w:val="nl-NL" w:eastAsia="nl-NL"/>
        </w:rPr>
        <w:t xml:space="preserve">Kind </w:t>
      </w:r>
      <w:proofErr w:type="spellStart"/>
      <w:r w:rsidRPr="00AF556F">
        <w:rPr>
          <w:rFonts w:ascii="Calibri" w:hAnsi="Calibri" w:cs="Calibri"/>
          <w:b/>
          <w:bCs/>
          <w:color w:val="000000"/>
          <w:sz w:val="22"/>
          <w:szCs w:val="22"/>
          <w:lang w:val="nl-NL" w:eastAsia="nl-NL"/>
        </w:rPr>
        <w:t>regards</w:t>
      </w:r>
      <w:proofErr w:type="spellEnd"/>
      <w:r w:rsidRPr="00AF556F">
        <w:rPr>
          <w:rFonts w:ascii="Calibri" w:hAnsi="Calibri" w:cs="Calibri"/>
          <w:b/>
          <w:bCs/>
          <w:color w:val="000000"/>
          <w:sz w:val="22"/>
          <w:szCs w:val="22"/>
          <w:lang w:val="nl-NL" w:eastAsia="nl-NL"/>
        </w:rPr>
        <w:t>;</w:t>
      </w:r>
    </w:p>
    <w:p w14:paraId="3F332FA8" w14:textId="77777777" w:rsidR="00AF556F" w:rsidRPr="00AF556F" w:rsidRDefault="00AF556F">
      <w:pPr>
        <w:numPr>
          <w:ilvl w:val="0"/>
          <w:numId w:val="39"/>
        </w:numPr>
        <w:spacing w:before="120" w:after="120"/>
        <w:jc w:val="both"/>
        <w:textAlignment w:val="baseline"/>
        <w:rPr>
          <w:rFonts w:ascii="Noto Sans Symbols" w:hAnsi="Noto Sans Symbols"/>
          <w:color w:val="000000"/>
          <w:sz w:val="22"/>
          <w:szCs w:val="22"/>
          <w:lang w:val="nl-NL" w:eastAsia="nl-NL"/>
        </w:rPr>
      </w:pPr>
      <w:proofErr w:type="spellStart"/>
      <w:r w:rsidRPr="00AF556F">
        <w:rPr>
          <w:rFonts w:ascii="Calibri" w:hAnsi="Calibri" w:cs="Calibri"/>
          <w:b/>
          <w:bCs/>
          <w:color w:val="000000"/>
          <w:sz w:val="22"/>
          <w:szCs w:val="22"/>
          <w:lang w:val="nl-NL" w:eastAsia="nl-NL"/>
        </w:rPr>
        <w:lastRenderedPageBreak/>
        <w:t>Cordially</w:t>
      </w:r>
      <w:proofErr w:type="spellEnd"/>
      <w:r w:rsidRPr="00AF556F">
        <w:rPr>
          <w:rFonts w:ascii="Calibri" w:hAnsi="Calibri" w:cs="Calibri"/>
          <w:b/>
          <w:bCs/>
          <w:color w:val="000000"/>
          <w:sz w:val="22"/>
          <w:szCs w:val="22"/>
          <w:lang w:val="nl-NL" w:eastAsia="nl-NL"/>
        </w:rPr>
        <w:t>;</w:t>
      </w:r>
    </w:p>
    <w:p w14:paraId="17D66566" w14:textId="64E46C02" w:rsidR="00AF556F" w:rsidRPr="00F11906" w:rsidRDefault="00AF556F">
      <w:pPr>
        <w:numPr>
          <w:ilvl w:val="0"/>
          <w:numId w:val="39"/>
        </w:numPr>
        <w:spacing w:before="120" w:after="120"/>
        <w:textAlignment w:val="baseline"/>
        <w:rPr>
          <w:rFonts w:ascii="Noto Sans Symbols" w:hAnsi="Noto Sans Symbols"/>
          <w:color w:val="000000"/>
          <w:sz w:val="22"/>
          <w:szCs w:val="22"/>
          <w:lang w:val="nl-NL" w:eastAsia="nl-NL"/>
        </w:rPr>
      </w:pPr>
      <w:proofErr w:type="spellStart"/>
      <w:r w:rsidRPr="00AF556F">
        <w:rPr>
          <w:rFonts w:ascii="Calibri" w:hAnsi="Calibri" w:cs="Calibri"/>
          <w:b/>
          <w:bCs/>
          <w:color w:val="000000"/>
          <w:sz w:val="22"/>
          <w:szCs w:val="22"/>
          <w:lang w:val="nl-NL" w:eastAsia="nl-NL"/>
        </w:rPr>
        <w:t>Thank</w:t>
      </w:r>
      <w:proofErr w:type="spellEnd"/>
      <w:r w:rsidRPr="00AF556F">
        <w:rPr>
          <w:rFonts w:ascii="Calibri" w:hAnsi="Calibri" w:cs="Calibri"/>
          <w:b/>
          <w:bCs/>
          <w:color w:val="000000"/>
          <w:sz w:val="22"/>
          <w:szCs w:val="22"/>
          <w:lang w:val="nl-NL" w:eastAsia="nl-NL"/>
        </w:rPr>
        <w:t xml:space="preserve"> </w:t>
      </w:r>
      <w:proofErr w:type="spellStart"/>
      <w:r w:rsidRPr="00AF556F">
        <w:rPr>
          <w:rFonts w:ascii="Calibri" w:hAnsi="Calibri" w:cs="Calibri"/>
          <w:b/>
          <w:bCs/>
          <w:color w:val="000000"/>
          <w:sz w:val="22"/>
          <w:szCs w:val="22"/>
          <w:lang w:val="nl-NL" w:eastAsia="nl-NL"/>
        </w:rPr>
        <w:t>you</w:t>
      </w:r>
      <w:proofErr w:type="spellEnd"/>
      <w:r w:rsidRPr="00AF556F">
        <w:rPr>
          <w:rFonts w:ascii="Calibri" w:hAnsi="Calibri" w:cs="Calibri"/>
          <w:b/>
          <w:bCs/>
          <w:color w:val="000000"/>
          <w:sz w:val="22"/>
          <w:szCs w:val="22"/>
          <w:lang w:val="nl-NL" w:eastAsia="nl-NL"/>
        </w:rPr>
        <w:t xml:space="preserve"> in advance.</w:t>
      </w:r>
      <w:r w:rsidR="00F11906">
        <w:rPr>
          <w:rFonts w:ascii="Noto Sans Symbols" w:hAnsi="Noto Sans Symbols"/>
          <w:color w:val="000000"/>
          <w:sz w:val="22"/>
          <w:szCs w:val="22"/>
          <w:lang w:val="nl-NL" w:eastAsia="nl-NL"/>
        </w:rPr>
        <w:br/>
      </w:r>
    </w:p>
    <w:p w14:paraId="16FCCB94" w14:textId="77777777" w:rsidR="00AF556F" w:rsidRPr="00AF556F" w:rsidRDefault="00AF556F" w:rsidP="00AF556F">
      <w:pPr>
        <w:spacing w:before="120" w:after="120"/>
        <w:jc w:val="both"/>
        <w:rPr>
          <w:lang w:val="nl-NL" w:eastAsia="nl-NL"/>
        </w:rPr>
      </w:pPr>
      <w:proofErr w:type="spellStart"/>
      <w:r w:rsidRPr="00AF556F">
        <w:rPr>
          <w:rFonts w:ascii="Calibri" w:hAnsi="Calibri" w:cs="Calibri"/>
          <w:b/>
          <w:bCs/>
          <w:color w:val="000000"/>
          <w:sz w:val="22"/>
          <w:szCs w:val="22"/>
          <w:u w:val="single"/>
          <w:lang w:val="nl-NL" w:eastAsia="nl-NL"/>
        </w:rPr>
        <w:t>Refuse</w:t>
      </w:r>
      <w:proofErr w:type="spellEnd"/>
    </w:p>
    <w:p w14:paraId="7B1AB837" w14:textId="77777777" w:rsidR="00AF556F" w:rsidRPr="00234F4D" w:rsidRDefault="00AF556F" w:rsidP="00AF556F">
      <w:pPr>
        <w:spacing w:before="120" w:after="120"/>
        <w:jc w:val="both"/>
        <w:rPr>
          <w:lang w:eastAsia="nl-NL"/>
        </w:rPr>
      </w:pPr>
      <w:r w:rsidRPr="00234F4D">
        <w:rPr>
          <w:rFonts w:ascii="Calibri" w:hAnsi="Calibri" w:cs="Calibri"/>
          <w:color w:val="000000"/>
          <w:sz w:val="22"/>
          <w:szCs w:val="22"/>
          <w:lang w:eastAsia="nl-NL"/>
        </w:rPr>
        <w:t xml:space="preserve">You have received quotes and there are some that have not satisfied you: for example, one is too high, another is unclear. You therefore wish to inform the company that you do not accept it, but you want </w:t>
      </w:r>
      <w:r w:rsidRPr="00234F4D">
        <w:rPr>
          <w:rFonts w:ascii="Calibri" w:hAnsi="Calibri" w:cs="Calibri"/>
          <w:b/>
          <w:bCs/>
          <w:color w:val="000000"/>
          <w:sz w:val="22"/>
          <w:szCs w:val="22"/>
          <w:lang w:eastAsia="nl-NL"/>
        </w:rPr>
        <w:t>to politely refuse the proposal</w:t>
      </w:r>
      <w:r w:rsidRPr="00234F4D">
        <w:rPr>
          <w:rFonts w:ascii="Calibri" w:hAnsi="Calibri" w:cs="Calibri"/>
          <w:color w:val="000000"/>
          <w:sz w:val="22"/>
          <w:szCs w:val="22"/>
          <w:lang w:eastAsia="nl-NL"/>
        </w:rPr>
        <w:t>.</w:t>
      </w:r>
    </w:p>
    <w:p w14:paraId="4B1A12D0" w14:textId="77777777" w:rsidR="00AF556F" w:rsidRPr="00234F4D" w:rsidRDefault="00AF556F" w:rsidP="00AF556F">
      <w:pPr>
        <w:spacing w:before="120" w:after="120"/>
        <w:jc w:val="both"/>
        <w:rPr>
          <w:lang w:eastAsia="nl-NL"/>
        </w:rPr>
      </w:pPr>
      <w:r w:rsidRPr="00234F4D">
        <w:rPr>
          <w:rFonts w:ascii="Calibri" w:hAnsi="Calibri" w:cs="Calibri"/>
          <w:color w:val="000000"/>
          <w:sz w:val="22"/>
          <w:szCs w:val="22"/>
          <w:lang w:eastAsia="nl-NL"/>
        </w:rPr>
        <w:t>In fact, consider that the person who sent you the quote has dedicated part of his time to you, and it would be courteous of you to at least provide an answer. </w:t>
      </w:r>
    </w:p>
    <w:p w14:paraId="425080B7" w14:textId="77777777" w:rsidR="00AF556F" w:rsidRPr="00234F4D" w:rsidRDefault="00AF556F" w:rsidP="00AF556F">
      <w:pPr>
        <w:rPr>
          <w:lang w:eastAsia="nl-NL"/>
        </w:rPr>
      </w:pPr>
    </w:p>
    <w:p w14:paraId="2566CD71" w14:textId="77777777" w:rsidR="00AF556F" w:rsidRPr="00234F4D" w:rsidRDefault="00AF556F" w:rsidP="00AF556F">
      <w:pPr>
        <w:spacing w:before="120" w:after="120"/>
        <w:jc w:val="both"/>
        <w:rPr>
          <w:lang w:eastAsia="nl-NL"/>
        </w:rPr>
      </w:pPr>
      <w:r w:rsidRPr="00234F4D">
        <w:rPr>
          <w:rFonts w:ascii="Calibri" w:hAnsi="Calibri" w:cs="Calibri"/>
          <w:color w:val="000000"/>
          <w:sz w:val="22"/>
          <w:szCs w:val="22"/>
          <w:lang w:eastAsia="nl-NL"/>
        </w:rPr>
        <w:t>Here's what you can write to politely decline a quote:</w:t>
      </w:r>
    </w:p>
    <w:p w14:paraId="73E41D2C" w14:textId="77777777" w:rsidR="00AF556F" w:rsidRPr="00234F4D" w:rsidRDefault="00AF556F" w:rsidP="00AF556F">
      <w:pPr>
        <w:spacing w:before="120" w:after="120"/>
        <w:jc w:val="both"/>
        <w:rPr>
          <w:lang w:eastAsia="nl-NL"/>
        </w:rPr>
      </w:pPr>
      <w:r w:rsidRPr="00234F4D">
        <w:rPr>
          <w:rFonts w:ascii="Calibri" w:hAnsi="Calibri" w:cs="Calibri"/>
          <w:color w:val="000000"/>
          <w:sz w:val="22"/>
          <w:szCs w:val="22"/>
          <w:lang w:eastAsia="nl-NL"/>
        </w:rPr>
        <w:t>Dear Sirs,</w:t>
      </w:r>
    </w:p>
    <w:p w14:paraId="114018DF" w14:textId="77777777" w:rsidR="00AF556F" w:rsidRPr="00234F4D" w:rsidRDefault="00AF556F" w:rsidP="00AF556F">
      <w:pPr>
        <w:spacing w:before="120" w:after="120"/>
        <w:jc w:val="both"/>
        <w:rPr>
          <w:lang w:eastAsia="nl-NL"/>
        </w:rPr>
      </w:pPr>
      <w:r w:rsidRPr="00234F4D">
        <w:rPr>
          <w:rFonts w:ascii="Calibri" w:hAnsi="Calibri" w:cs="Calibri"/>
          <w:color w:val="000000"/>
          <w:sz w:val="22"/>
          <w:szCs w:val="22"/>
          <w:lang w:eastAsia="nl-NL"/>
        </w:rPr>
        <w:t>Thank you for your availability and for the offer you have sent us. We would like to inform you that we have received another proposal more suited to our needs and that we have accepted.</w:t>
      </w:r>
    </w:p>
    <w:p w14:paraId="6306EE76" w14:textId="77777777" w:rsidR="00AF556F" w:rsidRPr="00234F4D" w:rsidRDefault="00AF556F" w:rsidP="00AF556F">
      <w:pPr>
        <w:spacing w:before="120" w:after="120"/>
        <w:jc w:val="both"/>
        <w:rPr>
          <w:lang w:eastAsia="nl-NL"/>
        </w:rPr>
      </w:pPr>
      <w:r w:rsidRPr="00234F4D">
        <w:rPr>
          <w:rFonts w:ascii="Calibri" w:hAnsi="Calibri" w:cs="Calibri"/>
          <w:color w:val="000000"/>
          <w:sz w:val="22"/>
          <w:szCs w:val="22"/>
          <w:lang w:eastAsia="nl-NL"/>
        </w:rPr>
        <w:t>Kind regards,</w:t>
      </w:r>
    </w:p>
    <w:p w14:paraId="72D49B07" w14:textId="45A8202A" w:rsidR="00AF556F" w:rsidRPr="00234F4D" w:rsidRDefault="00AF556F" w:rsidP="00ED289F">
      <w:pPr>
        <w:spacing w:before="120" w:after="120"/>
        <w:jc w:val="both"/>
        <w:rPr>
          <w:lang w:eastAsia="nl-NL"/>
        </w:rPr>
      </w:pPr>
      <w:r w:rsidRPr="00234F4D">
        <w:rPr>
          <w:rFonts w:ascii="Calibri" w:hAnsi="Calibri" w:cs="Calibri"/>
          <w:color w:val="000000"/>
          <w:sz w:val="22"/>
          <w:szCs w:val="22"/>
          <w:lang w:eastAsia="nl-NL"/>
        </w:rPr>
        <w:t>John Doe</w:t>
      </w:r>
    </w:p>
    <w:p w14:paraId="614C54ED" w14:textId="77777777" w:rsidR="00AF556F" w:rsidRPr="00234F4D" w:rsidRDefault="00AF556F" w:rsidP="00AF556F">
      <w:pPr>
        <w:spacing w:before="120" w:after="120"/>
        <w:jc w:val="both"/>
        <w:rPr>
          <w:lang w:eastAsia="nl-NL"/>
        </w:rPr>
      </w:pPr>
      <w:r w:rsidRPr="00234F4D">
        <w:rPr>
          <w:rFonts w:ascii="Calibri" w:hAnsi="Calibri" w:cs="Calibri"/>
          <w:b/>
          <w:bCs/>
          <w:color w:val="000000"/>
          <w:sz w:val="22"/>
          <w:szCs w:val="22"/>
          <w:u w:val="single"/>
          <w:lang w:eastAsia="nl-NL"/>
        </w:rPr>
        <w:t>How to ask for a discount</w:t>
      </w:r>
    </w:p>
    <w:p w14:paraId="4862EBD4" w14:textId="77777777" w:rsidR="00AF556F" w:rsidRPr="00234F4D" w:rsidRDefault="00AF556F" w:rsidP="00AF556F">
      <w:pPr>
        <w:spacing w:before="120" w:after="120"/>
        <w:jc w:val="both"/>
        <w:rPr>
          <w:lang w:eastAsia="nl-NL"/>
        </w:rPr>
      </w:pPr>
      <w:r w:rsidRPr="00234F4D">
        <w:rPr>
          <w:rFonts w:ascii="Calibri" w:hAnsi="Calibri" w:cs="Calibri"/>
          <w:color w:val="000000"/>
          <w:sz w:val="22"/>
          <w:szCs w:val="22"/>
          <w:lang w:eastAsia="nl-NL"/>
        </w:rPr>
        <w:t>You have received a quote, that company convinces you and you would like to make it do the work or, if it is a product, you would like to buy it from there. Only that the quote is a bit high and you would like to ask for a discount.</w:t>
      </w:r>
    </w:p>
    <w:p w14:paraId="15FDF4CB" w14:textId="614E7359" w:rsidR="00AF556F" w:rsidRPr="00234F4D" w:rsidRDefault="00F11906" w:rsidP="00AF556F">
      <w:pPr>
        <w:spacing w:before="120" w:after="120"/>
        <w:jc w:val="both"/>
        <w:rPr>
          <w:lang w:eastAsia="nl-NL"/>
        </w:rPr>
      </w:pPr>
      <w:r>
        <w:rPr>
          <w:rFonts w:ascii="Calibri" w:hAnsi="Calibri" w:cs="Calibri"/>
          <w:color w:val="000000"/>
          <w:sz w:val="22"/>
          <w:szCs w:val="22"/>
          <w:lang w:eastAsia="nl-NL"/>
        </w:rPr>
        <w:br/>
      </w:r>
      <w:r w:rsidR="00AF556F" w:rsidRPr="00234F4D">
        <w:rPr>
          <w:rFonts w:ascii="Calibri" w:hAnsi="Calibri" w:cs="Calibri"/>
          <w:color w:val="000000"/>
          <w:sz w:val="22"/>
          <w:szCs w:val="22"/>
          <w:lang w:eastAsia="nl-NL"/>
        </w:rPr>
        <w:t>Here is an email requesting a discount.</w:t>
      </w:r>
    </w:p>
    <w:p w14:paraId="4AA4BBE1" w14:textId="77777777" w:rsidR="00AF556F" w:rsidRPr="00234F4D" w:rsidRDefault="00AF556F" w:rsidP="00AF556F">
      <w:pPr>
        <w:rPr>
          <w:lang w:eastAsia="nl-NL"/>
        </w:rPr>
      </w:pPr>
    </w:p>
    <w:p w14:paraId="2CC8800E" w14:textId="77777777" w:rsidR="00AF556F" w:rsidRPr="00234F4D" w:rsidRDefault="00AF556F" w:rsidP="00AF556F">
      <w:pPr>
        <w:spacing w:after="460"/>
        <w:jc w:val="both"/>
        <w:rPr>
          <w:lang w:eastAsia="nl-NL"/>
        </w:rPr>
      </w:pPr>
      <w:r w:rsidRPr="00234F4D">
        <w:rPr>
          <w:rFonts w:ascii="Calibri" w:hAnsi="Calibri" w:cs="Calibri"/>
          <w:color w:val="000000"/>
          <w:sz w:val="22"/>
          <w:szCs w:val="22"/>
          <w:lang w:eastAsia="nl-NL"/>
        </w:rPr>
        <w:t>Dear Sirs,</w:t>
      </w:r>
    </w:p>
    <w:p w14:paraId="22E56058" w14:textId="77777777" w:rsidR="00AF556F" w:rsidRPr="00234F4D" w:rsidRDefault="00AF556F" w:rsidP="00ED289F">
      <w:pPr>
        <w:spacing w:after="460"/>
        <w:rPr>
          <w:lang w:eastAsia="nl-NL"/>
        </w:rPr>
      </w:pPr>
      <w:r w:rsidRPr="00234F4D">
        <w:rPr>
          <w:rFonts w:ascii="Calibri" w:hAnsi="Calibri" w:cs="Calibri"/>
          <w:color w:val="000000"/>
          <w:sz w:val="22"/>
          <w:szCs w:val="22"/>
          <w:lang w:eastAsia="nl-NL"/>
        </w:rPr>
        <w:t>Thank you for your availability and for the offer you have sent us. We found your proposal interesting and would like to come to a conclusion. However, the price is beyond our budget: what is the discount you are willing to offer us?</w:t>
      </w:r>
    </w:p>
    <w:p w14:paraId="2D712D13" w14:textId="02860167" w:rsidR="00AF556F" w:rsidRPr="00AF556F" w:rsidRDefault="00AF556F" w:rsidP="00ED289F">
      <w:pPr>
        <w:spacing w:after="460"/>
        <w:rPr>
          <w:lang w:val="nl-NL" w:eastAsia="nl-NL"/>
        </w:rPr>
      </w:pPr>
      <w:r w:rsidRPr="00AF556F">
        <w:rPr>
          <w:rFonts w:ascii="Calibri" w:hAnsi="Calibri" w:cs="Calibri"/>
          <w:color w:val="000000"/>
          <w:sz w:val="22"/>
          <w:szCs w:val="22"/>
          <w:lang w:val="nl-NL" w:eastAsia="nl-NL"/>
        </w:rPr>
        <w:t xml:space="preserve">Kind </w:t>
      </w:r>
      <w:proofErr w:type="spellStart"/>
      <w:r w:rsidRPr="00AF556F">
        <w:rPr>
          <w:rFonts w:ascii="Calibri" w:hAnsi="Calibri" w:cs="Calibri"/>
          <w:color w:val="000000"/>
          <w:sz w:val="22"/>
          <w:szCs w:val="22"/>
          <w:lang w:val="nl-NL" w:eastAsia="nl-NL"/>
        </w:rPr>
        <w:t>regards</w:t>
      </w:r>
      <w:proofErr w:type="spellEnd"/>
      <w:r w:rsidR="00ED289F">
        <w:rPr>
          <w:rFonts w:ascii="Calibri" w:hAnsi="Calibri" w:cs="Calibri"/>
          <w:color w:val="000000"/>
          <w:sz w:val="22"/>
          <w:szCs w:val="22"/>
          <w:lang w:val="nl-NL" w:eastAsia="nl-NL"/>
        </w:rPr>
        <w:t>,</w:t>
      </w:r>
      <w:r w:rsidR="00ED289F">
        <w:rPr>
          <w:lang w:val="nl-NL" w:eastAsia="nl-NL"/>
        </w:rPr>
        <w:br/>
      </w:r>
      <w:r w:rsidRPr="00AF556F">
        <w:rPr>
          <w:rFonts w:ascii="Calibri" w:hAnsi="Calibri" w:cs="Calibri"/>
          <w:color w:val="000000"/>
          <w:sz w:val="22"/>
          <w:szCs w:val="22"/>
          <w:lang w:val="nl-NL" w:eastAsia="nl-NL"/>
        </w:rPr>
        <w:t>John Doe</w:t>
      </w:r>
    </w:p>
    <w:p w14:paraId="0F33D9AE" w14:textId="38D1048B" w:rsidR="00AF556F" w:rsidRPr="00AF556F" w:rsidRDefault="00AF556F" w:rsidP="00ED289F">
      <w:pPr>
        <w:spacing w:after="240"/>
        <w:rPr>
          <w:lang w:val="nl-NL" w:eastAsia="nl-NL"/>
        </w:rPr>
      </w:pPr>
      <w:r w:rsidRPr="00AF556F">
        <w:rPr>
          <w:rFonts w:ascii="Calibri" w:hAnsi="Calibri" w:cs="Calibri"/>
          <w:b/>
          <w:bCs/>
          <w:noProof/>
          <w:color w:val="000000"/>
          <w:sz w:val="22"/>
          <w:szCs w:val="22"/>
          <w:bdr w:val="none" w:sz="0" w:space="0" w:color="auto" w:frame="1"/>
          <w:lang w:val="nl-NL" w:eastAsia="nl-NL"/>
        </w:rPr>
        <w:drawing>
          <wp:inline distT="0" distB="0" distL="0" distR="0" wp14:anchorId="1BE36918" wp14:editId="7E436D38">
            <wp:extent cx="1866900" cy="617220"/>
            <wp:effectExtent l="0" t="0" r="0" b="0"/>
            <wp:docPr id="172" name="Afbeelding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66900" cy="617220"/>
                    </a:xfrm>
                    <a:prstGeom prst="rect">
                      <a:avLst/>
                    </a:prstGeom>
                    <a:noFill/>
                    <a:ln>
                      <a:noFill/>
                    </a:ln>
                  </pic:spPr>
                </pic:pic>
              </a:graphicData>
            </a:graphic>
          </wp:inline>
        </w:drawing>
      </w:r>
    </w:p>
    <w:p w14:paraId="5332959E" w14:textId="77777777" w:rsidR="00AF556F" w:rsidRPr="00234F4D" w:rsidRDefault="00AF556F">
      <w:pPr>
        <w:numPr>
          <w:ilvl w:val="0"/>
          <w:numId w:val="40"/>
        </w:numPr>
        <w:jc w:val="both"/>
        <w:textAlignment w:val="baseline"/>
        <w:rPr>
          <w:rFonts w:ascii="Calibri" w:hAnsi="Calibri" w:cs="Calibri"/>
          <w:color w:val="000000"/>
          <w:sz w:val="22"/>
          <w:szCs w:val="22"/>
          <w:lang w:eastAsia="nl-NL"/>
        </w:rPr>
      </w:pPr>
      <w:r w:rsidRPr="00234F4D">
        <w:rPr>
          <w:rFonts w:ascii="Calibri" w:hAnsi="Calibri" w:cs="Calibri"/>
          <w:color w:val="000000"/>
          <w:sz w:val="22"/>
          <w:szCs w:val="22"/>
          <w:lang w:eastAsia="nl-NL"/>
        </w:rPr>
        <w:t>Identify 3 potential suppliers and explain why you choose them and the relation with the 3 established sustainable criteria</w:t>
      </w:r>
    </w:p>
    <w:p w14:paraId="56A2AB15" w14:textId="77777777" w:rsidR="00AF556F" w:rsidRPr="00234F4D" w:rsidRDefault="00AF556F">
      <w:pPr>
        <w:numPr>
          <w:ilvl w:val="0"/>
          <w:numId w:val="40"/>
        </w:numPr>
        <w:jc w:val="both"/>
        <w:textAlignment w:val="baseline"/>
        <w:rPr>
          <w:rFonts w:ascii="Calibri" w:hAnsi="Calibri" w:cs="Calibri"/>
          <w:color w:val="000000"/>
          <w:sz w:val="22"/>
          <w:szCs w:val="22"/>
          <w:lang w:eastAsia="nl-NL"/>
        </w:rPr>
      </w:pPr>
      <w:r w:rsidRPr="00234F4D">
        <w:rPr>
          <w:rFonts w:ascii="Calibri" w:hAnsi="Calibri" w:cs="Calibri"/>
          <w:color w:val="000000"/>
          <w:sz w:val="22"/>
          <w:szCs w:val="22"/>
          <w:lang w:eastAsia="nl-NL"/>
        </w:rPr>
        <w:t>Create a dynamic presentation (using for example Canva or Prezi) to report your boss the reasons for your choice</w:t>
      </w:r>
    </w:p>
    <w:p w14:paraId="398A38EB" w14:textId="77777777" w:rsidR="00AF556F" w:rsidRPr="00234F4D" w:rsidRDefault="00AF556F">
      <w:pPr>
        <w:numPr>
          <w:ilvl w:val="0"/>
          <w:numId w:val="40"/>
        </w:numPr>
        <w:jc w:val="both"/>
        <w:textAlignment w:val="baseline"/>
        <w:rPr>
          <w:rFonts w:ascii="Calibri" w:hAnsi="Calibri" w:cs="Calibri"/>
          <w:color w:val="000000"/>
          <w:sz w:val="22"/>
          <w:szCs w:val="22"/>
          <w:lang w:eastAsia="nl-NL"/>
        </w:rPr>
      </w:pPr>
      <w:r w:rsidRPr="00234F4D">
        <w:rPr>
          <w:rFonts w:ascii="Calibri" w:hAnsi="Calibri" w:cs="Calibri"/>
          <w:color w:val="000000"/>
          <w:sz w:val="22"/>
          <w:szCs w:val="22"/>
          <w:lang w:eastAsia="nl-NL"/>
        </w:rPr>
        <w:t>Request a quote by email for at least 2 products</w:t>
      </w:r>
    </w:p>
    <w:p w14:paraId="1F31CFE3" w14:textId="6E0E9A63" w:rsidR="002F1560" w:rsidRPr="00554A02" w:rsidRDefault="002F1560" w:rsidP="008C5EC3">
      <w:pPr>
        <w:spacing w:after="160" w:line="259" w:lineRule="auto"/>
        <w:rPr>
          <w:lang w:eastAsia="nl-NL"/>
        </w:rPr>
      </w:pPr>
    </w:p>
    <w:sectPr w:rsidR="002F1560" w:rsidRPr="00554A02">
      <w:headerReference w:type="default" r:id="rId101"/>
      <w:footerReference w:type="default" r:id="rId10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D8B136" w14:textId="77777777" w:rsidR="009B1F53" w:rsidRDefault="009B1F53" w:rsidP="00234F4D">
      <w:r>
        <w:separator/>
      </w:r>
    </w:p>
  </w:endnote>
  <w:endnote w:type="continuationSeparator" w:id="0">
    <w:p w14:paraId="11AC330F" w14:textId="77777777" w:rsidR="009B1F53" w:rsidRDefault="009B1F53" w:rsidP="00234F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ヒラギノ角ゴ Pro W3">
    <w:charset w:val="00"/>
    <w:family w:val="roman"/>
    <w:pitch w:val="default"/>
  </w:font>
  <w:font w:name="Arial Bold">
    <w:charset w:val="00"/>
    <w:family w:val="roman"/>
    <w:pitch w:val="default"/>
  </w:font>
  <w:font w:name="Lucida Grand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MetaCorr">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BB1A59" w14:textId="4DAC9DBE" w:rsidR="00234F4D" w:rsidRDefault="00FD6276">
    <w:pPr>
      <w:pStyle w:val="Voettekst"/>
    </w:pPr>
    <w:r>
      <w:rPr>
        <w:noProof/>
        <w14:ligatures w14:val="standardContextual"/>
      </w:rPr>
      <w:drawing>
        <wp:inline distT="0" distB="0" distL="0" distR="0" wp14:anchorId="2AAC0DC6" wp14:editId="43CD2E62">
          <wp:extent cx="1140860" cy="325582"/>
          <wp:effectExtent l="0" t="0" r="2540" b="0"/>
          <wp:docPr id="1" name="Afbeelding 1" descr="Afbeelding met tekst, clip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tekst, clipart&#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1154791" cy="329558"/>
                  </a:xfrm>
                  <a:prstGeom prst="rect">
                    <a:avLst/>
                  </a:prstGeom>
                </pic:spPr>
              </pic:pic>
            </a:graphicData>
          </a:graphic>
        </wp:inline>
      </w:drawing>
    </w:r>
    <w:r>
      <w:tab/>
    </w:r>
    <w:r>
      <w:fldChar w:fldCharType="begin"/>
    </w:r>
    <w:r>
      <w:instrText>PAGE   \* MERGEFORMAT</w:instrText>
    </w:r>
    <w:r>
      <w:fldChar w:fldCharType="separate"/>
    </w:r>
    <w:r>
      <w:rPr>
        <w:lang w:val="nl-NL"/>
      </w:rPr>
      <w:t>1</w:t>
    </w:r>
    <w:r>
      <w:fldChar w:fldCharType="end"/>
    </w:r>
    <w:r>
      <w:tab/>
    </w:r>
    <w:r>
      <w:rPr>
        <w:noProof/>
        <w14:ligatures w14:val="standardContextual"/>
      </w:rPr>
      <w:drawing>
        <wp:inline distT="0" distB="0" distL="0" distR="0" wp14:anchorId="3BED7886" wp14:editId="65FA87B7">
          <wp:extent cx="1079259" cy="449349"/>
          <wp:effectExtent l="0" t="0" r="6985" b="8255"/>
          <wp:docPr id="2" name="Afbeelding 2" descr="Afbeelding met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logo&#10;&#10;Automatisch gegenereerde beschrijving"/>
                  <pic:cNvPicPr/>
                </pic:nvPicPr>
                <pic:blipFill>
                  <a:blip r:embed="rId2">
                    <a:extLst>
                      <a:ext uri="{28A0092B-C50C-407E-A947-70E740481C1C}">
                        <a14:useLocalDpi xmlns:a14="http://schemas.microsoft.com/office/drawing/2010/main" val="0"/>
                      </a:ext>
                    </a:extLst>
                  </a:blip>
                  <a:stretch>
                    <a:fillRect/>
                  </a:stretch>
                </pic:blipFill>
                <pic:spPr>
                  <a:xfrm>
                    <a:off x="0" y="0"/>
                    <a:ext cx="1093479" cy="45526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CAAB3B" w14:textId="77777777" w:rsidR="009B1F53" w:rsidRDefault="009B1F53" w:rsidP="00234F4D">
      <w:r>
        <w:separator/>
      </w:r>
    </w:p>
  </w:footnote>
  <w:footnote w:type="continuationSeparator" w:id="0">
    <w:p w14:paraId="264CE058" w14:textId="77777777" w:rsidR="009B1F53" w:rsidRDefault="009B1F53" w:rsidP="00234F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70688" w14:textId="1EBE6A43" w:rsidR="00234F4D" w:rsidRDefault="00234F4D" w:rsidP="00234F4D">
    <w:pPr>
      <w:pStyle w:val="Koptekst"/>
      <w:jc w:val="center"/>
      <w:rPr>
        <w:rFonts w:asciiTheme="minorHAnsi" w:hAnsiTheme="minorHAnsi" w:cstheme="minorHAnsi"/>
        <w:i/>
        <w:iCs/>
        <w:sz w:val="28"/>
        <w:szCs w:val="28"/>
        <w:lang w:val="nl-NL"/>
      </w:rPr>
    </w:pPr>
    <w:r w:rsidRPr="00234F4D">
      <w:rPr>
        <w:rFonts w:asciiTheme="minorHAnsi" w:hAnsiTheme="minorHAnsi" w:cstheme="minorHAnsi"/>
        <w:i/>
        <w:iCs/>
        <w:sz w:val="28"/>
        <w:szCs w:val="28"/>
        <w:lang w:val="nl-NL"/>
      </w:rPr>
      <w:t>Module 3</w:t>
    </w:r>
  </w:p>
  <w:p w14:paraId="09FF54A6" w14:textId="17C7575F" w:rsidR="00234F4D" w:rsidRPr="00234F4D" w:rsidRDefault="00234F4D" w:rsidP="00234F4D">
    <w:pPr>
      <w:pStyle w:val="Koptekst"/>
      <w:jc w:val="center"/>
      <w:rPr>
        <w:rFonts w:asciiTheme="minorHAnsi" w:hAnsiTheme="minorHAnsi" w:cstheme="minorHAnsi"/>
        <w:i/>
        <w:iCs/>
        <w:sz w:val="28"/>
        <w:szCs w:val="28"/>
        <w:lang w:val="nl-NL"/>
      </w:rPr>
    </w:pPr>
    <w:r>
      <w:rPr>
        <w:rFonts w:asciiTheme="minorHAnsi" w:hAnsiTheme="minorHAnsi" w:cstheme="minorHAnsi"/>
        <w:i/>
        <w:iCs/>
        <w:sz w:val="28"/>
        <w:szCs w:val="28"/>
        <w:lang w:val="nl-NL"/>
      </w:rPr>
      <w:t>_________________________________________________________________</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4E58"/>
    <w:multiLevelType w:val="multilevel"/>
    <w:tmpl w:val="B9C43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7E7CEA"/>
    <w:multiLevelType w:val="multilevel"/>
    <w:tmpl w:val="F376B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C4580B"/>
    <w:multiLevelType w:val="hybridMultilevel"/>
    <w:tmpl w:val="C14AB02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 w15:restartNumberingAfterBreak="0">
    <w:nsid w:val="0BA14880"/>
    <w:multiLevelType w:val="multilevel"/>
    <w:tmpl w:val="4D24B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0E2D63"/>
    <w:multiLevelType w:val="multilevel"/>
    <w:tmpl w:val="E44CE9BC"/>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3424A5"/>
    <w:multiLevelType w:val="multilevel"/>
    <w:tmpl w:val="1988C03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E411444"/>
    <w:multiLevelType w:val="multilevel"/>
    <w:tmpl w:val="0413001D"/>
    <w:styleLink w:val="Stijl2"/>
    <w:lvl w:ilvl="0">
      <w:start w:val="1"/>
      <w:numFmt w:val="decimal"/>
      <w:lvlText w:val="%1)"/>
      <w:lvlJc w:val="left"/>
      <w:pPr>
        <w:ind w:left="360" w:hanging="360"/>
      </w:pPr>
    </w:lvl>
    <w:lvl w:ilvl="1">
      <w:start w:val="1"/>
      <w:numFmt w:val="decimal"/>
      <w:lvlText w:val="%2)"/>
      <w:lvlJc w:val="left"/>
      <w:pPr>
        <w:ind w:left="108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65618BC"/>
    <w:multiLevelType w:val="multilevel"/>
    <w:tmpl w:val="4344D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554D9E"/>
    <w:multiLevelType w:val="multilevel"/>
    <w:tmpl w:val="ED84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325488"/>
    <w:multiLevelType w:val="multilevel"/>
    <w:tmpl w:val="65945C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653F31"/>
    <w:multiLevelType w:val="multilevel"/>
    <w:tmpl w:val="EF6EE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A0270C"/>
    <w:multiLevelType w:val="multilevel"/>
    <w:tmpl w:val="55C83EFC"/>
    <w:lvl w:ilvl="0">
      <w:start w:val="5"/>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AF14D2F"/>
    <w:multiLevelType w:val="multilevel"/>
    <w:tmpl w:val="8B943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F00746"/>
    <w:multiLevelType w:val="multilevel"/>
    <w:tmpl w:val="9092A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5A7DE1"/>
    <w:multiLevelType w:val="multilevel"/>
    <w:tmpl w:val="DE5ACA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48709B9"/>
    <w:multiLevelType w:val="hybridMultilevel"/>
    <w:tmpl w:val="818C6A1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6" w15:restartNumberingAfterBreak="0">
    <w:nsid w:val="287B229E"/>
    <w:multiLevelType w:val="multilevel"/>
    <w:tmpl w:val="87B25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7B5150"/>
    <w:multiLevelType w:val="multilevel"/>
    <w:tmpl w:val="7E1A1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F55195E"/>
    <w:multiLevelType w:val="hybridMultilevel"/>
    <w:tmpl w:val="D58CF85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FA21C97"/>
    <w:multiLevelType w:val="multilevel"/>
    <w:tmpl w:val="183C1B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8EE4188"/>
    <w:multiLevelType w:val="multilevel"/>
    <w:tmpl w:val="9696809A"/>
    <w:lvl w:ilvl="0">
      <w:start w:val="1"/>
      <w:numFmt w:val="bullet"/>
      <w:lvlText w:val=""/>
      <w:lvlJc w:val="left"/>
      <w:pPr>
        <w:tabs>
          <w:tab w:val="num" w:pos="720"/>
        </w:tabs>
        <w:ind w:left="720" w:hanging="360"/>
      </w:pPr>
      <w:rPr>
        <w:rFonts w:ascii="Symbol" w:hAnsi="Symbol" w:hint="default"/>
        <w:sz w:val="20"/>
      </w:rPr>
    </w:lvl>
    <w:lvl w:ilvl="1">
      <w:start w:val="3"/>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0B6C55"/>
    <w:multiLevelType w:val="multilevel"/>
    <w:tmpl w:val="75FCE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EF02BA4"/>
    <w:multiLevelType w:val="hybridMultilevel"/>
    <w:tmpl w:val="0600A992"/>
    <w:lvl w:ilvl="0" w:tplc="2430B58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F8D1C92"/>
    <w:multiLevelType w:val="multilevel"/>
    <w:tmpl w:val="8AF2CD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51737092"/>
    <w:multiLevelType w:val="hybridMultilevel"/>
    <w:tmpl w:val="B79ECB1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51EB58D8"/>
    <w:multiLevelType w:val="hybridMultilevel"/>
    <w:tmpl w:val="25520B4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6" w15:restartNumberingAfterBreak="0">
    <w:nsid w:val="55B12013"/>
    <w:multiLevelType w:val="hybridMultilevel"/>
    <w:tmpl w:val="6D70F3D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7" w15:restartNumberingAfterBreak="0">
    <w:nsid w:val="5658468C"/>
    <w:multiLevelType w:val="multilevel"/>
    <w:tmpl w:val="74460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257CDB"/>
    <w:multiLevelType w:val="multilevel"/>
    <w:tmpl w:val="6590DE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92E7862"/>
    <w:multiLevelType w:val="multilevel"/>
    <w:tmpl w:val="3BD4A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0BE23F1"/>
    <w:multiLevelType w:val="multilevel"/>
    <w:tmpl w:val="3D2E7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0C64463"/>
    <w:multiLevelType w:val="multilevel"/>
    <w:tmpl w:val="8B60892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60F84BC2"/>
    <w:multiLevelType w:val="multilevel"/>
    <w:tmpl w:val="681EAD9E"/>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621D3A21"/>
    <w:multiLevelType w:val="multilevel"/>
    <w:tmpl w:val="670EE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A340917"/>
    <w:multiLevelType w:val="multilevel"/>
    <w:tmpl w:val="0413001D"/>
    <w:styleLink w:val="Stijl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6C4676D4"/>
    <w:multiLevelType w:val="hybridMultilevel"/>
    <w:tmpl w:val="FAA40282"/>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EE357E4"/>
    <w:multiLevelType w:val="multilevel"/>
    <w:tmpl w:val="FB9C2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1C7330D"/>
    <w:multiLevelType w:val="hybridMultilevel"/>
    <w:tmpl w:val="62025216"/>
    <w:lvl w:ilvl="0" w:tplc="A40E14FA">
      <w:start w:val="1"/>
      <w:numFmt w:val="bullet"/>
      <w:lvlText w:val="-"/>
      <w:lvlJc w:val="left"/>
      <w:pPr>
        <w:tabs>
          <w:tab w:val="num" w:pos="720"/>
        </w:tabs>
        <w:ind w:left="720" w:hanging="360"/>
      </w:pPr>
      <w:rPr>
        <w:rFonts w:ascii="Times New Roman" w:hAnsi="Times New Roman" w:hint="default"/>
      </w:rPr>
    </w:lvl>
    <w:lvl w:ilvl="1" w:tplc="2B58242C" w:tentative="1">
      <w:start w:val="1"/>
      <w:numFmt w:val="bullet"/>
      <w:lvlText w:val="-"/>
      <w:lvlJc w:val="left"/>
      <w:pPr>
        <w:tabs>
          <w:tab w:val="num" w:pos="1440"/>
        </w:tabs>
        <w:ind w:left="1440" w:hanging="360"/>
      </w:pPr>
      <w:rPr>
        <w:rFonts w:ascii="Times New Roman" w:hAnsi="Times New Roman" w:hint="default"/>
      </w:rPr>
    </w:lvl>
    <w:lvl w:ilvl="2" w:tplc="28AEF4C8" w:tentative="1">
      <w:start w:val="1"/>
      <w:numFmt w:val="bullet"/>
      <w:lvlText w:val="-"/>
      <w:lvlJc w:val="left"/>
      <w:pPr>
        <w:tabs>
          <w:tab w:val="num" w:pos="2160"/>
        </w:tabs>
        <w:ind w:left="2160" w:hanging="360"/>
      </w:pPr>
      <w:rPr>
        <w:rFonts w:ascii="Times New Roman" w:hAnsi="Times New Roman" w:hint="default"/>
      </w:rPr>
    </w:lvl>
    <w:lvl w:ilvl="3" w:tplc="43A0A838" w:tentative="1">
      <w:start w:val="1"/>
      <w:numFmt w:val="bullet"/>
      <w:lvlText w:val="-"/>
      <w:lvlJc w:val="left"/>
      <w:pPr>
        <w:tabs>
          <w:tab w:val="num" w:pos="2880"/>
        </w:tabs>
        <w:ind w:left="2880" w:hanging="360"/>
      </w:pPr>
      <w:rPr>
        <w:rFonts w:ascii="Times New Roman" w:hAnsi="Times New Roman" w:hint="default"/>
      </w:rPr>
    </w:lvl>
    <w:lvl w:ilvl="4" w:tplc="E8C2E904" w:tentative="1">
      <w:start w:val="1"/>
      <w:numFmt w:val="bullet"/>
      <w:lvlText w:val="-"/>
      <w:lvlJc w:val="left"/>
      <w:pPr>
        <w:tabs>
          <w:tab w:val="num" w:pos="3600"/>
        </w:tabs>
        <w:ind w:left="3600" w:hanging="360"/>
      </w:pPr>
      <w:rPr>
        <w:rFonts w:ascii="Times New Roman" w:hAnsi="Times New Roman" w:hint="default"/>
      </w:rPr>
    </w:lvl>
    <w:lvl w:ilvl="5" w:tplc="D78EDB5A" w:tentative="1">
      <w:start w:val="1"/>
      <w:numFmt w:val="bullet"/>
      <w:lvlText w:val="-"/>
      <w:lvlJc w:val="left"/>
      <w:pPr>
        <w:tabs>
          <w:tab w:val="num" w:pos="4320"/>
        </w:tabs>
        <w:ind w:left="4320" w:hanging="360"/>
      </w:pPr>
      <w:rPr>
        <w:rFonts w:ascii="Times New Roman" w:hAnsi="Times New Roman" w:hint="default"/>
      </w:rPr>
    </w:lvl>
    <w:lvl w:ilvl="6" w:tplc="B8C4A848" w:tentative="1">
      <w:start w:val="1"/>
      <w:numFmt w:val="bullet"/>
      <w:lvlText w:val="-"/>
      <w:lvlJc w:val="left"/>
      <w:pPr>
        <w:tabs>
          <w:tab w:val="num" w:pos="5040"/>
        </w:tabs>
        <w:ind w:left="5040" w:hanging="360"/>
      </w:pPr>
      <w:rPr>
        <w:rFonts w:ascii="Times New Roman" w:hAnsi="Times New Roman" w:hint="default"/>
      </w:rPr>
    </w:lvl>
    <w:lvl w:ilvl="7" w:tplc="5B16DACE" w:tentative="1">
      <w:start w:val="1"/>
      <w:numFmt w:val="bullet"/>
      <w:lvlText w:val="-"/>
      <w:lvlJc w:val="left"/>
      <w:pPr>
        <w:tabs>
          <w:tab w:val="num" w:pos="5760"/>
        </w:tabs>
        <w:ind w:left="5760" w:hanging="360"/>
      </w:pPr>
      <w:rPr>
        <w:rFonts w:ascii="Times New Roman" w:hAnsi="Times New Roman" w:hint="default"/>
      </w:rPr>
    </w:lvl>
    <w:lvl w:ilvl="8" w:tplc="ACC215A0"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1D83243"/>
    <w:multiLevelType w:val="multilevel"/>
    <w:tmpl w:val="03A885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45812AD"/>
    <w:multiLevelType w:val="multilevel"/>
    <w:tmpl w:val="6B4475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64340DD"/>
    <w:multiLevelType w:val="multilevel"/>
    <w:tmpl w:val="39F2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A6F49A9"/>
    <w:multiLevelType w:val="hybridMultilevel"/>
    <w:tmpl w:val="4C6EA48E"/>
    <w:lvl w:ilvl="0" w:tplc="12826522">
      <w:start w:val="5"/>
      <w:numFmt w:val="bullet"/>
      <w:lvlText w:val="-"/>
      <w:lvlJc w:val="left"/>
      <w:pPr>
        <w:ind w:left="720" w:hanging="360"/>
      </w:pPr>
      <w:rPr>
        <w:rFonts w:ascii="Calibri" w:eastAsiaTheme="minorHAnsi" w:hAnsi="Calibri" w:cs="Calibri"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2" w15:restartNumberingAfterBreak="0">
    <w:nsid w:val="7DEF0B38"/>
    <w:multiLevelType w:val="multilevel"/>
    <w:tmpl w:val="27CE6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49200948">
    <w:abstractNumId w:val="34"/>
  </w:num>
  <w:num w:numId="2" w16cid:durableId="1142112557">
    <w:abstractNumId w:val="6"/>
  </w:num>
  <w:num w:numId="3" w16cid:durableId="729302938">
    <w:abstractNumId w:val="22"/>
  </w:num>
  <w:num w:numId="4" w16cid:durableId="2033990795">
    <w:abstractNumId w:val="39"/>
  </w:num>
  <w:num w:numId="5" w16cid:durableId="383649260">
    <w:abstractNumId w:val="5"/>
    <w:lvlOverride w:ilvl="0">
      <w:lvl w:ilvl="0">
        <w:numFmt w:val="decimal"/>
        <w:lvlText w:val="%1."/>
        <w:lvlJc w:val="left"/>
      </w:lvl>
    </w:lvlOverride>
  </w:num>
  <w:num w:numId="6" w16cid:durableId="2073850266">
    <w:abstractNumId w:val="9"/>
  </w:num>
  <w:num w:numId="7" w16cid:durableId="1680616758">
    <w:abstractNumId w:val="21"/>
  </w:num>
  <w:num w:numId="8" w16cid:durableId="539243730">
    <w:abstractNumId w:val="29"/>
  </w:num>
  <w:num w:numId="9" w16cid:durableId="733427258">
    <w:abstractNumId w:val="10"/>
  </w:num>
  <w:num w:numId="10" w16cid:durableId="1002899401">
    <w:abstractNumId w:val="17"/>
  </w:num>
  <w:num w:numId="11" w16cid:durableId="1380321248">
    <w:abstractNumId w:val="13"/>
  </w:num>
  <w:num w:numId="12" w16cid:durableId="1213812484">
    <w:abstractNumId w:val="16"/>
  </w:num>
  <w:num w:numId="13" w16cid:durableId="434058543">
    <w:abstractNumId w:val="1"/>
  </w:num>
  <w:num w:numId="14" w16cid:durableId="437913875">
    <w:abstractNumId w:val="3"/>
  </w:num>
  <w:num w:numId="15" w16cid:durableId="1588153000">
    <w:abstractNumId w:val="14"/>
  </w:num>
  <w:num w:numId="16" w16cid:durableId="1329552974">
    <w:abstractNumId w:val="14"/>
  </w:num>
  <w:num w:numId="17" w16cid:durableId="1774008804">
    <w:abstractNumId w:val="36"/>
  </w:num>
  <w:num w:numId="18" w16cid:durableId="2093424445">
    <w:abstractNumId w:val="33"/>
  </w:num>
  <w:num w:numId="19" w16cid:durableId="78334038">
    <w:abstractNumId w:val="40"/>
  </w:num>
  <w:num w:numId="20" w16cid:durableId="1432509409">
    <w:abstractNumId w:val="30"/>
  </w:num>
  <w:num w:numId="21" w16cid:durableId="2054962043">
    <w:abstractNumId w:val="38"/>
  </w:num>
  <w:num w:numId="22" w16cid:durableId="273055197">
    <w:abstractNumId w:val="20"/>
  </w:num>
  <w:num w:numId="23" w16cid:durableId="1111241095">
    <w:abstractNumId w:val="23"/>
  </w:num>
  <w:num w:numId="24" w16cid:durableId="1188062729">
    <w:abstractNumId w:val="11"/>
  </w:num>
  <w:num w:numId="25" w16cid:durableId="1173496056">
    <w:abstractNumId w:val="15"/>
  </w:num>
  <w:num w:numId="26" w16cid:durableId="2084375782">
    <w:abstractNumId w:val="2"/>
  </w:num>
  <w:num w:numId="27" w16cid:durableId="318316857">
    <w:abstractNumId w:val="25"/>
  </w:num>
  <w:num w:numId="28" w16cid:durableId="988359761">
    <w:abstractNumId w:val="26"/>
  </w:num>
  <w:num w:numId="29" w16cid:durableId="1371033878">
    <w:abstractNumId w:val="41"/>
  </w:num>
  <w:num w:numId="30" w16cid:durableId="1184906416">
    <w:abstractNumId w:val="35"/>
  </w:num>
  <w:num w:numId="31" w16cid:durableId="1905600267">
    <w:abstractNumId w:val="24"/>
  </w:num>
  <w:num w:numId="32" w16cid:durableId="2009869009">
    <w:abstractNumId w:val="37"/>
  </w:num>
  <w:num w:numId="33" w16cid:durableId="1389451733">
    <w:abstractNumId w:val="12"/>
  </w:num>
  <w:num w:numId="34" w16cid:durableId="339044444">
    <w:abstractNumId w:val="19"/>
  </w:num>
  <w:num w:numId="35" w16cid:durableId="1350176203">
    <w:abstractNumId w:val="0"/>
  </w:num>
  <w:num w:numId="36" w16cid:durableId="1343974265">
    <w:abstractNumId w:val="27"/>
  </w:num>
  <w:num w:numId="37" w16cid:durableId="1412778734">
    <w:abstractNumId w:val="42"/>
  </w:num>
  <w:num w:numId="38" w16cid:durableId="1358434064">
    <w:abstractNumId w:val="8"/>
  </w:num>
  <w:num w:numId="39" w16cid:durableId="2036343836">
    <w:abstractNumId w:val="7"/>
  </w:num>
  <w:num w:numId="40" w16cid:durableId="60056098">
    <w:abstractNumId w:val="28"/>
  </w:num>
  <w:num w:numId="41" w16cid:durableId="1894581675">
    <w:abstractNumId w:val="32"/>
  </w:num>
  <w:num w:numId="42" w16cid:durableId="706026331">
    <w:abstractNumId w:val="18"/>
  </w:num>
  <w:num w:numId="43" w16cid:durableId="62920257">
    <w:abstractNumId w:val="32"/>
    <w:lvlOverride w:ilvl="0">
      <w:startOverride w:val="4"/>
    </w:lvlOverride>
    <w:lvlOverride w:ilvl="1">
      <w:startOverride w:val="1"/>
    </w:lvlOverride>
  </w:num>
  <w:num w:numId="44" w16cid:durableId="952983482">
    <w:abstractNumId w:val="4"/>
  </w:num>
  <w:num w:numId="45" w16cid:durableId="1187983788">
    <w:abstractNumId w:val="31"/>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675C"/>
    <w:rsid w:val="00006CC2"/>
    <w:rsid w:val="000244FE"/>
    <w:rsid w:val="00030BE0"/>
    <w:rsid w:val="00076324"/>
    <w:rsid w:val="00077D35"/>
    <w:rsid w:val="0008569A"/>
    <w:rsid w:val="00093F95"/>
    <w:rsid w:val="000A25C2"/>
    <w:rsid w:val="000B45C1"/>
    <w:rsid w:val="000D57EB"/>
    <w:rsid w:val="000F6E31"/>
    <w:rsid w:val="00121AAE"/>
    <w:rsid w:val="00174B6C"/>
    <w:rsid w:val="001B1509"/>
    <w:rsid w:val="001D21DC"/>
    <w:rsid w:val="001D4E38"/>
    <w:rsid w:val="001D6B52"/>
    <w:rsid w:val="001F0601"/>
    <w:rsid w:val="001F4445"/>
    <w:rsid w:val="00234F4D"/>
    <w:rsid w:val="002622A5"/>
    <w:rsid w:val="00265DDC"/>
    <w:rsid w:val="002C0D49"/>
    <w:rsid w:val="002C6981"/>
    <w:rsid w:val="002D2581"/>
    <w:rsid w:val="002D6AD0"/>
    <w:rsid w:val="002F1560"/>
    <w:rsid w:val="002F782D"/>
    <w:rsid w:val="003273D0"/>
    <w:rsid w:val="003677EC"/>
    <w:rsid w:val="00375FBA"/>
    <w:rsid w:val="0038330C"/>
    <w:rsid w:val="00385A82"/>
    <w:rsid w:val="003C4F16"/>
    <w:rsid w:val="003C7C3D"/>
    <w:rsid w:val="004344C0"/>
    <w:rsid w:val="0045675C"/>
    <w:rsid w:val="00486B33"/>
    <w:rsid w:val="004C0410"/>
    <w:rsid w:val="004D2D29"/>
    <w:rsid w:val="004D3EE8"/>
    <w:rsid w:val="004F0FB6"/>
    <w:rsid w:val="0051645D"/>
    <w:rsid w:val="005244B1"/>
    <w:rsid w:val="00541540"/>
    <w:rsid w:val="00554A02"/>
    <w:rsid w:val="005973E8"/>
    <w:rsid w:val="005B3401"/>
    <w:rsid w:val="005F547A"/>
    <w:rsid w:val="006320B5"/>
    <w:rsid w:val="00644DC6"/>
    <w:rsid w:val="00670386"/>
    <w:rsid w:val="006847A5"/>
    <w:rsid w:val="006B243F"/>
    <w:rsid w:val="006C1DD6"/>
    <w:rsid w:val="006D46FA"/>
    <w:rsid w:val="006F028D"/>
    <w:rsid w:val="0070195C"/>
    <w:rsid w:val="0074145F"/>
    <w:rsid w:val="00763918"/>
    <w:rsid w:val="007670C0"/>
    <w:rsid w:val="00777F2A"/>
    <w:rsid w:val="007939E8"/>
    <w:rsid w:val="007D4984"/>
    <w:rsid w:val="00800501"/>
    <w:rsid w:val="00805E21"/>
    <w:rsid w:val="00813769"/>
    <w:rsid w:val="00814064"/>
    <w:rsid w:val="00823507"/>
    <w:rsid w:val="00842493"/>
    <w:rsid w:val="0085200D"/>
    <w:rsid w:val="008805CE"/>
    <w:rsid w:val="00891170"/>
    <w:rsid w:val="008A3127"/>
    <w:rsid w:val="008A5865"/>
    <w:rsid w:val="008C5EC3"/>
    <w:rsid w:val="008E5A0D"/>
    <w:rsid w:val="008E68A4"/>
    <w:rsid w:val="009145F3"/>
    <w:rsid w:val="00915D8F"/>
    <w:rsid w:val="00932D4D"/>
    <w:rsid w:val="009652C0"/>
    <w:rsid w:val="009746B3"/>
    <w:rsid w:val="00985C06"/>
    <w:rsid w:val="009934B5"/>
    <w:rsid w:val="009A36B3"/>
    <w:rsid w:val="009B1F53"/>
    <w:rsid w:val="00A10DBB"/>
    <w:rsid w:val="00A42EC4"/>
    <w:rsid w:val="00A442DE"/>
    <w:rsid w:val="00A5770E"/>
    <w:rsid w:val="00A623C8"/>
    <w:rsid w:val="00A81763"/>
    <w:rsid w:val="00A832E5"/>
    <w:rsid w:val="00AC2B0E"/>
    <w:rsid w:val="00AF556F"/>
    <w:rsid w:val="00B304EC"/>
    <w:rsid w:val="00B7581A"/>
    <w:rsid w:val="00B829A3"/>
    <w:rsid w:val="00B94408"/>
    <w:rsid w:val="00B9513D"/>
    <w:rsid w:val="00BB3C07"/>
    <w:rsid w:val="00BB6687"/>
    <w:rsid w:val="00BB69A4"/>
    <w:rsid w:val="00BC06CD"/>
    <w:rsid w:val="00BC6C97"/>
    <w:rsid w:val="00BD5F02"/>
    <w:rsid w:val="00C02D24"/>
    <w:rsid w:val="00C04AA7"/>
    <w:rsid w:val="00C14AD1"/>
    <w:rsid w:val="00C50BDB"/>
    <w:rsid w:val="00C56BE6"/>
    <w:rsid w:val="00C71F85"/>
    <w:rsid w:val="00C83D87"/>
    <w:rsid w:val="00C96BD0"/>
    <w:rsid w:val="00CA5403"/>
    <w:rsid w:val="00CA793F"/>
    <w:rsid w:val="00CD4D61"/>
    <w:rsid w:val="00D1180B"/>
    <w:rsid w:val="00D13BF6"/>
    <w:rsid w:val="00D170E2"/>
    <w:rsid w:val="00D17B4D"/>
    <w:rsid w:val="00D2574B"/>
    <w:rsid w:val="00D26919"/>
    <w:rsid w:val="00D317F8"/>
    <w:rsid w:val="00D5064F"/>
    <w:rsid w:val="00D67F70"/>
    <w:rsid w:val="00D857D3"/>
    <w:rsid w:val="00D8734E"/>
    <w:rsid w:val="00D934EA"/>
    <w:rsid w:val="00D97960"/>
    <w:rsid w:val="00DA5B3A"/>
    <w:rsid w:val="00DF0B6B"/>
    <w:rsid w:val="00E01499"/>
    <w:rsid w:val="00E4468F"/>
    <w:rsid w:val="00E53D48"/>
    <w:rsid w:val="00E81E72"/>
    <w:rsid w:val="00E90B6A"/>
    <w:rsid w:val="00EC5EDF"/>
    <w:rsid w:val="00ED289F"/>
    <w:rsid w:val="00F10189"/>
    <w:rsid w:val="00F11906"/>
    <w:rsid w:val="00F37AE1"/>
    <w:rsid w:val="00F42AB6"/>
    <w:rsid w:val="00F463EF"/>
    <w:rsid w:val="00F72F39"/>
    <w:rsid w:val="00F73B7A"/>
    <w:rsid w:val="00F83D74"/>
    <w:rsid w:val="00F8559E"/>
    <w:rsid w:val="00FB1F7C"/>
    <w:rsid w:val="00FD6276"/>
    <w:rsid w:val="00FE1CB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F05997"/>
  <w15:chartTrackingRefBased/>
  <w15:docId w15:val="{0B94FC18-EA01-4BCE-9119-9D0C9B0FE3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45675C"/>
    <w:pPr>
      <w:spacing w:after="0" w:line="240" w:lineRule="auto"/>
    </w:pPr>
    <w:rPr>
      <w:rFonts w:ascii="Times New Roman" w:eastAsia="Times New Roman" w:hAnsi="Times New Roman" w:cs="Times New Roman"/>
      <w:kern w:val="0"/>
      <w:sz w:val="24"/>
      <w:szCs w:val="24"/>
      <w:lang w:val="en-US"/>
      <w14:ligatures w14:val="none"/>
    </w:rPr>
  </w:style>
  <w:style w:type="paragraph" w:styleId="Kop1">
    <w:name w:val="heading 1"/>
    <w:basedOn w:val="Standaard"/>
    <w:next w:val="Standaard"/>
    <w:link w:val="Kop1Char"/>
    <w:qFormat/>
    <w:rsid w:val="007939E8"/>
    <w:pPr>
      <w:keepNext/>
      <w:spacing w:before="240" w:after="60"/>
      <w:outlineLvl w:val="0"/>
    </w:pPr>
    <w:rPr>
      <w:rFonts w:ascii="Calibri" w:hAnsi="Calibri"/>
      <w:b/>
      <w:bCs/>
      <w:kern w:val="32"/>
      <w:sz w:val="40"/>
      <w:szCs w:val="32"/>
    </w:rPr>
  </w:style>
  <w:style w:type="paragraph" w:styleId="Kop2">
    <w:name w:val="heading 2"/>
    <w:basedOn w:val="Standaard"/>
    <w:next w:val="Standaard"/>
    <w:link w:val="Kop2Char"/>
    <w:uiPriority w:val="9"/>
    <w:unhideWhenUsed/>
    <w:qFormat/>
    <w:rsid w:val="007939E8"/>
    <w:pPr>
      <w:keepNext/>
      <w:spacing w:before="240" w:after="60"/>
      <w:outlineLvl w:val="1"/>
    </w:pPr>
    <w:rPr>
      <w:rFonts w:ascii="Cambria" w:hAnsi="Cambria"/>
      <w:b/>
      <w:bCs/>
      <w:i/>
      <w:iCs/>
      <w:sz w:val="28"/>
      <w:szCs w:val="28"/>
    </w:rPr>
  </w:style>
  <w:style w:type="paragraph" w:styleId="Kop3">
    <w:name w:val="heading 3"/>
    <w:basedOn w:val="Standaard"/>
    <w:next w:val="Standaard"/>
    <w:link w:val="Kop3Char"/>
    <w:uiPriority w:val="9"/>
    <w:unhideWhenUsed/>
    <w:qFormat/>
    <w:rsid w:val="007939E8"/>
    <w:pPr>
      <w:keepNext/>
      <w:spacing w:before="240" w:after="60"/>
      <w:outlineLvl w:val="2"/>
    </w:pPr>
    <w:rPr>
      <w:rFonts w:ascii="Calibri Light" w:hAnsi="Calibri Light"/>
      <w:b/>
      <w:bCs/>
      <w:sz w:val="26"/>
      <w:szCs w:val="26"/>
    </w:rPr>
  </w:style>
  <w:style w:type="paragraph" w:styleId="Kop4">
    <w:name w:val="heading 4"/>
    <w:basedOn w:val="Standaard"/>
    <w:next w:val="Standaard"/>
    <w:link w:val="Kop4Char"/>
    <w:uiPriority w:val="9"/>
    <w:unhideWhenUsed/>
    <w:qFormat/>
    <w:rsid w:val="007939E8"/>
    <w:pPr>
      <w:keepNext/>
      <w:spacing w:before="240" w:after="60"/>
      <w:outlineLvl w:val="3"/>
    </w:pPr>
    <w:rPr>
      <w:rFonts w:ascii="Calibri" w:hAnsi="Calibri"/>
      <w:b/>
      <w:bCs/>
      <w:sz w:val="28"/>
      <w:szCs w:val="28"/>
    </w:rPr>
  </w:style>
  <w:style w:type="paragraph" w:styleId="Kop5">
    <w:name w:val="heading 5"/>
    <w:basedOn w:val="Standaard"/>
    <w:next w:val="Standaard"/>
    <w:link w:val="Kop5Char"/>
    <w:uiPriority w:val="9"/>
    <w:unhideWhenUsed/>
    <w:qFormat/>
    <w:rsid w:val="007939E8"/>
    <w:pPr>
      <w:spacing w:before="240" w:after="60"/>
      <w:outlineLvl w:val="4"/>
    </w:pPr>
    <w:rPr>
      <w:rFonts w:ascii="Calibri" w:hAnsi="Calibri"/>
      <w:b/>
      <w:bCs/>
      <w:i/>
      <w:iCs/>
      <w:sz w:val="26"/>
      <w:szCs w:val="26"/>
    </w:rPr>
  </w:style>
  <w:style w:type="paragraph" w:styleId="Kop6">
    <w:name w:val="heading 6"/>
    <w:basedOn w:val="Standaard"/>
    <w:next w:val="Standaard"/>
    <w:link w:val="Kop6Char"/>
    <w:semiHidden/>
    <w:unhideWhenUsed/>
    <w:qFormat/>
    <w:rsid w:val="007939E8"/>
    <w:pPr>
      <w:spacing w:before="240" w:after="60"/>
      <w:outlineLvl w:val="5"/>
    </w:pPr>
    <w:rPr>
      <w:rFonts w:ascii="Calibri" w:hAnsi="Calibri"/>
      <w:b/>
      <w:bCs/>
      <w:sz w:val="22"/>
      <w:szCs w:val="22"/>
    </w:rPr>
  </w:style>
  <w:style w:type="paragraph" w:styleId="Kop7">
    <w:name w:val="heading 7"/>
    <w:basedOn w:val="Standaard"/>
    <w:next w:val="Standaard"/>
    <w:link w:val="Kop7Char"/>
    <w:semiHidden/>
    <w:unhideWhenUsed/>
    <w:qFormat/>
    <w:rsid w:val="007939E8"/>
    <w:pPr>
      <w:spacing w:before="240" w:after="60"/>
      <w:outlineLvl w:val="6"/>
    </w:pPr>
    <w:rPr>
      <w:rFonts w:ascii="Calibri" w:hAnsi="Calibri"/>
    </w:rPr>
  </w:style>
  <w:style w:type="paragraph" w:styleId="Kop8">
    <w:name w:val="heading 8"/>
    <w:basedOn w:val="Standaard"/>
    <w:next w:val="Standaard"/>
    <w:link w:val="Kop8Char"/>
    <w:semiHidden/>
    <w:unhideWhenUsed/>
    <w:qFormat/>
    <w:rsid w:val="007939E8"/>
    <w:pPr>
      <w:spacing w:before="240" w:after="60"/>
      <w:outlineLvl w:val="7"/>
    </w:pPr>
    <w:rPr>
      <w:rFonts w:ascii="Calibri" w:hAnsi="Calibri"/>
      <w:i/>
      <w:iCs/>
    </w:rPr>
  </w:style>
  <w:style w:type="paragraph" w:styleId="Kop9">
    <w:name w:val="heading 9"/>
    <w:basedOn w:val="Standaard"/>
    <w:next w:val="Standaard"/>
    <w:link w:val="Kop9Char"/>
    <w:semiHidden/>
    <w:unhideWhenUsed/>
    <w:qFormat/>
    <w:rsid w:val="007939E8"/>
    <w:pPr>
      <w:spacing w:before="240" w:after="60"/>
      <w:outlineLvl w:val="8"/>
    </w:pPr>
    <w:rPr>
      <w:rFonts w:ascii="Calibri Light" w:hAnsi="Calibri Light"/>
      <w:sz w:val="22"/>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uiPriority w:val="99"/>
    <w:rsid w:val="0045675C"/>
    <w:rPr>
      <w:color w:val="0563C1"/>
      <w:u w:val="single"/>
    </w:rPr>
  </w:style>
  <w:style w:type="character" w:styleId="Onopgelostemelding">
    <w:name w:val="Unresolved Mention"/>
    <w:basedOn w:val="Standaardalinea-lettertype"/>
    <w:uiPriority w:val="99"/>
    <w:semiHidden/>
    <w:unhideWhenUsed/>
    <w:rsid w:val="005B3401"/>
    <w:rPr>
      <w:color w:val="605E5C"/>
      <w:shd w:val="clear" w:color="auto" w:fill="E1DFDD"/>
    </w:rPr>
  </w:style>
  <w:style w:type="character" w:customStyle="1" w:styleId="Kop1Char">
    <w:name w:val="Kop 1 Char"/>
    <w:basedOn w:val="Standaardalinea-lettertype"/>
    <w:link w:val="Kop1"/>
    <w:rsid w:val="007939E8"/>
    <w:rPr>
      <w:rFonts w:ascii="Calibri" w:eastAsia="Times New Roman" w:hAnsi="Calibri" w:cs="Times New Roman"/>
      <w:b/>
      <w:bCs/>
      <w:kern w:val="32"/>
      <w:sz w:val="40"/>
      <w:szCs w:val="32"/>
      <w:lang w:val="en-US"/>
      <w14:ligatures w14:val="none"/>
    </w:rPr>
  </w:style>
  <w:style w:type="character" w:customStyle="1" w:styleId="Kop2Char">
    <w:name w:val="Kop 2 Char"/>
    <w:basedOn w:val="Standaardalinea-lettertype"/>
    <w:link w:val="Kop2"/>
    <w:uiPriority w:val="9"/>
    <w:rsid w:val="007939E8"/>
    <w:rPr>
      <w:rFonts w:ascii="Cambria" w:eastAsia="Times New Roman" w:hAnsi="Cambria" w:cs="Times New Roman"/>
      <w:b/>
      <w:bCs/>
      <w:i/>
      <w:iCs/>
      <w:kern w:val="0"/>
      <w:sz w:val="28"/>
      <w:szCs w:val="28"/>
      <w:lang w:val="en-US"/>
      <w14:ligatures w14:val="none"/>
    </w:rPr>
  </w:style>
  <w:style w:type="character" w:customStyle="1" w:styleId="Kop3Char">
    <w:name w:val="Kop 3 Char"/>
    <w:basedOn w:val="Standaardalinea-lettertype"/>
    <w:link w:val="Kop3"/>
    <w:uiPriority w:val="9"/>
    <w:rsid w:val="007939E8"/>
    <w:rPr>
      <w:rFonts w:ascii="Calibri Light" w:eastAsia="Times New Roman" w:hAnsi="Calibri Light" w:cs="Times New Roman"/>
      <w:b/>
      <w:bCs/>
      <w:kern w:val="0"/>
      <w:sz w:val="26"/>
      <w:szCs w:val="26"/>
      <w:lang w:val="en-US"/>
      <w14:ligatures w14:val="none"/>
    </w:rPr>
  </w:style>
  <w:style w:type="character" w:customStyle="1" w:styleId="Kop4Char">
    <w:name w:val="Kop 4 Char"/>
    <w:basedOn w:val="Standaardalinea-lettertype"/>
    <w:link w:val="Kop4"/>
    <w:uiPriority w:val="9"/>
    <w:rsid w:val="007939E8"/>
    <w:rPr>
      <w:rFonts w:ascii="Calibri" w:eastAsia="Times New Roman" w:hAnsi="Calibri" w:cs="Times New Roman"/>
      <w:b/>
      <w:bCs/>
      <w:kern w:val="0"/>
      <w:sz w:val="28"/>
      <w:szCs w:val="28"/>
      <w:lang w:val="en-US"/>
      <w14:ligatures w14:val="none"/>
    </w:rPr>
  </w:style>
  <w:style w:type="character" w:customStyle="1" w:styleId="Kop5Char">
    <w:name w:val="Kop 5 Char"/>
    <w:basedOn w:val="Standaardalinea-lettertype"/>
    <w:link w:val="Kop5"/>
    <w:uiPriority w:val="9"/>
    <w:rsid w:val="007939E8"/>
    <w:rPr>
      <w:rFonts w:ascii="Calibri" w:eastAsia="Times New Roman" w:hAnsi="Calibri" w:cs="Times New Roman"/>
      <w:b/>
      <w:bCs/>
      <w:i/>
      <w:iCs/>
      <w:kern w:val="0"/>
      <w:sz w:val="26"/>
      <w:szCs w:val="26"/>
      <w:lang w:val="en-US"/>
      <w14:ligatures w14:val="none"/>
    </w:rPr>
  </w:style>
  <w:style w:type="character" w:customStyle="1" w:styleId="Kop6Char">
    <w:name w:val="Kop 6 Char"/>
    <w:basedOn w:val="Standaardalinea-lettertype"/>
    <w:link w:val="Kop6"/>
    <w:semiHidden/>
    <w:rsid w:val="007939E8"/>
    <w:rPr>
      <w:rFonts w:ascii="Calibri" w:eastAsia="Times New Roman" w:hAnsi="Calibri" w:cs="Times New Roman"/>
      <w:b/>
      <w:bCs/>
      <w:kern w:val="0"/>
      <w:lang w:val="en-US"/>
      <w14:ligatures w14:val="none"/>
    </w:rPr>
  </w:style>
  <w:style w:type="character" w:customStyle="1" w:styleId="Kop7Char">
    <w:name w:val="Kop 7 Char"/>
    <w:basedOn w:val="Standaardalinea-lettertype"/>
    <w:link w:val="Kop7"/>
    <w:semiHidden/>
    <w:rsid w:val="007939E8"/>
    <w:rPr>
      <w:rFonts w:ascii="Calibri" w:eastAsia="Times New Roman" w:hAnsi="Calibri" w:cs="Times New Roman"/>
      <w:kern w:val="0"/>
      <w:sz w:val="24"/>
      <w:szCs w:val="24"/>
      <w:lang w:val="en-US"/>
      <w14:ligatures w14:val="none"/>
    </w:rPr>
  </w:style>
  <w:style w:type="character" w:customStyle="1" w:styleId="Kop8Char">
    <w:name w:val="Kop 8 Char"/>
    <w:basedOn w:val="Standaardalinea-lettertype"/>
    <w:link w:val="Kop8"/>
    <w:semiHidden/>
    <w:rsid w:val="007939E8"/>
    <w:rPr>
      <w:rFonts w:ascii="Calibri" w:eastAsia="Times New Roman" w:hAnsi="Calibri" w:cs="Times New Roman"/>
      <w:i/>
      <w:iCs/>
      <w:kern w:val="0"/>
      <w:sz w:val="24"/>
      <w:szCs w:val="24"/>
      <w:lang w:val="en-US"/>
      <w14:ligatures w14:val="none"/>
    </w:rPr>
  </w:style>
  <w:style w:type="character" w:customStyle="1" w:styleId="Kop9Char">
    <w:name w:val="Kop 9 Char"/>
    <w:basedOn w:val="Standaardalinea-lettertype"/>
    <w:link w:val="Kop9"/>
    <w:semiHidden/>
    <w:rsid w:val="007939E8"/>
    <w:rPr>
      <w:rFonts w:ascii="Calibri Light" w:eastAsia="Times New Roman" w:hAnsi="Calibri Light" w:cs="Times New Roman"/>
      <w:kern w:val="0"/>
      <w:lang w:val="en-US"/>
      <w14:ligatures w14:val="none"/>
    </w:rPr>
  </w:style>
  <w:style w:type="paragraph" w:customStyle="1" w:styleId="Koptekst1">
    <w:name w:val="Koptekst1"/>
    <w:rsid w:val="007939E8"/>
    <w:pPr>
      <w:tabs>
        <w:tab w:val="center" w:pos="4536"/>
        <w:tab w:val="right" w:pos="9072"/>
      </w:tabs>
      <w:spacing w:after="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Voettekst1">
    <w:name w:val="Voettekst1"/>
    <w:rsid w:val="007939E8"/>
    <w:pPr>
      <w:tabs>
        <w:tab w:val="center" w:pos="4536"/>
        <w:tab w:val="right" w:pos="9072"/>
      </w:tabs>
      <w:spacing w:after="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Kop11">
    <w:name w:val="Kop 11"/>
    <w:next w:val="Standaard1"/>
    <w:rsid w:val="007939E8"/>
    <w:pPr>
      <w:keepNext/>
      <w:spacing w:after="60" w:line="240" w:lineRule="auto"/>
      <w:outlineLvl w:val="0"/>
    </w:pPr>
    <w:rPr>
      <w:rFonts w:ascii="Arial Bold" w:eastAsia="ヒラギノ角ゴ Pro W3" w:hAnsi="Arial Bold" w:cs="Times New Roman"/>
      <w:color w:val="3B76B4"/>
      <w:kern w:val="32"/>
      <w:sz w:val="28"/>
      <w:szCs w:val="20"/>
      <w:lang w:eastAsia="nl-NL"/>
      <w14:ligatures w14:val="none"/>
    </w:rPr>
  </w:style>
  <w:style w:type="paragraph" w:customStyle="1" w:styleId="Standaard1">
    <w:name w:val="Standaard1"/>
    <w:rsid w:val="007939E8"/>
    <w:pPr>
      <w:spacing w:after="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Normaalweb1">
    <w:name w:val="Normaal (web)1"/>
    <w:rsid w:val="007939E8"/>
    <w:pPr>
      <w:spacing w:before="100" w:after="100" w:line="240" w:lineRule="auto"/>
    </w:pPr>
    <w:rPr>
      <w:rFonts w:ascii="Times New Roman" w:eastAsia="ヒラギノ角ゴ Pro W3" w:hAnsi="Times New Roman" w:cs="Times New Roman"/>
      <w:color w:val="000000"/>
      <w:kern w:val="0"/>
      <w:sz w:val="24"/>
      <w:szCs w:val="20"/>
      <w:lang w:eastAsia="nl-NL"/>
      <w14:ligatures w14:val="none"/>
    </w:rPr>
  </w:style>
  <w:style w:type="paragraph" w:customStyle="1" w:styleId="Kop21">
    <w:name w:val="Kop 21"/>
    <w:next w:val="Standaard1"/>
    <w:rsid w:val="007939E8"/>
    <w:pPr>
      <w:keepNext/>
      <w:spacing w:before="240" w:after="60" w:line="240" w:lineRule="auto"/>
      <w:outlineLvl w:val="1"/>
    </w:pPr>
    <w:rPr>
      <w:rFonts w:ascii="Lucida Grande" w:eastAsia="ヒラギノ角ゴ Pro W3" w:hAnsi="Lucida Grande" w:cs="Times New Roman"/>
      <w:b/>
      <w:color w:val="000000"/>
      <w:kern w:val="0"/>
      <w:sz w:val="28"/>
      <w:szCs w:val="20"/>
      <w:lang w:eastAsia="nl-NL"/>
      <w14:ligatures w14:val="none"/>
    </w:rPr>
  </w:style>
  <w:style w:type="paragraph" w:customStyle="1" w:styleId="Kop31">
    <w:name w:val="Kop 31"/>
    <w:next w:val="Standaard1"/>
    <w:rsid w:val="007939E8"/>
    <w:pPr>
      <w:keepNext/>
      <w:spacing w:before="240" w:after="60" w:line="240" w:lineRule="auto"/>
      <w:outlineLvl w:val="2"/>
    </w:pPr>
    <w:rPr>
      <w:rFonts w:ascii="Lucida Grande" w:eastAsia="ヒラギノ角ゴ Pro W3" w:hAnsi="Lucida Grande" w:cs="Times New Roman"/>
      <w:b/>
      <w:color w:val="000000"/>
      <w:kern w:val="0"/>
      <w:sz w:val="26"/>
      <w:szCs w:val="20"/>
      <w:lang w:eastAsia="nl-NL"/>
      <w14:ligatures w14:val="none"/>
    </w:rPr>
  </w:style>
  <w:style w:type="paragraph" w:customStyle="1" w:styleId="Plattetekst21">
    <w:name w:val="Platte tekst 21"/>
    <w:rsid w:val="007939E8"/>
    <w:pPr>
      <w:spacing w:after="0" w:line="240" w:lineRule="auto"/>
    </w:pPr>
    <w:rPr>
      <w:rFonts w:ascii="Times New Roman" w:eastAsia="ヒラギノ角ゴ Pro W3" w:hAnsi="Times New Roman" w:cs="Times New Roman"/>
      <w:color w:val="000000"/>
      <w:kern w:val="0"/>
      <w:sz w:val="18"/>
      <w:szCs w:val="20"/>
      <w:lang w:eastAsia="nl-NL"/>
      <w14:ligatures w14:val="none"/>
    </w:rPr>
  </w:style>
  <w:style w:type="character" w:customStyle="1" w:styleId="Nadruk1">
    <w:name w:val="Nadruk1"/>
    <w:rsid w:val="007939E8"/>
    <w:rPr>
      <w:rFonts w:ascii="Lucida Grande" w:eastAsia="ヒラギノ角ゴ Pro W3" w:hAnsi="Lucida Grande"/>
      <w:b w:val="0"/>
      <w:i w:val="0"/>
      <w:color w:val="000000"/>
      <w:sz w:val="20"/>
    </w:rPr>
  </w:style>
  <w:style w:type="character" w:customStyle="1" w:styleId="Hyperlink1">
    <w:name w:val="Hyperlink1"/>
    <w:rsid w:val="007939E8"/>
    <w:rPr>
      <w:color w:val="0025F9"/>
      <w:sz w:val="20"/>
      <w:u w:val="single"/>
    </w:rPr>
  </w:style>
  <w:style w:type="paragraph" w:styleId="Ballontekst">
    <w:name w:val="Balloon Text"/>
    <w:basedOn w:val="Standaard"/>
    <w:link w:val="BallontekstChar"/>
    <w:rsid w:val="007939E8"/>
    <w:rPr>
      <w:rFonts w:ascii="Tahoma" w:hAnsi="Tahoma"/>
      <w:sz w:val="16"/>
      <w:szCs w:val="16"/>
    </w:rPr>
  </w:style>
  <w:style w:type="character" w:customStyle="1" w:styleId="BallontekstChar">
    <w:name w:val="Ballontekst Char"/>
    <w:basedOn w:val="Standaardalinea-lettertype"/>
    <w:link w:val="Ballontekst"/>
    <w:rsid w:val="007939E8"/>
    <w:rPr>
      <w:rFonts w:ascii="Tahoma" w:eastAsia="Times New Roman" w:hAnsi="Tahoma" w:cs="Times New Roman"/>
      <w:kern w:val="0"/>
      <w:sz w:val="16"/>
      <w:szCs w:val="16"/>
      <w:lang w:val="en-US"/>
      <w14:ligatures w14:val="none"/>
    </w:rPr>
  </w:style>
  <w:style w:type="paragraph" w:customStyle="1" w:styleId="Studiegids2">
    <w:name w:val="Studiegids 2"/>
    <w:basedOn w:val="Kop2"/>
    <w:next w:val="Plattetekstinspringen2"/>
    <w:autoRedefine/>
    <w:rsid w:val="007939E8"/>
    <w:pPr>
      <w:spacing w:after="240"/>
    </w:pPr>
    <w:rPr>
      <w:rFonts w:ascii="MetaCorr" w:hAnsi="MetaCorr"/>
      <w:bCs w:val="0"/>
      <w:i w:val="0"/>
      <w:iCs w:val="0"/>
      <w:lang w:val="nl-NL" w:eastAsia="nl-NL"/>
    </w:rPr>
  </w:style>
  <w:style w:type="paragraph" w:styleId="Plattetekstinspringen2">
    <w:name w:val="Body Text Indent 2"/>
    <w:basedOn w:val="Standaard"/>
    <w:link w:val="Plattetekstinspringen2Char"/>
    <w:rsid w:val="007939E8"/>
    <w:pPr>
      <w:spacing w:after="120" w:line="480" w:lineRule="auto"/>
      <w:ind w:left="283"/>
    </w:pPr>
  </w:style>
  <w:style w:type="character" w:customStyle="1" w:styleId="Plattetekstinspringen2Char">
    <w:name w:val="Platte tekst inspringen 2 Char"/>
    <w:basedOn w:val="Standaardalinea-lettertype"/>
    <w:link w:val="Plattetekstinspringen2"/>
    <w:rsid w:val="007939E8"/>
    <w:rPr>
      <w:rFonts w:ascii="Times New Roman" w:eastAsia="Times New Roman" w:hAnsi="Times New Roman" w:cs="Times New Roman"/>
      <w:kern w:val="0"/>
      <w:sz w:val="24"/>
      <w:szCs w:val="24"/>
      <w:lang w:val="en-US"/>
      <w14:ligatures w14:val="none"/>
    </w:rPr>
  </w:style>
  <w:style w:type="paragraph" w:styleId="Koptekst">
    <w:name w:val="header"/>
    <w:basedOn w:val="Standaard"/>
    <w:link w:val="KoptekstChar"/>
    <w:rsid w:val="007939E8"/>
    <w:pPr>
      <w:tabs>
        <w:tab w:val="center" w:pos="4536"/>
        <w:tab w:val="right" w:pos="9072"/>
      </w:tabs>
    </w:pPr>
  </w:style>
  <w:style w:type="character" w:customStyle="1" w:styleId="KoptekstChar">
    <w:name w:val="Koptekst Char"/>
    <w:basedOn w:val="Standaardalinea-lettertype"/>
    <w:link w:val="Koptekst"/>
    <w:rsid w:val="007939E8"/>
    <w:rPr>
      <w:rFonts w:ascii="Times New Roman" w:eastAsia="Times New Roman" w:hAnsi="Times New Roman" w:cs="Times New Roman"/>
      <w:kern w:val="0"/>
      <w:sz w:val="24"/>
      <w:szCs w:val="24"/>
      <w:lang w:val="en-US"/>
      <w14:ligatures w14:val="none"/>
    </w:rPr>
  </w:style>
  <w:style w:type="paragraph" w:styleId="Voettekst">
    <w:name w:val="footer"/>
    <w:basedOn w:val="Standaard"/>
    <w:link w:val="VoettekstChar"/>
    <w:uiPriority w:val="99"/>
    <w:rsid w:val="007939E8"/>
    <w:pPr>
      <w:tabs>
        <w:tab w:val="center" w:pos="4536"/>
        <w:tab w:val="right" w:pos="9072"/>
      </w:tabs>
    </w:pPr>
  </w:style>
  <w:style w:type="character" w:customStyle="1" w:styleId="VoettekstChar">
    <w:name w:val="Voettekst Char"/>
    <w:basedOn w:val="Standaardalinea-lettertype"/>
    <w:link w:val="Voettekst"/>
    <w:uiPriority w:val="99"/>
    <w:rsid w:val="007939E8"/>
    <w:rPr>
      <w:rFonts w:ascii="Times New Roman" w:eastAsia="Times New Roman" w:hAnsi="Times New Roman" w:cs="Times New Roman"/>
      <w:kern w:val="0"/>
      <w:sz w:val="24"/>
      <w:szCs w:val="24"/>
      <w:lang w:val="en-US"/>
      <w14:ligatures w14:val="none"/>
    </w:rPr>
  </w:style>
  <w:style w:type="table" w:styleId="Tabelraster">
    <w:name w:val="Table Grid"/>
    <w:basedOn w:val="Standaardtabel"/>
    <w:rsid w:val="007939E8"/>
    <w:pPr>
      <w:spacing w:after="0" w:line="240" w:lineRule="auto"/>
    </w:pPr>
    <w:rPr>
      <w:rFonts w:ascii="Times New Roman" w:eastAsia="Times New Roman" w:hAnsi="Times New Roman" w:cs="Times New Roman"/>
      <w:kern w:val="0"/>
      <w:sz w:val="20"/>
      <w:szCs w:val="20"/>
      <w:lang w:eastAsia="nl-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Standaardtabel"/>
    <w:next w:val="Tabelraster"/>
    <w:uiPriority w:val="59"/>
    <w:rsid w:val="007939E8"/>
    <w:pPr>
      <w:spacing w:after="0" w:line="240" w:lineRule="auto"/>
    </w:pPr>
    <w:rPr>
      <w:rFonts w:ascii="Calibri"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Zwaar">
    <w:name w:val="Strong"/>
    <w:uiPriority w:val="22"/>
    <w:qFormat/>
    <w:rsid w:val="007939E8"/>
    <w:rPr>
      <w:b/>
      <w:bCs/>
    </w:rPr>
  </w:style>
  <w:style w:type="paragraph" w:styleId="Kopvaninhoudsopgave">
    <w:name w:val="TOC Heading"/>
    <w:basedOn w:val="Kop1"/>
    <w:next w:val="Standaard"/>
    <w:uiPriority w:val="39"/>
    <w:unhideWhenUsed/>
    <w:qFormat/>
    <w:rsid w:val="007939E8"/>
    <w:pPr>
      <w:keepLines/>
      <w:spacing w:after="0" w:line="259" w:lineRule="auto"/>
      <w:outlineLvl w:val="9"/>
    </w:pPr>
    <w:rPr>
      <w:b w:val="0"/>
      <w:bCs w:val="0"/>
      <w:color w:val="2E74B5"/>
      <w:kern w:val="0"/>
      <w:lang w:val="nl-NL" w:eastAsia="nl-NL"/>
    </w:rPr>
  </w:style>
  <w:style w:type="paragraph" w:styleId="Inhopg1">
    <w:name w:val="toc 1"/>
    <w:basedOn w:val="Standaard"/>
    <w:next w:val="Standaard"/>
    <w:autoRedefine/>
    <w:uiPriority w:val="39"/>
    <w:rsid w:val="007939E8"/>
    <w:rPr>
      <w:rFonts w:ascii="Calibri" w:hAnsi="Calibri"/>
      <w:sz w:val="22"/>
    </w:rPr>
  </w:style>
  <w:style w:type="character" w:styleId="Nadruk">
    <w:name w:val="Emphasis"/>
    <w:aliases w:val="Chapter"/>
    <w:uiPriority w:val="20"/>
    <w:qFormat/>
    <w:rsid w:val="007939E8"/>
    <w:rPr>
      <w:rFonts w:ascii="Calibri Light" w:hAnsi="Calibri Light"/>
      <w:b/>
      <w:sz w:val="32"/>
    </w:rPr>
  </w:style>
  <w:style w:type="paragraph" w:styleId="Titel">
    <w:name w:val="Title"/>
    <w:aliases w:val="Title"/>
    <w:basedOn w:val="Standaard"/>
    <w:next w:val="Standaard"/>
    <w:link w:val="TitelChar"/>
    <w:qFormat/>
    <w:rsid w:val="007939E8"/>
    <w:pPr>
      <w:spacing w:before="240" w:after="60"/>
      <w:jc w:val="center"/>
      <w:outlineLvl w:val="0"/>
    </w:pPr>
    <w:rPr>
      <w:rFonts w:ascii="Calibri" w:hAnsi="Calibri"/>
      <w:bCs/>
      <w:kern w:val="28"/>
      <w:sz w:val="48"/>
      <w:szCs w:val="32"/>
    </w:rPr>
  </w:style>
  <w:style w:type="character" w:customStyle="1" w:styleId="TitelChar">
    <w:name w:val="Titel Char"/>
    <w:aliases w:val="Title Char"/>
    <w:basedOn w:val="Standaardalinea-lettertype"/>
    <w:link w:val="Titel"/>
    <w:rsid w:val="007939E8"/>
    <w:rPr>
      <w:rFonts w:ascii="Calibri" w:eastAsia="Times New Roman" w:hAnsi="Calibri" w:cs="Times New Roman"/>
      <w:bCs/>
      <w:kern w:val="28"/>
      <w:sz w:val="48"/>
      <w:szCs w:val="32"/>
      <w:lang w:val="en-US"/>
      <w14:ligatures w14:val="none"/>
    </w:rPr>
  </w:style>
  <w:style w:type="paragraph" w:styleId="Lijstalinea">
    <w:name w:val="List Paragraph"/>
    <w:basedOn w:val="Standaard"/>
    <w:uiPriority w:val="34"/>
    <w:qFormat/>
    <w:rsid w:val="007939E8"/>
    <w:pPr>
      <w:ind w:left="708"/>
    </w:pPr>
  </w:style>
  <w:style w:type="paragraph" w:customStyle="1" w:styleId="Paragraph">
    <w:name w:val="Paragraph"/>
    <w:basedOn w:val="Kop1"/>
    <w:link w:val="ParagraphChar"/>
    <w:autoRedefine/>
    <w:qFormat/>
    <w:rsid w:val="00A10DBB"/>
    <w:pPr>
      <w:ind w:left="360" w:hanging="360"/>
    </w:pPr>
    <w:rPr>
      <w:rFonts w:ascii="Calibri Light" w:eastAsiaTheme="minorHAnsi" w:hAnsi="Calibri Light"/>
      <w:sz w:val="26"/>
      <w:lang w:val="nl-NL" w:eastAsia="nl-NL"/>
    </w:rPr>
  </w:style>
  <w:style w:type="paragraph" w:styleId="Inhopg2">
    <w:name w:val="toc 2"/>
    <w:basedOn w:val="Standaard"/>
    <w:next w:val="Standaard"/>
    <w:autoRedefine/>
    <w:uiPriority w:val="39"/>
    <w:unhideWhenUsed/>
    <w:rsid w:val="007939E8"/>
    <w:pPr>
      <w:spacing w:after="100" w:line="259" w:lineRule="auto"/>
      <w:ind w:left="220"/>
    </w:pPr>
    <w:rPr>
      <w:rFonts w:ascii="Calibri" w:hAnsi="Calibri"/>
      <w:sz w:val="22"/>
      <w:szCs w:val="22"/>
      <w:lang w:val="nl-NL" w:eastAsia="nl-NL"/>
    </w:rPr>
  </w:style>
  <w:style w:type="character" w:customStyle="1" w:styleId="ParagraphChar">
    <w:name w:val="Paragraph Char"/>
    <w:link w:val="Paragraph"/>
    <w:rsid w:val="00A10DBB"/>
    <w:rPr>
      <w:rFonts w:ascii="Calibri Light" w:hAnsi="Calibri Light" w:cs="Times New Roman"/>
      <w:b/>
      <w:bCs/>
      <w:kern w:val="32"/>
      <w:sz w:val="26"/>
      <w:szCs w:val="32"/>
      <w:lang w:eastAsia="nl-NL"/>
      <w14:ligatures w14:val="none"/>
    </w:rPr>
  </w:style>
  <w:style w:type="paragraph" w:styleId="Inhopg3">
    <w:name w:val="toc 3"/>
    <w:basedOn w:val="Standaard"/>
    <w:next w:val="Standaard"/>
    <w:autoRedefine/>
    <w:uiPriority w:val="39"/>
    <w:unhideWhenUsed/>
    <w:rsid w:val="007939E8"/>
    <w:pPr>
      <w:spacing w:after="100" w:line="259" w:lineRule="auto"/>
      <w:ind w:left="440"/>
    </w:pPr>
    <w:rPr>
      <w:rFonts w:ascii="Calibri" w:hAnsi="Calibri"/>
      <w:sz w:val="22"/>
      <w:szCs w:val="22"/>
      <w:lang w:val="nl-NL" w:eastAsia="nl-NL"/>
    </w:rPr>
  </w:style>
  <w:style w:type="character" w:styleId="Verwijzingopmerking">
    <w:name w:val="annotation reference"/>
    <w:rsid w:val="007939E8"/>
    <w:rPr>
      <w:sz w:val="16"/>
      <w:szCs w:val="16"/>
    </w:rPr>
  </w:style>
  <w:style w:type="paragraph" w:styleId="Tekstopmerking">
    <w:name w:val="annotation text"/>
    <w:basedOn w:val="Standaard"/>
    <w:link w:val="TekstopmerkingChar"/>
    <w:rsid w:val="007939E8"/>
    <w:rPr>
      <w:sz w:val="20"/>
      <w:szCs w:val="20"/>
    </w:rPr>
  </w:style>
  <w:style w:type="character" w:customStyle="1" w:styleId="TekstopmerkingChar">
    <w:name w:val="Tekst opmerking Char"/>
    <w:basedOn w:val="Standaardalinea-lettertype"/>
    <w:link w:val="Tekstopmerking"/>
    <w:rsid w:val="007939E8"/>
    <w:rPr>
      <w:rFonts w:ascii="Times New Roman" w:eastAsia="Times New Roman" w:hAnsi="Times New Roman" w:cs="Times New Roman"/>
      <w:kern w:val="0"/>
      <w:sz w:val="20"/>
      <w:szCs w:val="20"/>
      <w:lang w:val="en-US"/>
      <w14:ligatures w14:val="none"/>
    </w:rPr>
  </w:style>
  <w:style w:type="paragraph" w:styleId="Onderwerpvanopmerking">
    <w:name w:val="annotation subject"/>
    <w:basedOn w:val="Tekstopmerking"/>
    <w:next w:val="Tekstopmerking"/>
    <w:link w:val="OnderwerpvanopmerkingChar"/>
    <w:rsid w:val="007939E8"/>
    <w:rPr>
      <w:b/>
      <w:bCs/>
    </w:rPr>
  </w:style>
  <w:style w:type="character" w:customStyle="1" w:styleId="OnderwerpvanopmerkingChar">
    <w:name w:val="Onderwerp van opmerking Char"/>
    <w:basedOn w:val="TekstopmerkingChar"/>
    <w:link w:val="Onderwerpvanopmerking"/>
    <w:rsid w:val="007939E8"/>
    <w:rPr>
      <w:rFonts w:ascii="Times New Roman" w:eastAsia="Times New Roman" w:hAnsi="Times New Roman" w:cs="Times New Roman"/>
      <w:b/>
      <w:bCs/>
      <w:kern w:val="0"/>
      <w:sz w:val="20"/>
      <w:szCs w:val="20"/>
      <w:lang w:val="en-US"/>
      <w14:ligatures w14:val="none"/>
    </w:rPr>
  </w:style>
  <w:style w:type="numbering" w:customStyle="1" w:styleId="Stijl1">
    <w:name w:val="Stijl1"/>
    <w:rsid w:val="007939E8"/>
    <w:pPr>
      <w:numPr>
        <w:numId w:val="1"/>
      </w:numPr>
    </w:pPr>
  </w:style>
  <w:style w:type="numbering" w:customStyle="1" w:styleId="Stijl2">
    <w:name w:val="Stijl2"/>
    <w:rsid w:val="007939E8"/>
    <w:pPr>
      <w:numPr>
        <w:numId w:val="2"/>
      </w:numPr>
    </w:pPr>
  </w:style>
  <w:style w:type="paragraph" w:customStyle="1" w:styleId="comp">
    <w:name w:val="comp"/>
    <w:basedOn w:val="Standaard"/>
    <w:rsid w:val="007939E8"/>
    <w:pPr>
      <w:spacing w:before="100" w:beforeAutospacing="1" w:after="100" w:afterAutospacing="1"/>
    </w:pPr>
    <w:rPr>
      <w:lang w:val="nl-BE" w:eastAsia="nl-BE"/>
    </w:rPr>
  </w:style>
  <w:style w:type="character" w:customStyle="1" w:styleId="mntl-inline-citation">
    <w:name w:val="mntl-inline-citation"/>
    <w:basedOn w:val="Standaardalinea-lettertype"/>
    <w:rsid w:val="007939E8"/>
  </w:style>
  <w:style w:type="paragraph" w:styleId="Normaalweb">
    <w:name w:val="Normal (Web)"/>
    <w:basedOn w:val="Standaard"/>
    <w:uiPriority w:val="99"/>
    <w:unhideWhenUsed/>
    <w:rsid w:val="007939E8"/>
    <w:pPr>
      <w:spacing w:before="100" w:beforeAutospacing="1" w:after="100" w:afterAutospacing="1"/>
    </w:pPr>
    <w:rPr>
      <w:lang w:val="nl-BE" w:eastAsia="nl-BE"/>
    </w:rPr>
  </w:style>
  <w:style w:type="paragraph" w:customStyle="1" w:styleId="font8">
    <w:name w:val="font_8"/>
    <w:basedOn w:val="Standaard"/>
    <w:rsid w:val="007939E8"/>
    <w:pPr>
      <w:spacing w:before="100" w:beforeAutospacing="1" w:after="100" w:afterAutospacing="1"/>
    </w:pPr>
    <w:rPr>
      <w:lang w:val="nl-BE" w:eastAsia="nl-BE"/>
    </w:rPr>
  </w:style>
  <w:style w:type="character" w:styleId="GevolgdeHyperlink">
    <w:name w:val="FollowedHyperlink"/>
    <w:uiPriority w:val="99"/>
    <w:rsid w:val="007939E8"/>
    <w:rPr>
      <w:color w:val="954F72"/>
      <w:u w:val="single"/>
    </w:rPr>
  </w:style>
  <w:style w:type="character" w:customStyle="1" w:styleId="mw-headline">
    <w:name w:val="mw-headline"/>
    <w:basedOn w:val="Standaardalinea-lettertype"/>
    <w:rsid w:val="007939E8"/>
  </w:style>
  <w:style w:type="character" w:customStyle="1" w:styleId="mw-editsection">
    <w:name w:val="mw-editsection"/>
    <w:basedOn w:val="Standaardalinea-lettertype"/>
    <w:rsid w:val="007939E8"/>
  </w:style>
  <w:style w:type="character" w:customStyle="1" w:styleId="mw-editsection-bracket">
    <w:name w:val="mw-editsection-bracket"/>
    <w:basedOn w:val="Standaardalinea-lettertype"/>
    <w:rsid w:val="007939E8"/>
  </w:style>
  <w:style w:type="character" w:customStyle="1" w:styleId="u-weightnormal">
    <w:name w:val="u-weightnormal"/>
    <w:basedOn w:val="Standaardalinea-lettertype"/>
    <w:rsid w:val="007939E8"/>
  </w:style>
  <w:style w:type="paragraph" w:customStyle="1" w:styleId="msonormal0">
    <w:name w:val="msonormal"/>
    <w:basedOn w:val="Standaard"/>
    <w:rsid w:val="007939E8"/>
    <w:pPr>
      <w:spacing w:before="100" w:beforeAutospacing="1" w:after="100" w:afterAutospacing="1"/>
    </w:pPr>
    <w:rPr>
      <w:lang w:val="nl-BE" w:eastAsia="nl-BE"/>
    </w:rPr>
  </w:style>
  <w:style w:type="paragraph" w:styleId="Bovenkantformulier">
    <w:name w:val="HTML Top of Form"/>
    <w:basedOn w:val="Standaard"/>
    <w:next w:val="Standaard"/>
    <w:link w:val="BovenkantformulierChar"/>
    <w:hidden/>
    <w:uiPriority w:val="99"/>
    <w:unhideWhenUsed/>
    <w:rsid w:val="007939E8"/>
    <w:pPr>
      <w:pBdr>
        <w:bottom w:val="single" w:sz="6" w:space="1" w:color="auto"/>
      </w:pBdr>
      <w:jc w:val="center"/>
    </w:pPr>
    <w:rPr>
      <w:rFonts w:ascii="Arial" w:hAnsi="Arial" w:cs="Arial"/>
      <w:vanish/>
      <w:sz w:val="16"/>
      <w:szCs w:val="16"/>
      <w:lang w:val="nl-BE" w:eastAsia="nl-BE"/>
    </w:rPr>
  </w:style>
  <w:style w:type="character" w:customStyle="1" w:styleId="BovenkantformulierChar">
    <w:name w:val="Bovenkant formulier Char"/>
    <w:basedOn w:val="Standaardalinea-lettertype"/>
    <w:link w:val="Bovenkantformulier"/>
    <w:uiPriority w:val="99"/>
    <w:rsid w:val="007939E8"/>
    <w:rPr>
      <w:rFonts w:ascii="Arial" w:eastAsia="Times New Roman" w:hAnsi="Arial" w:cs="Arial"/>
      <w:vanish/>
      <w:kern w:val="0"/>
      <w:sz w:val="16"/>
      <w:szCs w:val="16"/>
      <w:lang w:val="nl-BE" w:eastAsia="nl-BE"/>
      <w14:ligatures w14:val="none"/>
    </w:rPr>
  </w:style>
  <w:style w:type="paragraph" w:styleId="Onderkantformulier">
    <w:name w:val="HTML Bottom of Form"/>
    <w:basedOn w:val="Standaard"/>
    <w:next w:val="Standaard"/>
    <w:link w:val="OnderkantformulierChar"/>
    <w:hidden/>
    <w:uiPriority w:val="99"/>
    <w:unhideWhenUsed/>
    <w:rsid w:val="007939E8"/>
    <w:pPr>
      <w:pBdr>
        <w:top w:val="single" w:sz="6" w:space="1" w:color="auto"/>
      </w:pBdr>
      <w:jc w:val="center"/>
    </w:pPr>
    <w:rPr>
      <w:rFonts w:ascii="Arial" w:hAnsi="Arial" w:cs="Arial"/>
      <w:vanish/>
      <w:sz w:val="16"/>
      <w:szCs w:val="16"/>
      <w:lang w:val="nl-BE" w:eastAsia="nl-BE"/>
    </w:rPr>
  </w:style>
  <w:style w:type="character" w:customStyle="1" w:styleId="OnderkantformulierChar">
    <w:name w:val="Onderkant formulier Char"/>
    <w:basedOn w:val="Standaardalinea-lettertype"/>
    <w:link w:val="Onderkantformulier"/>
    <w:uiPriority w:val="99"/>
    <w:rsid w:val="007939E8"/>
    <w:rPr>
      <w:rFonts w:ascii="Arial" w:eastAsia="Times New Roman" w:hAnsi="Arial" w:cs="Arial"/>
      <w:vanish/>
      <w:kern w:val="0"/>
      <w:sz w:val="16"/>
      <w:szCs w:val="16"/>
      <w:lang w:val="nl-BE" w:eastAsia="nl-BE"/>
      <w14:ligatures w14:val="none"/>
    </w:rPr>
  </w:style>
  <w:style w:type="character" w:customStyle="1" w:styleId="trynow">
    <w:name w:val="try_now"/>
    <w:basedOn w:val="Standaardalinea-lettertype"/>
    <w:rsid w:val="007939E8"/>
  </w:style>
  <w:style w:type="character" w:customStyle="1" w:styleId="availspan">
    <w:name w:val="availspan"/>
    <w:basedOn w:val="Standaardalinea-lettertype"/>
    <w:rsid w:val="007939E8"/>
  </w:style>
  <w:style w:type="character" w:customStyle="1" w:styleId="first-before">
    <w:name w:val="first-before"/>
    <w:basedOn w:val="Standaardalinea-lettertype"/>
    <w:rsid w:val="007939E8"/>
  </w:style>
  <w:style w:type="character" w:customStyle="1" w:styleId="titopati">
    <w:name w:val="titopati"/>
    <w:basedOn w:val="Standaardalinea-lettertype"/>
    <w:rsid w:val="007939E8"/>
  </w:style>
  <w:style w:type="paragraph" w:customStyle="1" w:styleId="num0">
    <w:name w:val="num0"/>
    <w:basedOn w:val="Standaard"/>
    <w:rsid w:val="007939E8"/>
    <w:pPr>
      <w:spacing w:before="100" w:beforeAutospacing="1" w:after="100" w:afterAutospacing="1"/>
    </w:pPr>
    <w:rPr>
      <w:lang w:val="nl-BE" w:eastAsia="nl-BE"/>
    </w:rPr>
  </w:style>
  <w:style w:type="paragraph" w:customStyle="1" w:styleId="num1">
    <w:name w:val="num1"/>
    <w:basedOn w:val="Standaard"/>
    <w:rsid w:val="007939E8"/>
    <w:pPr>
      <w:spacing w:before="100" w:beforeAutospacing="1" w:after="100" w:afterAutospacing="1"/>
    </w:pPr>
    <w:rPr>
      <w:lang w:val="nl-BE" w:eastAsia="nl-BE"/>
    </w:rPr>
  </w:style>
  <w:style w:type="paragraph" w:customStyle="1" w:styleId="num2">
    <w:name w:val="num2"/>
    <w:basedOn w:val="Standaard"/>
    <w:rsid w:val="007939E8"/>
    <w:pPr>
      <w:spacing w:before="100" w:beforeAutospacing="1" w:after="100" w:afterAutospacing="1"/>
    </w:pPr>
    <w:rPr>
      <w:lang w:val="nl-BE" w:eastAsia="nl-BE"/>
    </w:rPr>
  </w:style>
  <w:style w:type="character" w:customStyle="1" w:styleId="cspoint">
    <w:name w:val="cs_point"/>
    <w:basedOn w:val="Standaardalinea-lettertype"/>
    <w:rsid w:val="007939E8"/>
  </w:style>
  <w:style w:type="character" w:customStyle="1" w:styleId="ads-pricing">
    <w:name w:val="ads-pricing"/>
    <w:basedOn w:val="Standaardalinea-lettertype"/>
    <w:rsid w:val="007939E8"/>
  </w:style>
  <w:style w:type="paragraph" w:customStyle="1" w:styleId="active">
    <w:name w:val="active"/>
    <w:basedOn w:val="Standaard"/>
    <w:rsid w:val="007939E8"/>
    <w:pPr>
      <w:spacing w:before="100" w:beforeAutospacing="1" w:after="100" w:afterAutospacing="1"/>
    </w:pPr>
    <w:rPr>
      <w:lang w:val="nl-BE" w:eastAsia="nl-BE"/>
    </w:rPr>
  </w:style>
  <w:style w:type="character" w:customStyle="1" w:styleId="dfdfdf">
    <w:name w:val="dfdfdf"/>
    <w:basedOn w:val="Standaardalinea-lettertype"/>
    <w:rsid w:val="007939E8"/>
  </w:style>
  <w:style w:type="paragraph" w:customStyle="1" w:styleId="borderbn">
    <w:name w:val="border_bn"/>
    <w:basedOn w:val="Standaard"/>
    <w:rsid w:val="007939E8"/>
    <w:pPr>
      <w:spacing w:before="100" w:beforeAutospacing="1" w:after="100" w:afterAutospacing="1"/>
    </w:pPr>
    <w:rPr>
      <w:lang w:val="nl-BE" w:eastAsia="nl-BE"/>
    </w:rPr>
  </w:style>
  <w:style w:type="character" w:customStyle="1" w:styleId="colorfff">
    <w:name w:val="color_fff"/>
    <w:basedOn w:val="Standaardalinea-lettertype"/>
    <w:rsid w:val="007939E8"/>
  </w:style>
  <w:style w:type="character" w:customStyle="1" w:styleId="d-flex">
    <w:name w:val="d-flex"/>
    <w:basedOn w:val="Standaardalinea-lettertype"/>
    <w:rsid w:val="007939E8"/>
  </w:style>
  <w:style w:type="character" w:customStyle="1" w:styleId="fs26">
    <w:name w:val="fs26"/>
    <w:basedOn w:val="Standaardalinea-lettertype"/>
    <w:rsid w:val="007939E8"/>
  </w:style>
  <w:style w:type="character" w:customStyle="1" w:styleId="lh45">
    <w:name w:val="lh45"/>
    <w:basedOn w:val="Standaardalinea-lettertype"/>
    <w:rsid w:val="007939E8"/>
  </w:style>
  <w:style w:type="paragraph" w:customStyle="1" w:styleId="lh30">
    <w:name w:val="lh30"/>
    <w:basedOn w:val="Standaard"/>
    <w:rsid w:val="007939E8"/>
    <w:pPr>
      <w:spacing w:before="100" w:beforeAutospacing="1" w:after="100" w:afterAutospacing="1"/>
    </w:pPr>
    <w:rPr>
      <w:lang w:val="nl-BE" w:eastAsia="nl-BE"/>
    </w:rPr>
  </w:style>
  <w:style w:type="paragraph" w:customStyle="1" w:styleId="color808080">
    <w:name w:val="color_808080"/>
    <w:basedOn w:val="Standaard"/>
    <w:rsid w:val="007939E8"/>
    <w:pPr>
      <w:spacing w:before="100" w:beforeAutospacing="1" w:after="100" w:afterAutospacing="1"/>
    </w:pPr>
    <w:rPr>
      <w:lang w:val="nl-BE" w:eastAsia="nl-BE"/>
    </w:rPr>
  </w:style>
  <w:style w:type="paragraph" w:customStyle="1" w:styleId="langtext">
    <w:name w:val="langtext"/>
    <w:basedOn w:val="Standaard"/>
    <w:rsid w:val="007939E8"/>
    <w:pPr>
      <w:spacing w:before="100" w:beforeAutospacing="1" w:after="100" w:afterAutospacing="1"/>
    </w:pPr>
    <w:rPr>
      <w:lang w:val="nl-BE" w:eastAsia="nl-BE"/>
    </w:rPr>
  </w:style>
  <w:style w:type="character" w:customStyle="1" w:styleId="textwhite">
    <w:name w:val="textwhite"/>
    <w:basedOn w:val="Standaardalinea-lettertype"/>
    <w:rsid w:val="007939E8"/>
  </w:style>
  <w:style w:type="character" w:customStyle="1" w:styleId="subscribe">
    <w:name w:val="subscribe"/>
    <w:basedOn w:val="Standaardalinea-lettertype"/>
    <w:rsid w:val="007939E8"/>
  </w:style>
  <w:style w:type="character" w:customStyle="1" w:styleId="input-group-btn">
    <w:name w:val="input-group-btn"/>
    <w:basedOn w:val="Standaardalinea-lettertype"/>
    <w:rsid w:val="007939E8"/>
  </w:style>
  <w:style w:type="paragraph" w:styleId="Inhopg4">
    <w:name w:val="toc 4"/>
    <w:basedOn w:val="Standaard"/>
    <w:next w:val="Standaard"/>
    <w:autoRedefine/>
    <w:uiPriority w:val="39"/>
    <w:unhideWhenUsed/>
    <w:rsid w:val="007939E8"/>
    <w:pPr>
      <w:spacing w:after="100" w:line="259" w:lineRule="auto"/>
      <w:ind w:left="660"/>
    </w:pPr>
    <w:rPr>
      <w:rFonts w:ascii="Calibri" w:hAnsi="Calibri"/>
      <w:sz w:val="22"/>
      <w:szCs w:val="22"/>
      <w:lang w:val="nl-BE" w:eastAsia="nl-BE"/>
    </w:rPr>
  </w:style>
  <w:style w:type="paragraph" w:styleId="Inhopg5">
    <w:name w:val="toc 5"/>
    <w:basedOn w:val="Standaard"/>
    <w:next w:val="Standaard"/>
    <w:autoRedefine/>
    <w:uiPriority w:val="39"/>
    <w:unhideWhenUsed/>
    <w:rsid w:val="007939E8"/>
    <w:pPr>
      <w:spacing w:after="100" w:line="259" w:lineRule="auto"/>
      <w:ind w:left="880"/>
    </w:pPr>
    <w:rPr>
      <w:rFonts w:ascii="Calibri" w:hAnsi="Calibri"/>
      <w:sz w:val="22"/>
      <w:szCs w:val="22"/>
      <w:lang w:val="nl-BE" w:eastAsia="nl-BE"/>
    </w:rPr>
  </w:style>
  <w:style w:type="paragraph" w:styleId="Inhopg6">
    <w:name w:val="toc 6"/>
    <w:basedOn w:val="Standaard"/>
    <w:next w:val="Standaard"/>
    <w:autoRedefine/>
    <w:uiPriority w:val="39"/>
    <w:unhideWhenUsed/>
    <w:rsid w:val="007939E8"/>
    <w:pPr>
      <w:spacing w:after="100" w:line="259" w:lineRule="auto"/>
      <w:ind w:left="1100"/>
    </w:pPr>
    <w:rPr>
      <w:rFonts w:ascii="Calibri" w:hAnsi="Calibri"/>
      <w:sz w:val="22"/>
      <w:szCs w:val="22"/>
      <w:lang w:val="nl-BE" w:eastAsia="nl-BE"/>
    </w:rPr>
  </w:style>
  <w:style w:type="paragraph" w:styleId="Inhopg7">
    <w:name w:val="toc 7"/>
    <w:basedOn w:val="Standaard"/>
    <w:next w:val="Standaard"/>
    <w:autoRedefine/>
    <w:uiPriority w:val="39"/>
    <w:unhideWhenUsed/>
    <w:rsid w:val="007939E8"/>
    <w:pPr>
      <w:spacing w:after="100" w:line="259" w:lineRule="auto"/>
      <w:ind w:left="1320"/>
    </w:pPr>
    <w:rPr>
      <w:rFonts w:ascii="Calibri" w:hAnsi="Calibri"/>
      <w:sz w:val="22"/>
      <w:szCs w:val="22"/>
      <w:lang w:val="nl-BE" w:eastAsia="nl-BE"/>
    </w:rPr>
  </w:style>
  <w:style w:type="paragraph" w:styleId="Inhopg8">
    <w:name w:val="toc 8"/>
    <w:basedOn w:val="Standaard"/>
    <w:next w:val="Standaard"/>
    <w:autoRedefine/>
    <w:uiPriority w:val="39"/>
    <w:unhideWhenUsed/>
    <w:rsid w:val="007939E8"/>
    <w:pPr>
      <w:spacing w:after="100" w:line="259" w:lineRule="auto"/>
      <w:ind w:left="1540"/>
    </w:pPr>
    <w:rPr>
      <w:rFonts w:ascii="Calibri" w:hAnsi="Calibri"/>
      <w:sz w:val="22"/>
      <w:szCs w:val="22"/>
      <w:lang w:val="nl-BE" w:eastAsia="nl-BE"/>
    </w:rPr>
  </w:style>
  <w:style w:type="paragraph" w:styleId="Inhopg9">
    <w:name w:val="toc 9"/>
    <w:basedOn w:val="Standaard"/>
    <w:next w:val="Standaard"/>
    <w:autoRedefine/>
    <w:uiPriority w:val="39"/>
    <w:unhideWhenUsed/>
    <w:rsid w:val="007939E8"/>
    <w:pPr>
      <w:spacing w:after="100" w:line="259" w:lineRule="auto"/>
      <w:ind w:left="1760"/>
    </w:pPr>
    <w:rPr>
      <w:rFonts w:ascii="Calibri" w:hAnsi="Calibri"/>
      <w:sz w:val="22"/>
      <w:szCs w:val="22"/>
      <w:lang w:val="nl-BE" w:eastAsia="nl-BE"/>
    </w:rPr>
  </w:style>
  <w:style w:type="character" w:customStyle="1" w:styleId="apple-tab-span">
    <w:name w:val="apple-tab-span"/>
    <w:basedOn w:val="Standaardalinea-lettertype"/>
    <w:rsid w:val="00E81E72"/>
  </w:style>
  <w:style w:type="table" w:customStyle="1" w:styleId="Tabelraster1">
    <w:name w:val="Tabelraster1"/>
    <w:basedOn w:val="Standaardtabel"/>
    <w:next w:val="Tabelraster"/>
    <w:uiPriority w:val="39"/>
    <w:rsid w:val="00800501"/>
    <w:pPr>
      <w:spacing w:after="0" w:line="240" w:lineRule="auto"/>
    </w:pPr>
    <w:rPr>
      <w:kern w:val="0"/>
      <w:sz w:val="24"/>
      <w:szCs w:val="24"/>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2">
    <w:name w:val="Tabelraster2"/>
    <w:basedOn w:val="Standaardtabel"/>
    <w:next w:val="Tabelraster"/>
    <w:uiPriority w:val="59"/>
    <w:rsid w:val="00B829A3"/>
    <w:pPr>
      <w:spacing w:after="0" w:line="240" w:lineRule="auto"/>
    </w:pPr>
    <w:rPr>
      <w:rFonts w:ascii="Calibri" w:eastAsia="Calibri" w:hAnsi="Calibri" w:cs="Calibri"/>
      <w:kern w:val="0"/>
      <w:sz w:val="24"/>
      <w:szCs w:val="24"/>
      <w:lang w:val="es-ES" w:eastAsia="es-ES_tradnl"/>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444759">
      <w:bodyDiv w:val="1"/>
      <w:marLeft w:val="0"/>
      <w:marRight w:val="0"/>
      <w:marTop w:val="0"/>
      <w:marBottom w:val="0"/>
      <w:divBdr>
        <w:top w:val="none" w:sz="0" w:space="0" w:color="auto"/>
        <w:left w:val="none" w:sz="0" w:space="0" w:color="auto"/>
        <w:bottom w:val="none" w:sz="0" w:space="0" w:color="auto"/>
        <w:right w:val="none" w:sz="0" w:space="0" w:color="auto"/>
      </w:divBdr>
    </w:div>
    <w:div w:id="311177506">
      <w:bodyDiv w:val="1"/>
      <w:marLeft w:val="0"/>
      <w:marRight w:val="0"/>
      <w:marTop w:val="0"/>
      <w:marBottom w:val="0"/>
      <w:divBdr>
        <w:top w:val="none" w:sz="0" w:space="0" w:color="auto"/>
        <w:left w:val="none" w:sz="0" w:space="0" w:color="auto"/>
        <w:bottom w:val="none" w:sz="0" w:space="0" w:color="auto"/>
        <w:right w:val="none" w:sz="0" w:space="0" w:color="auto"/>
      </w:divBdr>
    </w:div>
    <w:div w:id="340661818">
      <w:bodyDiv w:val="1"/>
      <w:marLeft w:val="0"/>
      <w:marRight w:val="0"/>
      <w:marTop w:val="0"/>
      <w:marBottom w:val="0"/>
      <w:divBdr>
        <w:top w:val="none" w:sz="0" w:space="0" w:color="auto"/>
        <w:left w:val="none" w:sz="0" w:space="0" w:color="auto"/>
        <w:bottom w:val="none" w:sz="0" w:space="0" w:color="auto"/>
        <w:right w:val="none" w:sz="0" w:space="0" w:color="auto"/>
      </w:divBdr>
    </w:div>
    <w:div w:id="710887620">
      <w:bodyDiv w:val="1"/>
      <w:marLeft w:val="0"/>
      <w:marRight w:val="0"/>
      <w:marTop w:val="0"/>
      <w:marBottom w:val="0"/>
      <w:divBdr>
        <w:top w:val="none" w:sz="0" w:space="0" w:color="auto"/>
        <w:left w:val="none" w:sz="0" w:space="0" w:color="auto"/>
        <w:bottom w:val="none" w:sz="0" w:space="0" w:color="auto"/>
        <w:right w:val="none" w:sz="0" w:space="0" w:color="auto"/>
      </w:divBdr>
    </w:div>
    <w:div w:id="862860142">
      <w:bodyDiv w:val="1"/>
      <w:marLeft w:val="0"/>
      <w:marRight w:val="0"/>
      <w:marTop w:val="0"/>
      <w:marBottom w:val="0"/>
      <w:divBdr>
        <w:top w:val="none" w:sz="0" w:space="0" w:color="auto"/>
        <w:left w:val="none" w:sz="0" w:space="0" w:color="auto"/>
        <w:bottom w:val="none" w:sz="0" w:space="0" w:color="auto"/>
        <w:right w:val="none" w:sz="0" w:space="0" w:color="auto"/>
      </w:divBdr>
    </w:div>
    <w:div w:id="1136873953">
      <w:bodyDiv w:val="1"/>
      <w:marLeft w:val="0"/>
      <w:marRight w:val="0"/>
      <w:marTop w:val="0"/>
      <w:marBottom w:val="0"/>
      <w:divBdr>
        <w:top w:val="none" w:sz="0" w:space="0" w:color="auto"/>
        <w:left w:val="none" w:sz="0" w:space="0" w:color="auto"/>
        <w:bottom w:val="none" w:sz="0" w:space="0" w:color="auto"/>
        <w:right w:val="none" w:sz="0" w:space="0" w:color="auto"/>
      </w:divBdr>
    </w:div>
    <w:div w:id="166404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zelfscan.eu/sustainable/" TargetMode="External"/><Relationship Id="rId21" Type="http://schemas.openxmlformats.org/officeDocument/2006/relationships/image" Target="media/image10.jpeg"/><Relationship Id="rId42" Type="http://schemas.openxmlformats.org/officeDocument/2006/relationships/hyperlink" Target="https://rwsenvironment.eu/subjects/environmental-0/system-environmental/" TargetMode="External"/><Relationship Id="rId47" Type="http://schemas.openxmlformats.org/officeDocument/2006/relationships/image" Target="media/image19.png"/><Relationship Id="rId63" Type="http://schemas.openxmlformats.org/officeDocument/2006/relationships/image" Target="media/image32.png"/><Relationship Id="rId68" Type="http://schemas.openxmlformats.org/officeDocument/2006/relationships/hyperlink" Target="https://megalux.es/eficiencia-energetica-y-ahorro-en-la-iluminacion/" TargetMode="External"/><Relationship Id="rId84" Type="http://schemas.openxmlformats.org/officeDocument/2006/relationships/image" Target="media/image35.jpeg"/><Relationship Id="rId89" Type="http://schemas.openxmlformats.org/officeDocument/2006/relationships/hyperlink" Target="https://join-the-pipe.org/" TargetMode="External"/><Relationship Id="rId16" Type="http://schemas.openxmlformats.org/officeDocument/2006/relationships/image" Target="https://www.rocva.nl/assets/img/logo-rocva-small.png" TargetMode="External"/><Relationship Id="rId11" Type="http://schemas.openxmlformats.org/officeDocument/2006/relationships/image" Target="media/image2.jpeg"/><Relationship Id="rId32" Type="http://schemas.openxmlformats.org/officeDocument/2006/relationships/image" Target="media/image13.gif"/><Relationship Id="rId37" Type="http://schemas.openxmlformats.org/officeDocument/2006/relationships/image" Target="media/image15.png"/><Relationship Id="rId53" Type="http://schemas.openxmlformats.org/officeDocument/2006/relationships/image" Target="media/image25.png"/><Relationship Id="rId58" Type="http://schemas.openxmlformats.org/officeDocument/2006/relationships/image" Target="media/image29.jpeg"/><Relationship Id="rId74" Type="http://schemas.openxmlformats.org/officeDocument/2006/relationships/hyperlink" Target="https://www.naturgy.es/empresas/blog/elegir_proveedor_empresa" TargetMode="External"/><Relationship Id="rId79" Type="http://schemas.openxmlformats.org/officeDocument/2006/relationships/hyperlink" Target="https://www.idae.es/uploads/documentos/documentos_11187_domotica_en_su_vivienda_08_3d3614fe.pdf" TargetMode="External"/><Relationship Id="rId102" Type="http://schemas.openxmlformats.org/officeDocument/2006/relationships/footer" Target="footer1.xml"/><Relationship Id="rId5" Type="http://schemas.openxmlformats.org/officeDocument/2006/relationships/styles" Target="styles.xml"/><Relationship Id="rId90" Type="http://schemas.openxmlformats.org/officeDocument/2006/relationships/hyperlink" Target="https://www.cec-amsterdam.nl/opening-join-the-pipe-tappunt/" TargetMode="External"/><Relationship Id="rId95" Type="http://schemas.openxmlformats.org/officeDocument/2006/relationships/image" Target="media/image42.png"/><Relationship Id="rId22" Type="http://schemas.openxmlformats.org/officeDocument/2006/relationships/image" Target="media/image11.jpeg"/><Relationship Id="rId27" Type="http://schemas.openxmlformats.org/officeDocument/2006/relationships/hyperlink" Target="https://zelfscan.eu/awareness_schools/" TargetMode="External"/><Relationship Id="rId43" Type="http://schemas.openxmlformats.org/officeDocument/2006/relationships/hyperlink" Target="https://uk.practicallaw.thomsonreuters.com/1-503-2608?transitionType=Default&amp;contextData=(sc.Default)&amp;firstPage=true" TargetMode="External"/><Relationship Id="rId48" Type="http://schemas.openxmlformats.org/officeDocument/2006/relationships/image" Target="media/image20.png"/><Relationship Id="rId64" Type="http://schemas.openxmlformats.org/officeDocument/2006/relationships/hyperlink" Target="https://www.idae.es/ayudas-y-financiacion/ayudas-en-materia-energ%C3%A9tica" TargetMode="External"/><Relationship Id="rId69" Type="http://schemas.openxmlformats.org/officeDocument/2006/relationships/hyperlink" Target="https://www.leroymerlin.es/ideas-y-consejos/consejos/ahorra-energia-en-climatizacion.html" TargetMode="External"/><Relationship Id="rId80" Type="http://schemas.openxmlformats.org/officeDocument/2006/relationships/hyperlink" Target="https://core.ac.uk/download/pdf/35291967.pdf" TargetMode="External"/><Relationship Id="rId85" Type="http://schemas.openxmlformats.org/officeDocument/2006/relationships/image" Target="media/image36.jpeg"/><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image" Target="media/image12.png"/><Relationship Id="rId33" Type="http://schemas.openxmlformats.org/officeDocument/2006/relationships/hyperlink" Target="https://rwsenvironment.eu/subjects/environmental-0/system-environmental/" TargetMode="External"/><Relationship Id="rId38" Type="http://schemas.openxmlformats.org/officeDocument/2006/relationships/image" Target="media/image16.png"/><Relationship Id="rId46" Type="http://schemas.openxmlformats.org/officeDocument/2006/relationships/image" Target="media/image18.jpg"/><Relationship Id="rId59" Type="http://schemas.openxmlformats.org/officeDocument/2006/relationships/image" Target="media/image30.jpg"/><Relationship Id="rId67" Type="http://schemas.openxmlformats.org/officeDocument/2006/relationships/hyperlink" Target="https://www.compromisorse.com/rse/2014/10/24/10-maneras-de-ahorrar-energia-con-la-iluminacion/" TargetMode="External"/><Relationship Id="rId103"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hyperlink" Target="https://eur-lex.europa.eu/content/summaries/summary-20-expanded-content.html" TargetMode="External"/><Relationship Id="rId54" Type="http://schemas.openxmlformats.org/officeDocument/2006/relationships/image" Target="cid:image001.png@01D9414D.93B8A860" TargetMode="External"/><Relationship Id="rId62" Type="http://schemas.openxmlformats.org/officeDocument/2006/relationships/hyperlink" Target="https://eequest.eib.org/white" TargetMode="External"/><Relationship Id="rId70" Type="http://schemas.openxmlformats.org/officeDocument/2006/relationships/hyperlink" Target="https://www.lacasadelelectrodomestico.com/blog/como-ahorrar-en-climatizacion-con-el-aire-acondicionado-inverter/" TargetMode="External"/><Relationship Id="rId75" Type="http://schemas.openxmlformats.org/officeDocument/2006/relationships/hyperlink" Target="https://www.smartenergy.com/how-to-choose-an-electricity-provider/?lang=es" TargetMode="External"/><Relationship Id="rId83" Type="http://schemas.openxmlformats.org/officeDocument/2006/relationships/image" Target="media/image34.jpeg"/><Relationship Id="rId88" Type="http://schemas.openxmlformats.org/officeDocument/2006/relationships/hyperlink" Target="https://www.investopedia.com/terms/c/corp-social-responsibility.asp" TargetMode="External"/><Relationship Id="rId91" Type="http://schemas.openxmlformats.org/officeDocument/2006/relationships/image" Target="media/image38.jpeg"/><Relationship Id="rId96" Type="http://schemas.openxmlformats.org/officeDocument/2006/relationships/hyperlink" Target="https://www.gov.uk/government/organisations/companies-hous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yperlink" Target="mailto:info@stivako.nl" TargetMode="External"/><Relationship Id="rId28" Type="http://schemas.openxmlformats.org/officeDocument/2006/relationships/hyperlink" Target="https://zelfscan.eu/awareness_salons/" TargetMode="External"/><Relationship Id="rId36" Type="http://schemas.openxmlformats.org/officeDocument/2006/relationships/image" Target="media/image14.jpeg"/><Relationship Id="rId49" Type="http://schemas.openxmlformats.org/officeDocument/2006/relationships/image" Target="media/image21.png"/><Relationship Id="rId57" Type="http://schemas.openxmlformats.org/officeDocument/2006/relationships/image" Target="media/image28.jpg"/><Relationship Id="rId10" Type="http://schemas.openxmlformats.org/officeDocument/2006/relationships/image" Target="media/image1.jpg"/><Relationship Id="rId31" Type="http://schemas.openxmlformats.org/officeDocument/2006/relationships/hyperlink" Target="https://www.bebat.be/en/blog/legal-environmental-obligations-belgium" TargetMode="External"/><Relationship Id="rId44" Type="http://schemas.openxmlformats.org/officeDocument/2006/relationships/hyperlink" Target="https://www.lamoncloa.gob.es/lang/en/espana/stpv/spaintoday2015/environment/Paginas/index.aspx" TargetMode="External"/><Relationship Id="rId52" Type="http://schemas.openxmlformats.org/officeDocument/2006/relationships/image" Target="media/image24.png"/><Relationship Id="rId60" Type="http://schemas.openxmlformats.org/officeDocument/2006/relationships/hyperlink" Target="https://eequest.eib.org/white" TargetMode="External"/><Relationship Id="rId65" Type="http://schemas.openxmlformats.org/officeDocument/2006/relationships/image" Target="media/image33.png"/><Relationship Id="rId73" Type="http://schemas.openxmlformats.org/officeDocument/2006/relationships/hyperlink" Target="https://www.iberdrola.es/blog/energia/nueva-clasificacion-energetica-electrodomesticos" TargetMode="External"/><Relationship Id="rId78" Type="http://schemas.openxmlformats.org/officeDocument/2006/relationships/hyperlink" Target="https://www.laminotech.com/laminas-aislantes-termicas/?gclid=EAIaIQobChMI0M_l7Z3K_AIVbhoGAB08AAvnEAAYASAAEgI-0PD_BwE" TargetMode="External"/><Relationship Id="rId81" Type="http://schemas.openxmlformats.org/officeDocument/2006/relationships/hyperlink" Target="https://estudiomaes.es/?gclid=EAIaIQobChMItfu1rJ7K_AIVArLVCh0zJgEbEAAYAiAAEgLT2vD_BwE" TargetMode="External"/><Relationship Id="rId86" Type="http://schemas.openxmlformats.org/officeDocument/2006/relationships/image" Target="media/image37.png"/><Relationship Id="rId94" Type="http://schemas.openxmlformats.org/officeDocument/2006/relationships/image" Target="media/image41.jpeg"/><Relationship Id="rId99" Type="http://schemas.openxmlformats.org/officeDocument/2006/relationships/image" Target="media/image45.jpeg"/><Relationship Id="rId101"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7.jpeg"/><Relationship Id="rId39" Type="http://schemas.openxmlformats.org/officeDocument/2006/relationships/image" Target="media/image17.png"/><Relationship Id="rId34" Type="http://schemas.openxmlformats.org/officeDocument/2006/relationships/hyperlink" Target="https://uk.practicallaw.thomsonreuters.com/1-503-2608?transitionType=Default&amp;contextData=(sc.Default)&amp;firstPage=true" TargetMode="External"/><Relationship Id="rId50" Type="http://schemas.openxmlformats.org/officeDocument/2006/relationships/image" Target="media/image22.png"/><Relationship Id="rId55" Type="http://schemas.openxmlformats.org/officeDocument/2006/relationships/image" Target="media/image26.jpg"/><Relationship Id="rId76" Type="http://schemas.openxmlformats.org/officeDocument/2006/relationships/hyperlink" Target="https://solar-energia.com/dimarsa-instalaciones-de-aerotermia/?gclid=EAIaIQobChMIxLWV1Z3K_AIVF7TVCh0HJAITEAAYASAAEgIZUPD_BwE" TargetMode="External"/><Relationship Id="rId97" Type="http://schemas.openxmlformats.org/officeDocument/2006/relationships/image" Target="media/image43.jpeg"/><Relationship Id="rId10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hyperlink" Target="https://www.baxi.es/ayuda-y-consejos/ahorra-en-climatizacion" TargetMode="External"/><Relationship Id="rId92" Type="http://schemas.openxmlformats.org/officeDocument/2006/relationships/image" Target="media/image39.jpeg"/><Relationship Id="rId2" Type="http://schemas.openxmlformats.org/officeDocument/2006/relationships/customXml" Target="../customXml/item2.xml"/><Relationship Id="rId29" Type="http://schemas.openxmlformats.org/officeDocument/2006/relationships/hyperlink" Target="https://zelfscan.eu/sustainable_salon/" TargetMode="External"/><Relationship Id="rId24" Type="http://schemas.openxmlformats.org/officeDocument/2006/relationships/hyperlink" Target="http://www.sustainable-salon.info" TargetMode="External"/><Relationship Id="rId40" Type="http://schemas.openxmlformats.org/officeDocument/2006/relationships/hyperlink" Target="https://startupsmagazine.co.uk/article-how-start-your-own-salon-business-using-sustainable-practices" TargetMode="External"/><Relationship Id="rId45" Type="http://schemas.openxmlformats.org/officeDocument/2006/relationships/hyperlink" Target="https://marketoonist.com/2018/07/positioning.html" TargetMode="External"/><Relationship Id="rId66" Type="http://schemas.openxmlformats.org/officeDocument/2006/relationships/hyperlink" Target="https://www.idae.es/ayudas-y-financiacion/ayudas-en-materia-energ%C3%A9tica" TargetMode="External"/><Relationship Id="rId87" Type="http://schemas.openxmlformats.org/officeDocument/2006/relationships/hyperlink" Target="https://www.hydraloop.com/why-recycle" TargetMode="External"/><Relationship Id="rId61" Type="http://schemas.openxmlformats.org/officeDocument/2006/relationships/image" Target="media/image31.png"/><Relationship Id="rId82" Type="http://schemas.openxmlformats.org/officeDocument/2006/relationships/hyperlink" Target="https://www.hydraloop.nl/" TargetMode="External"/><Relationship Id="rId19" Type="http://schemas.openxmlformats.org/officeDocument/2006/relationships/image" Target="media/image8.jpeg"/><Relationship Id="rId14" Type="http://schemas.openxmlformats.org/officeDocument/2006/relationships/image" Target="http://www.ieselpalo.com/wp-content/uploads/2015/12/logo_centro-e1450037686146.png" TargetMode="External"/><Relationship Id="rId30" Type="http://schemas.openxmlformats.org/officeDocument/2006/relationships/hyperlink" Target="https://eur-lex.europa.eu/content/summaries/summary-20-expanded-content.html" TargetMode="External"/><Relationship Id="rId35" Type="http://schemas.openxmlformats.org/officeDocument/2006/relationships/hyperlink" Target="https://www.lamoncloa.gob.es/lang/en/espana/stpv/spaintoday2015/environment/Paginas/index.aspx" TargetMode="External"/><Relationship Id="rId56" Type="http://schemas.openxmlformats.org/officeDocument/2006/relationships/image" Target="media/image27.jpg"/><Relationship Id="rId77" Type="http://schemas.openxmlformats.org/officeDocument/2006/relationships/hyperlink" Target="https://www.baxi.es/presupuesto-sustitucion-gasoleo-aerotermia?gclid=EAIaIQobChMIxLWV1Z3K_AIVF7TVCh0HJAITEAAYAiAAEgL-_vD_BwE" TargetMode="External"/><Relationship Id="rId100" Type="http://schemas.openxmlformats.org/officeDocument/2006/relationships/image" Target="media/image46.png"/><Relationship Id="rId8" Type="http://schemas.openxmlformats.org/officeDocument/2006/relationships/footnotes" Target="footnotes.xml"/><Relationship Id="rId51" Type="http://schemas.openxmlformats.org/officeDocument/2006/relationships/image" Target="media/image23.png"/><Relationship Id="rId72" Type="http://schemas.openxmlformats.org/officeDocument/2006/relationships/hyperlink" Target="https://www.ocu.org/vivienda-y-energia/equipamiento-hogar/noticias/cambio-certificacion-energetica" TargetMode="External"/><Relationship Id="rId93" Type="http://schemas.openxmlformats.org/officeDocument/2006/relationships/image" Target="media/image40.jpeg"/><Relationship Id="rId98" Type="http://schemas.openxmlformats.org/officeDocument/2006/relationships/image" Target="media/image44.jpe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2" Type="http://schemas.openxmlformats.org/officeDocument/2006/relationships/image" Target="media/image48.png"/><Relationship Id="rId1" Type="http://schemas.openxmlformats.org/officeDocument/2006/relationships/image" Target="media/image47.jp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7AB4643959F046B187FDE66D3A5503" ma:contentTypeVersion="17" ma:contentTypeDescription="Een nieuw document maken." ma:contentTypeScope="" ma:versionID="79e439022d8250601e55eb7f6fd7275e">
  <xsd:schema xmlns:xsd="http://www.w3.org/2001/XMLSchema" xmlns:xs="http://www.w3.org/2001/XMLSchema" xmlns:p="http://schemas.microsoft.com/office/2006/metadata/properties" xmlns:ns2="7361fed8-3208-422d-bd44-bd7f7a1c5909" xmlns:ns3="35091eb4-c0f2-4ddd-b3e8-132f52ac0f96" targetNamespace="http://schemas.microsoft.com/office/2006/metadata/properties" ma:root="true" ma:fieldsID="2852faa2e85fa1b7c1a071c178bd9b3a" ns2:_="" ns3:_="">
    <xsd:import namespace="7361fed8-3208-422d-bd44-bd7f7a1c5909"/>
    <xsd:import namespace="35091eb4-c0f2-4ddd-b3e8-132f52ac0f9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WiehebbenerRechte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61fed8-3208-422d-bd44-bd7f7a1c590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WiehebbenerRechten" ma:index="20" nillable="true" ma:displayName="Wie hebben er Rechten" ma:format="Dropdown" ma:internalName="WiehebbenerRechten">
      <xsd:simpleType>
        <xsd:restriction base="dms:Text">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93a47304-c374-4b83-8465-55f6e3cc4d8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5091eb4-c0f2-4ddd-b3e8-132f52ac0f96"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element name="TaxCatchAll" ma:index="24" nillable="true" ma:displayName="Taxonomy Catch All Column" ma:hidden="true" ma:list="{daac2ac2-67f3-42a4-abe1-0a1312d8d7fc}" ma:internalName="TaxCatchAll" ma:showField="CatchAllData" ma:web="35091eb4-c0f2-4ddd-b3e8-132f52ac0f9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61fed8-3208-422d-bd44-bd7f7a1c5909">
      <Terms xmlns="http://schemas.microsoft.com/office/infopath/2007/PartnerControls"/>
    </lcf76f155ced4ddcb4097134ff3c332f>
    <TaxCatchAll xmlns="35091eb4-c0f2-4ddd-b3e8-132f52ac0f96" xsi:nil="true"/>
    <WiehebbenerRechten xmlns="7361fed8-3208-422d-bd44-bd7f7a1c5909" xsi:nil="true"/>
  </documentManagement>
</p:properties>
</file>

<file path=customXml/itemProps1.xml><?xml version="1.0" encoding="utf-8"?>
<ds:datastoreItem xmlns:ds="http://schemas.openxmlformats.org/officeDocument/2006/customXml" ds:itemID="{155F562A-5E18-484C-9D68-17483F2AC9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61fed8-3208-422d-bd44-bd7f7a1c5909"/>
    <ds:schemaRef ds:uri="35091eb4-c0f2-4ddd-b3e8-132f52ac0f9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1C8E572-7ABD-453A-A3BA-D01E0C7CB635}">
  <ds:schemaRefs>
    <ds:schemaRef ds:uri="http://schemas.microsoft.com/sharepoint/v3/contenttype/forms"/>
  </ds:schemaRefs>
</ds:datastoreItem>
</file>

<file path=customXml/itemProps3.xml><?xml version="1.0" encoding="utf-8"?>
<ds:datastoreItem xmlns:ds="http://schemas.openxmlformats.org/officeDocument/2006/customXml" ds:itemID="{7C390F81-C802-4CD7-8451-1B4BF663C53D}">
  <ds:schemaRefs>
    <ds:schemaRef ds:uri="http://schemas.microsoft.com/office/2006/metadata/properties"/>
    <ds:schemaRef ds:uri="http://schemas.microsoft.com/office/infopath/2007/PartnerControls"/>
    <ds:schemaRef ds:uri="7361fed8-3208-422d-bd44-bd7f7a1c5909"/>
    <ds:schemaRef ds:uri="35091eb4-c0f2-4ddd-b3e8-132f52ac0f96"/>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47</Pages>
  <Words>14519</Words>
  <Characters>79856</Characters>
  <Application>Microsoft Office Word</Application>
  <DocSecurity>0</DocSecurity>
  <Lines>665</Lines>
  <Paragraphs>188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94187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Frank  den Hartog (Stivako)</dc:creator>
  <cp:keywords/>
  <dc:description/>
  <cp:lastModifiedBy>Ganna Chalapko</cp:lastModifiedBy>
  <cp:revision>126</cp:revision>
  <dcterms:created xsi:type="dcterms:W3CDTF">2023-04-14T19:21:00Z</dcterms:created>
  <dcterms:modified xsi:type="dcterms:W3CDTF">2023-05-08T13:59:00Z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0x010100517AB4643959F046B187FDE66D3A5503</vt:lpwstr>
  </property>
  <property fmtid="{D5CDD505-2E9C-101B-9397-08002B2CF9AE}" pid="3" name="GrammarlyDocumentId">
    <vt:lpwstr>4ff0a2a97408030e34b546aacbb2d8abde2bfd6a43a384aa5e2b951de8a4ced6</vt:lpwstr>
  </property>
  <property fmtid="{D5CDD505-2E9C-101B-9397-08002B2CF9AE}" pid="4" name="MediaServiceImageTags">
    <vt:lpwstr/>
  </property>
</Properties>
</file>