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E12B" w14:textId="6B133B7D" w:rsidR="007420F7" w:rsidRDefault="00C5574E">
      <w:r>
        <w:rPr>
          <w:noProof/>
        </w:rPr>
        <w:drawing>
          <wp:anchor distT="0" distB="0" distL="114300" distR="114300" simplePos="0" relativeHeight="251658240" behindDoc="1" locked="0" layoutInCell="1" allowOverlap="1" wp14:anchorId="7D28747B" wp14:editId="5BDE11A9">
            <wp:simplePos x="0" y="0"/>
            <wp:positionH relativeFrom="page">
              <wp:align>right</wp:align>
            </wp:positionH>
            <wp:positionV relativeFrom="paragraph">
              <wp:posOffset>-897793</wp:posOffset>
            </wp:positionV>
            <wp:extent cx="7857116" cy="10683240"/>
            <wp:effectExtent l="0" t="0" r="0" b="3810"/>
            <wp:wrapNone/>
            <wp:docPr id="35" name="Afbeelding 35"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diagra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7116" cy="10683240"/>
                    </a:xfrm>
                    <a:prstGeom prst="rect">
                      <a:avLst/>
                    </a:prstGeom>
                  </pic:spPr>
                </pic:pic>
              </a:graphicData>
            </a:graphic>
            <wp14:sizeRelH relativeFrom="margin">
              <wp14:pctWidth>0</wp14:pctWidth>
            </wp14:sizeRelH>
            <wp14:sizeRelV relativeFrom="margin">
              <wp14:pctHeight>0</wp14:pctHeight>
            </wp14:sizeRelV>
          </wp:anchor>
        </w:drawing>
      </w:r>
    </w:p>
    <w:p w14:paraId="65ED1E57" w14:textId="4C7CCEB8" w:rsidR="00564437" w:rsidRDefault="00564437"/>
    <w:p w14:paraId="4472C19C" w14:textId="65D64E81" w:rsidR="00564437" w:rsidRDefault="00564437">
      <w:r>
        <w:br w:type="page"/>
      </w:r>
    </w:p>
    <w:p w14:paraId="3BA3E714" w14:textId="77777777" w:rsidR="00CC1432" w:rsidRPr="005B3401" w:rsidRDefault="00CC1432" w:rsidP="00CC1432">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Calibri" w:hAnsi="Calibri" w:cs="Calibri"/>
          <w:lang w:val="en-GB" w:eastAsia="nl-NL"/>
        </w:rPr>
      </w:pPr>
      <w:r w:rsidRPr="005B3401">
        <w:rPr>
          <w:rFonts w:ascii="Calibri" w:hAnsi="Calibri" w:cs="Calibri"/>
          <w:lang w:val="en-GB"/>
        </w:rPr>
        <w:lastRenderedPageBreak/>
        <w:t>Authors: CIOFS-</w:t>
      </w:r>
      <w:r w:rsidRPr="00CC1432">
        <w:rPr>
          <w:rFonts w:cstheme="minorHAnsi"/>
          <w:color w:val="000000"/>
          <w:lang w:val="en-US"/>
        </w:rPr>
        <w:t>FP Lombardia</w:t>
      </w:r>
      <w:r w:rsidRPr="005B3401">
        <w:rPr>
          <w:rFonts w:ascii="Calibri" w:hAnsi="Calibri" w:cs="Calibri"/>
          <w:lang w:val="en-GB"/>
        </w:rPr>
        <w:t xml:space="preserve">, IES El Palo, </w:t>
      </w:r>
      <w:r w:rsidRPr="00CC1432">
        <w:rPr>
          <w:rFonts w:cstheme="minorHAnsi"/>
          <w:color w:val="000000"/>
          <w:lang w:val="en-US"/>
        </w:rPr>
        <w:t>Richtpunt campus Oudenaarde</w:t>
      </w:r>
      <w:r w:rsidRPr="005B3401">
        <w:rPr>
          <w:rFonts w:ascii="Calibri" w:hAnsi="Calibri" w:cs="Calibri"/>
          <w:lang w:val="en-GB"/>
        </w:rPr>
        <w:t>, ROC Amsterdam</w:t>
      </w:r>
    </w:p>
    <w:p w14:paraId="19E4B7AB"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CC1432">
        <w:rPr>
          <w:rFonts w:cstheme="minorHAnsi"/>
          <w:color w:val="2B3E07"/>
          <w:lang w:val="en-US"/>
        </w:rPr>
        <w:t xml:space="preserve">Future skills for a better life in Sustainable Salons </w:t>
      </w:r>
      <w:r w:rsidRPr="005B3401">
        <w:rPr>
          <w:rFonts w:cstheme="minorHAnsi"/>
          <w:lang w:val="en-GB" w:eastAsia="nl-NL"/>
        </w:rPr>
        <w:t>is</w:t>
      </w:r>
      <w:r w:rsidRPr="005B3401">
        <w:rPr>
          <w:rFonts w:ascii="Calibri" w:hAnsi="Calibri" w:cs="Calibri"/>
          <w:lang w:val="en-GB" w:eastAsia="nl-NL"/>
        </w:rPr>
        <w:t xml:space="preserve"> a European project that aims to combine the sustainable ideas through education and training with innovative ideas within the sector. </w:t>
      </w:r>
    </w:p>
    <w:p w14:paraId="7666E6F2"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This project has been funded with support from the European Commission. This publication reflects the views only of the author, and the Commission cannot be held responsible for any use which may be made of the information contained therein.</w:t>
      </w:r>
    </w:p>
    <w:p w14:paraId="64B6CB39"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The project partners</w:t>
      </w:r>
      <w:r>
        <w:rPr>
          <w:rFonts w:ascii="Calibri" w:hAnsi="Calibri" w:cs="Calibri"/>
          <w:lang w:val="en-GB" w:eastAsia="nl-NL"/>
        </w:rPr>
        <w:t xml:space="preserve"> and associated partners</w:t>
      </w:r>
      <w:r w:rsidRPr="005B3401">
        <w:rPr>
          <w:rFonts w:ascii="Calibri" w:hAnsi="Calibri" w:cs="Calibri"/>
          <w:lang w:val="en-GB" w:eastAsia="nl-NL"/>
        </w:rPr>
        <w:t xml:space="preserve"> within this program are:</w:t>
      </w:r>
    </w:p>
    <w:p w14:paraId="539F268B" w14:textId="77777777" w:rsidR="00CC1432" w:rsidRDefault="00CC1432" w:rsidP="00CC1432">
      <w:pPr>
        <w:tabs>
          <w:tab w:val="left" w:pos="851"/>
        </w:tabs>
        <w:spacing w:before="120" w:after="120"/>
      </w:pPr>
      <w:r w:rsidRPr="00A853C3">
        <w:rPr>
          <w:noProof/>
          <w:lang w:eastAsia="nl-NL"/>
        </w:rPr>
        <w:drawing>
          <wp:inline distT="0" distB="0" distL="0" distR="0" wp14:anchorId="7649C30C" wp14:editId="06CCAB82">
            <wp:extent cx="1085850" cy="352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r>
        <w:rPr>
          <w:noProof/>
          <w14:ligatures w14:val="standardContextual"/>
        </w:rPr>
        <w:drawing>
          <wp:inline distT="0" distB="0" distL="0" distR="0" wp14:anchorId="74DC4F59" wp14:editId="42DD0138">
            <wp:extent cx="795528" cy="624840"/>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528" cy="624840"/>
                    </a:xfrm>
                    <a:prstGeom prst="rect">
                      <a:avLst/>
                    </a:prstGeom>
                  </pic:spPr>
                </pic:pic>
              </a:graphicData>
            </a:graphic>
          </wp:inline>
        </w:drawing>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rsidR="00000000">
        <w:fldChar w:fldCharType="begin"/>
      </w:r>
      <w:r w:rsidR="00000000">
        <w:instrText xml:space="preserve"> INCLUDEPICTURE  "http://www.ieselpalo.com/wp-content/uploads/2015/12/logo_centro-e1450037686146.png" \* MERGEFORMATINET </w:instrText>
      </w:r>
      <w:r w:rsidR="00000000">
        <w:fldChar w:fldCharType="separate"/>
      </w:r>
      <w:r w:rsidR="00C5574E">
        <w:pict w14:anchorId="4F2A7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S El Palo - Junta de Andalucia" style="width:75.7pt;height:42pt">
            <v:imagedata r:id="rId10" r:href="rId11" cropleft="5904f"/>
          </v:shape>
        </w:pict>
      </w:r>
      <w:r w:rsidR="00000000">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rsidR="00000000">
        <w:fldChar w:fldCharType="begin"/>
      </w:r>
      <w:r w:rsidR="00000000">
        <w:instrText xml:space="preserve"> INCLUDEPICTURE  "https://www.rocva.nl/assets/img/logo-rocva-small.png" \* MERGEFORMATINET </w:instrText>
      </w:r>
      <w:r w:rsidR="00000000">
        <w:fldChar w:fldCharType="separate"/>
      </w:r>
      <w:r w:rsidR="00C5574E">
        <w:pict w14:anchorId="2C43AF2C">
          <v:shape id="_x0000_i1026" type="#_x0000_t75" alt="Afbeeldingsresultaat voor rocva logo engels" style="width:75.25pt;height:52.6pt">
            <v:imagedata r:id="rId12" r:href="rId13" cropbottom="9268f" cropleft="7037f" cropright="5718f"/>
          </v:shape>
        </w:pict>
      </w:r>
      <w:r w:rsidR="00000000">
        <w:fldChar w:fldCharType="end"/>
      </w:r>
      <w:r>
        <w:fldChar w:fldCharType="end"/>
      </w:r>
      <w:r>
        <w:fldChar w:fldCharType="end"/>
      </w:r>
      <w:r>
        <w:fldChar w:fldCharType="end"/>
      </w:r>
      <w:r>
        <w:fldChar w:fldCharType="end"/>
      </w:r>
      <w:r>
        <w:fldChar w:fldCharType="end"/>
      </w:r>
      <w:r>
        <w:fldChar w:fldCharType="end"/>
      </w:r>
      <w:r>
        <w:rPr>
          <w:rFonts w:ascii="Calibri" w:hAnsi="Calibri" w:cs="Calibri"/>
          <w:b/>
          <w:noProof/>
          <w:lang w:eastAsia="nl-NL"/>
          <w14:ligatures w14:val="standardContextual"/>
        </w:rPr>
        <w:drawing>
          <wp:inline distT="0" distB="0" distL="0" distR="0" wp14:anchorId="33848CCC" wp14:editId="7F1A4493">
            <wp:extent cx="1213635" cy="33337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138" cy="348896"/>
                    </a:xfrm>
                    <a:prstGeom prst="rect">
                      <a:avLst/>
                    </a:prstGeom>
                  </pic:spPr>
                </pic:pic>
              </a:graphicData>
            </a:graphic>
          </wp:inline>
        </w:drawing>
      </w:r>
    </w:p>
    <w:p w14:paraId="1B967E5C" w14:textId="77777777" w:rsidR="00CC1432" w:rsidRPr="00CC1432" w:rsidRDefault="00CC1432" w:rsidP="00CC1432">
      <w:pPr>
        <w:tabs>
          <w:tab w:val="left" w:pos="851"/>
        </w:tabs>
        <w:spacing w:before="120" w:after="120"/>
        <w:rPr>
          <w:rFonts w:ascii="Calibri" w:hAnsi="Calibri" w:cs="Calibri"/>
          <w:b/>
          <w:lang w:val="en-US" w:eastAsia="nl-NL"/>
        </w:rPr>
      </w:pPr>
      <w:r>
        <w:rPr>
          <w:rFonts w:ascii="Calibri" w:hAnsi="Calibri" w:cs="Calibri"/>
          <w:b/>
          <w:noProof/>
          <w:lang w:eastAsia="nl-NL"/>
          <w14:ligatures w14:val="standardContextual"/>
        </w:rPr>
        <w:drawing>
          <wp:inline distT="0" distB="0" distL="0" distR="0" wp14:anchorId="2DC5ACC5" wp14:editId="1381D4AA">
            <wp:extent cx="1060450" cy="370463"/>
            <wp:effectExtent l="0" t="0" r="635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3125" cy="374891"/>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76C84217" wp14:editId="7B9C5F5E">
            <wp:extent cx="1336675" cy="294444"/>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7642" cy="316685"/>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39039275" wp14:editId="59166F57">
            <wp:extent cx="1410970" cy="42288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320" cy="441574"/>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4CBA3878" wp14:editId="1F152199">
            <wp:extent cx="551119" cy="450850"/>
            <wp:effectExtent l="0" t="0" r="190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87" cy="462850"/>
                    </a:xfrm>
                    <a:prstGeom prst="rect">
                      <a:avLst/>
                    </a:prstGeom>
                  </pic:spPr>
                </pic:pic>
              </a:graphicData>
            </a:graphic>
          </wp:inline>
        </w:drawing>
      </w:r>
      <w:r w:rsidRPr="00CC1432">
        <w:rPr>
          <w:rFonts w:ascii="Calibri" w:hAnsi="Calibri" w:cs="Calibri"/>
          <w:b/>
          <w:noProof/>
          <w:lang w:val="en-US" w:eastAsia="nl-NL"/>
          <w14:ligatures w14:val="standardContextual"/>
        </w:rPr>
        <w:t xml:space="preserve"> </w:t>
      </w:r>
      <w:r>
        <w:rPr>
          <w:rFonts w:ascii="Calibri" w:hAnsi="Calibri" w:cs="Calibri"/>
          <w:b/>
          <w:noProof/>
          <w:lang w:eastAsia="nl-NL"/>
          <w14:ligatures w14:val="standardContextual"/>
        </w:rPr>
        <w:drawing>
          <wp:inline distT="0" distB="0" distL="0" distR="0" wp14:anchorId="08B6A16F" wp14:editId="615BD14D">
            <wp:extent cx="1152525" cy="244769"/>
            <wp:effectExtent l="0" t="0" r="0" b="3175"/>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8588" cy="254552"/>
                    </a:xfrm>
                    <a:prstGeom prst="rect">
                      <a:avLst/>
                    </a:prstGeom>
                  </pic:spPr>
                </pic:pic>
              </a:graphicData>
            </a:graphic>
          </wp:inline>
        </w:drawing>
      </w:r>
    </w:p>
    <w:p w14:paraId="777A5D6B" w14:textId="77777777" w:rsidR="00CC1432" w:rsidRPr="00CC1432" w:rsidRDefault="00CC1432" w:rsidP="00CC1432">
      <w:pPr>
        <w:tabs>
          <w:tab w:val="left" w:pos="851"/>
        </w:tabs>
        <w:spacing w:before="120" w:after="120"/>
        <w:rPr>
          <w:rFonts w:ascii="Calibri" w:hAnsi="Calibri" w:cs="Calibri"/>
          <w:b/>
          <w:lang w:val="en-US" w:eastAsia="nl-NL"/>
        </w:rPr>
      </w:pPr>
    </w:p>
    <w:p w14:paraId="2C5ED572"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rPr>
          <w:rFonts w:ascii="Calibri" w:hAnsi="Calibri" w:cs="Calibri"/>
          <w:lang w:val="en-GB" w:eastAsia="nl-NL"/>
        </w:rPr>
      </w:pPr>
      <w:r w:rsidRPr="005B3401">
        <w:rPr>
          <w:rFonts w:ascii="Calibri" w:hAnsi="Calibri" w:cs="Calibri"/>
          <w:lang w:val="en-GB" w:eastAsia="nl-NL"/>
        </w:rPr>
        <w:t>© 2023 Sustainable Salon project, Erasmus+</w:t>
      </w:r>
      <w:r w:rsidRPr="00CC1432">
        <w:rPr>
          <w:rFonts w:ascii="Arial" w:hAnsi="Arial" w:cs="Arial"/>
          <w:color w:val="000000"/>
          <w:lang w:val="en-US"/>
        </w:rPr>
        <w:t xml:space="preserve"> </w:t>
      </w:r>
      <w:r w:rsidRPr="00CC1432">
        <w:rPr>
          <w:rFonts w:cstheme="minorHAnsi"/>
          <w:color w:val="000000"/>
          <w:lang w:val="en-US"/>
        </w:rPr>
        <w:t>2020-1-NL01-KA202-064515</w:t>
      </w:r>
      <w:r w:rsidRPr="005B3401">
        <w:rPr>
          <w:rFonts w:ascii="Calibri" w:hAnsi="Calibri" w:cs="Calibri"/>
          <w:iCs/>
          <w:lang w:val="en-GB" w:eastAsia="nl-NL"/>
        </w:rPr>
        <w:t xml:space="preserve">. </w:t>
      </w:r>
      <w:r w:rsidRPr="005B3401">
        <w:rPr>
          <w:rFonts w:ascii="Calibri" w:hAnsi="Calibri" w:cs="Calibri"/>
          <w:lang w:val="en-GB" w:eastAsia="nl-NL"/>
        </w:rPr>
        <w:t>No part of this document may be reproduced in any form without the authorisation of Stivako (project coordinator)</w:t>
      </w:r>
      <w:r w:rsidRPr="00CC1432">
        <w:rPr>
          <w:lang w:val="en-US"/>
        </w:rPr>
        <w:t xml:space="preserve"> </w:t>
      </w:r>
      <w:r w:rsidRPr="005B3401">
        <w:rPr>
          <w:rFonts w:ascii="Calibri" w:hAnsi="Calibri" w:cs="Calibri"/>
          <w:lang w:val="en-GB" w:eastAsia="nl-NL"/>
        </w:rPr>
        <w:t>and the author</w:t>
      </w:r>
      <w:r>
        <w:rPr>
          <w:rFonts w:ascii="Calibri" w:hAnsi="Calibri" w:cs="Calibri"/>
          <w:lang w:val="en-GB" w:eastAsia="nl-NL"/>
        </w:rPr>
        <w:t>s</w:t>
      </w:r>
      <w:r w:rsidRPr="005B3401">
        <w:rPr>
          <w:rFonts w:ascii="Calibri" w:hAnsi="Calibri" w:cs="Calibri"/>
          <w:lang w:val="en-GB" w:eastAsia="nl-NL"/>
        </w:rPr>
        <w:t>.</w:t>
      </w:r>
    </w:p>
    <w:p w14:paraId="4D2F4EC1" w14:textId="77777777" w:rsidR="00CC1432" w:rsidRPr="005B3401" w:rsidRDefault="00CC1432" w:rsidP="00CC1432">
      <w:pPr>
        <w:rPr>
          <w:rFonts w:ascii="Calibri" w:hAnsi="Calibri" w:cs="Calibri"/>
          <w:lang w:val="en-GB" w:eastAsia="nl-NL"/>
        </w:rPr>
      </w:pPr>
    </w:p>
    <w:p w14:paraId="2AED21E0" w14:textId="77777777" w:rsidR="00CC1432" w:rsidRPr="00E11C91" w:rsidRDefault="00CC1432" w:rsidP="00CC1432">
      <w:pPr>
        <w:rPr>
          <w:rFonts w:ascii="Calibri" w:hAnsi="Calibri" w:cs="Calibri"/>
          <w:u w:val="single"/>
          <w:lang w:val="en-GB"/>
        </w:rPr>
      </w:pPr>
      <w:r w:rsidRPr="00E11C91">
        <w:rPr>
          <w:rFonts w:ascii="Calibri" w:hAnsi="Calibri" w:cs="Calibri"/>
          <w:u w:val="single"/>
          <w:lang w:val="en-GB"/>
        </w:rPr>
        <w:t>Contact address:</w:t>
      </w:r>
    </w:p>
    <w:p w14:paraId="66394718" w14:textId="77777777" w:rsidR="00CC1432" w:rsidRDefault="00CC1432" w:rsidP="00CC1432">
      <w:pPr>
        <w:rPr>
          <w:rFonts w:ascii="Calibri" w:hAnsi="Calibri" w:cs="Calibri"/>
          <w:lang w:val="fr-FR"/>
        </w:rPr>
      </w:pPr>
      <w:r w:rsidRPr="00A362D4">
        <w:rPr>
          <w:rFonts w:ascii="Calibri" w:hAnsi="Calibri" w:cs="Calibri"/>
          <w:lang w:val="en-GB"/>
        </w:rPr>
        <w:t>Stivako</w:t>
      </w:r>
      <w:r>
        <w:rPr>
          <w:rFonts w:ascii="Calibri" w:hAnsi="Calibri" w:cs="Calibri"/>
          <w:lang w:val="en-GB"/>
        </w:rPr>
        <w:t xml:space="preserve"> </w:t>
      </w:r>
      <w:hyperlink r:id="rId20" w:history="1">
        <w:r w:rsidRPr="008F2397">
          <w:rPr>
            <w:rStyle w:val="Hyperlink"/>
            <w:rFonts w:ascii="Calibri" w:hAnsi="Calibri" w:cs="Calibri"/>
            <w:lang w:val="fr-FR"/>
          </w:rPr>
          <w:t>info@stivako.nl</w:t>
        </w:r>
      </w:hyperlink>
      <w:r>
        <w:rPr>
          <w:rFonts w:ascii="Calibri" w:hAnsi="Calibri" w:cs="Calibri"/>
          <w:lang w:val="fr-FR"/>
        </w:rPr>
        <w:t xml:space="preserve"> </w:t>
      </w:r>
    </w:p>
    <w:p w14:paraId="3E6950D1" w14:textId="77777777" w:rsidR="00CC1432" w:rsidRDefault="00CC1432" w:rsidP="00CC1432">
      <w:pPr>
        <w:rPr>
          <w:rFonts w:ascii="Calibri" w:hAnsi="Calibri" w:cs="Calibri"/>
          <w:lang w:val="en-GB"/>
        </w:rPr>
      </w:pPr>
      <w:r>
        <w:rPr>
          <w:rFonts w:ascii="Calibri" w:hAnsi="Calibri" w:cs="Calibri"/>
          <w:lang w:val="en-GB"/>
        </w:rPr>
        <w:t>P</w:t>
      </w:r>
      <w:r w:rsidRPr="00830CC3">
        <w:rPr>
          <w:rFonts w:ascii="Calibri" w:hAnsi="Calibri" w:cs="Calibri"/>
          <w:lang w:val="en-GB"/>
        </w:rPr>
        <w:t xml:space="preserve">roject website: </w:t>
      </w:r>
      <w:hyperlink r:id="rId21" w:history="1">
        <w:r w:rsidRPr="007543C3">
          <w:rPr>
            <w:rStyle w:val="Hyperlink"/>
            <w:rFonts w:ascii="Calibri" w:hAnsi="Calibri" w:cs="Calibri"/>
            <w:lang w:val="en-GB"/>
          </w:rPr>
          <w:t>www.sustainable-salon.info</w:t>
        </w:r>
      </w:hyperlink>
    </w:p>
    <w:p w14:paraId="0AF4A21A" w14:textId="79A8BC87" w:rsidR="00B46AA3" w:rsidRDefault="00CC1432" w:rsidP="00CC1432">
      <w:pPr>
        <w:rPr>
          <w:rFonts w:ascii="Calibri" w:hAnsi="Calibri" w:cs="Calibri"/>
          <w:lang w:val="en-GB"/>
        </w:rPr>
      </w:pPr>
      <w:r w:rsidRPr="00830CC3">
        <w:rPr>
          <w:rFonts w:ascii="Calibri" w:hAnsi="Calibri" w:cs="Calibri"/>
          <w:lang w:val="en-GB"/>
        </w:rPr>
        <w:br w:type="page"/>
      </w:r>
    </w:p>
    <w:sdt>
      <w:sdtPr>
        <w:rPr>
          <w:rFonts w:asciiTheme="minorHAnsi" w:eastAsiaTheme="minorHAnsi" w:hAnsiTheme="minorHAnsi" w:cstheme="minorBidi"/>
          <w:color w:val="auto"/>
          <w:sz w:val="22"/>
          <w:szCs w:val="22"/>
          <w:lang w:eastAsia="en-US"/>
        </w:rPr>
        <w:id w:val="-580288298"/>
        <w:docPartObj>
          <w:docPartGallery w:val="Table of Contents"/>
          <w:docPartUnique/>
        </w:docPartObj>
      </w:sdtPr>
      <w:sdtEndPr>
        <w:rPr>
          <w:b/>
          <w:bCs/>
        </w:rPr>
      </w:sdtEndPr>
      <w:sdtContent>
        <w:p w14:paraId="33848B10" w14:textId="0954E588" w:rsidR="00147101" w:rsidRDefault="00147101">
          <w:pPr>
            <w:pStyle w:val="Kopvaninhoudsopgave"/>
          </w:pPr>
          <w:r>
            <w:t>In</w:t>
          </w:r>
          <w:r w:rsidR="00C5574E">
            <w:t>dex</w:t>
          </w:r>
        </w:p>
        <w:p w14:paraId="18E93CC6" w14:textId="65AEBE33" w:rsidR="00DF081D" w:rsidRDefault="0014710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2806246" w:history="1">
            <w:r w:rsidR="00DF081D" w:rsidRPr="00006F01">
              <w:rPr>
                <w:rStyle w:val="Hyperlink"/>
                <w:noProof/>
                <w:lang w:val="en-US"/>
              </w:rPr>
              <w:t>Preface</w:t>
            </w:r>
            <w:r w:rsidR="00DF081D">
              <w:rPr>
                <w:noProof/>
                <w:webHidden/>
              </w:rPr>
              <w:tab/>
            </w:r>
            <w:r w:rsidR="00DF081D">
              <w:rPr>
                <w:noProof/>
                <w:webHidden/>
              </w:rPr>
              <w:fldChar w:fldCharType="begin"/>
            </w:r>
            <w:r w:rsidR="00DF081D">
              <w:rPr>
                <w:noProof/>
                <w:webHidden/>
              </w:rPr>
              <w:instrText xml:space="preserve"> PAGEREF _Toc132806246 \h </w:instrText>
            </w:r>
            <w:r w:rsidR="00DF081D">
              <w:rPr>
                <w:noProof/>
                <w:webHidden/>
              </w:rPr>
            </w:r>
            <w:r w:rsidR="00DF081D">
              <w:rPr>
                <w:noProof/>
                <w:webHidden/>
              </w:rPr>
              <w:fldChar w:fldCharType="separate"/>
            </w:r>
            <w:r w:rsidR="00DF081D">
              <w:rPr>
                <w:noProof/>
                <w:webHidden/>
              </w:rPr>
              <w:t>4</w:t>
            </w:r>
            <w:r w:rsidR="00DF081D">
              <w:rPr>
                <w:noProof/>
                <w:webHidden/>
              </w:rPr>
              <w:fldChar w:fldCharType="end"/>
            </w:r>
          </w:hyperlink>
        </w:p>
        <w:p w14:paraId="46CD27CF" w14:textId="2629B8E3" w:rsidR="00DF081D" w:rsidRDefault="00000000">
          <w:pPr>
            <w:pStyle w:val="Inhopg1"/>
            <w:tabs>
              <w:tab w:val="right" w:leader="dot" w:pos="9062"/>
            </w:tabs>
            <w:rPr>
              <w:rFonts w:eastAsiaTheme="minorEastAsia"/>
              <w:noProof/>
              <w:lang w:eastAsia="nl-NL"/>
            </w:rPr>
          </w:pPr>
          <w:hyperlink w:anchor="_Toc132806247" w:history="1">
            <w:r w:rsidR="00DF081D" w:rsidRPr="00006F01">
              <w:rPr>
                <w:rStyle w:val="Hyperlink"/>
                <w:noProof/>
                <w:lang w:val="en-US"/>
              </w:rPr>
              <w:t>1. Setting up a sustainable Business</w:t>
            </w:r>
            <w:r w:rsidR="00DF081D">
              <w:rPr>
                <w:noProof/>
                <w:webHidden/>
              </w:rPr>
              <w:tab/>
            </w:r>
            <w:r w:rsidR="00DF081D">
              <w:rPr>
                <w:noProof/>
                <w:webHidden/>
              </w:rPr>
              <w:fldChar w:fldCharType="begin"/>
            </w:r>
            <w:r w:rsidR="00DF081D">
              <w:rPr>
                <w:noProof/>
                <w:webHidden/>
              </w:rPr>
              <w:instrText xml:space="preserve"> PAGEREF _Toc132806247 \h </w:instrText>
            </w:r>
            <w:r w:rsidR="00DF081D">
              <w:rPr>
                <w:noProof/>
                <w:webHidden/>
              </w:rPr>
            </w:r>
            <w:r w:rsidR="00DF081D">
              <w:rPr>
                <w:noProof/>
                <w:webHidden/>
              </w:rPr>
              <w:fldChar w:fldCharType="separate"/>
            </w:r>
            <w:r w:rsidR="00DF081D">
              <w:rPr>
                <w:noProof/>
                <w:webHidden/>
              </w:rPr>
              <w:t>5</w:t>
            </w:r>
            <w:r w:rsidR="00DF081D">
              <w:rPr>
                <w:noProof/>
                <w:webHidden/>
              </w:rPr>
              <w:fldChar w:fldCharType="end"/>
            </w:r>
          </w:hyperlink>
        </w:p>
        <w:p w14:paraId="477D0CA9" w14:textId="44EEA9C9" w:rsidR="00DF081D" w:rsidRDefault="00000000">
          <w:pPr>
            <w:pStyle w:val="Inhopg1"/>
            <w:tabs>
              <w:tab w:val="right" w:leader="dot" w:pos="9062"/>
            </w:tabs>
            <w:rPr>
              <w:rFonts w:eastAsiaTheme="minorEastAsia"/>
              <w:noProof/>
              <w:lang w:eastAsia="nl-NL"/>
            </w:rPr>
          </w:pPr>
          <w:hyperlink w:anchor="_Toc132806248" w:history="1">
            <w:r w:rsidR="00DF081D" w:rsidRPr="00006F01">
              <w:rPr>
                <w:rStyle w:val="Hyperlink"/>
                <w:rFonts w:eastAsia="Calibri"/>
                <w:noProof/>
                <w:lang w:val="en-US" w:eastAsia="es-ES"/>
              </w:rPr>
              <w:t>2. Energy in the hairdressing salon II</w:t>
            </w:r>
            <w:r w:rsidR="00DF081D">
              <w:rPr>
                <w:noProof/>
                <w:webHidden/>
              </w:rPr>
              <w:tab/>
            </w:r>
            <w:r w:rsidR="00DF081D">
              <w:rPr>
                <w:noProof/>
                <w:webHidden/>
              </w:rPr>
              <w:fldChar w:fldCharType="begin"/>
            </w:r>
            <w:r w:rsidR="00DF081D">
              <w:rPr>
                <w:noProof/>
                <w:webHidden/>
              </w:rPr>
              <w:instrText xml:space="preserve"> PAGEREF _Toc132806248 \h </w:instrText>
            </w:r>
            <w:r w:rsidR="00DF081D">
              <w:rPr>
                <w:noProof/>
                <w:webHidden/>
              </w:rPr>
            </w:r>
            <w:r w:rsidR="00DF081D">
              <w:rPr>
                <w:noProof/>
                <w:webHidden/>
              </w:rPr>
              <w:fldChar w:fldCharType="separate"/>
            </w:r>
            <w:r w:rsidR="00DF081D">
              <w:rPr>
                <w:noProof/>
                <w:webHidden/>
              </w:rPr>
              <w:t>10</w:t>
            </w:r>
            <w:r w:rsidR="00DF081D">
              <w:rPr>
                <w:noProof/>
                <w:webHidden/>
              </w:rPr>
              <w:fldChar w:fldCharType="end"/>
            </w:r>
          </w:hyperlink>
        </w:p>
        <w:p w14:paraId="235B8EC8" w14:textId="61DF1E4D" w:rsidR="00DF081D" w:rsidRDefault="00000000">
          <w:pPr>
            <w:pStyle w:val="Inhopg1"/>
            <w:tabs>
              <w:tab w:val="right" w:leader="dot" w:pos="9062"/>
            </w:tabs>
            <w:rPr>
              <w:rFonts w:eastAsiaTheme="minorEastAsia"/>
              <w:noProof/>
              <w:lang w:eastAsia="nl-NL"/>
            </w:rPr>
          </w:pPr>
          <w:hyperlink w:anchor="_Toc132806249" w:history="1">
            <w:r w:rsidR="00DF081D" w:rsidRPr="00006F01">
              <w:rPr>
                <w:rStyle w:val="Hyperlink"/>
                <w:rFonts w:eastAsia="Calibri"/>
                <w:noProof/>
                <w:lang w:val="es-ES" w:eastAsia="es-ES"/>
              </w:rPr>
              <w:t>3. Water</w:t>
            </w:r>
            <w:r w:rsidR="00DF081D">
              <w:rPr>
                <w:noProof/>
                <w:webHidden/>
              </w:rPr>
              <w:tab/>
            </w:r>
            <w:r w:rsidR="00DF081D">
              <w:rPr>
                <w:noProof/>
                <w:webHidden/>
              </w:rPr>
              <w:fldChar w:fldCharType="begin"/>
            </w:r>
            <w:r w:rsidR="00DF081D">
              <w:rPr>
                <w:noProof/>
                <w:webHidden/>
              </w:rPr>
              <w:instrText xml:space="preserve"> PAGEREF _Toc132806249 \h </w:instrText>
            </w:r>
            <w:r w:rsidR="00DF081D">
              <w:rPr>
                <w:noProof/>
                <w:webHidden/>
              </w:rPr>
            </w:r>
            <w:r w:rsidR="00DF081D">
              <w:rPr>
                <w:noProof/>
                <w:webHidden/>
              </w:rPr>
              <w:fldChar w:fldCharType="separate"/>
            </w:r>
            <w:r w:rsidR="00DF081D">
              <w:rPr>
                <w:noProof/>
                <w:webHidden/>
              </w:rPr>
              <w:t>17</w:t>
            </w:r>
            <w:r w:rsidR="00DF081D">
              <w:rPr>
                <w:noProof/>
                <w:webHidden/>
              </w:rPr>
              <w:fldChar w:fldCharType="end"/>
            </w:r>
          </w:hyperlink>
        </w:p>
        <w:p w14:paraId="0A814AE7" w14:textId="34BDE108" w:rsidR="00DF081D" w:rsidRDefault="00000000">
          <w:pPr>
            <w:pStyle w:val="Inhopg1"/>
            <w:tabs>
              <w:tab w:val="right" w:leader="dot" w:pos="9062"/>
            </w:tabs>
            <w:rPr>
              <w:rFonts w:eastAsiaTheme="minorEastAsia"/>
              <w:noProof/>
              <w:lang w:eastAsia="nl-NL"/>
            </w:rPr>
          </w:pPr>
          <w:hyperlink w:anchor="_Toc132806250" w:history="1">
            <w:r w:rsidR="00DF081D" w:rsidRPr="00006F01">
              <w:rPr>
                <w:rStyle w:val="Hyperlink"/>
                <w:noProof/>
                <w:lang w:val="en-GB"/>
              </w:rPr>
              <w:t>4. Waste</w:t>
            </w:r>
            <w:r w:rsidR="00DF081D">
              <w:rPr>
                <w:noProof/>
                <w:webHidden/>
              </w:rPr>
              <w:tab/>
            </w:r>
            <w:r w:rsidR="00DF081D">
              <w:rPr>
                <w:noProof/>
                <w:webHidden/>
              </w:rPr>
              <w:fldChar w:fldCharType="begin"/>
            </w:r>
            <w:r w:rsidR="00DF081D">
              <w:rPr>
                <w:noProof/>
                <w:webHidden/>
              </w:rPr>
              <w:instrText xml:space="preserve"> PAGEREF _Toc132806250 \h </w:instrText>
            </w:r>
            <w:r w:rsidR="00DF081D">
              <w:rPr>
                <w:noProof/>
                <w:webHidden/>
              </w:rPr>
            </w:r>
            <w:r w:rsidR="00DF081D">
              <w:rPr>
                <w:noProof/>
                <w:webHidden/>
              </w:rPr>
              <w:fldChar w:fldCharType="separate"/>
            </w:r>
            <w:r w:rsidR="00DF081D">
              <w:rPr>
                <w:noProof/>
                <w:webHidden/>
              </w:rPr>
              <w:t>27</w:t>
            </w:r>
            <w:r w:rsidR="00DF081D">
              <w:rPr>
                <w:noProof/>
                <w:webHidden/>
              </w:rPr>
              <w:fldChar w:fldCharType="end"/>
            </w:r>
          </w:hyperlink>
        </w:p>
        <w:p w14:paraId="1D2334E5" w14:textId="7E79020A" w:rsidR="00DF081D" w:rsidRDefault="00000000">
          <w:pPr>
            <w:pStyle w:val="Inhopg1"/>
            <w:tabs>
              <w:tab w:val="right" w:leader="dot" w:pos="9062"/>
            </w:tabs>
            <w:rPr>
              <w:rFonts w:eastAsiaTheme="minorEastAsia"/>
              <w:noProof/>
              <w:lang w:eastAsia="nl-NL"/>
            </w:rPr>
          </w:pPr>
          <w:hyperlink w:anchor="_Toc132806251" w:history="1">
            <w:r w:rsidR="00DF081D" w:rsidRPr="00006F01">
              <w:rPr>
                <w:rStyle w:val="Hyperlink"/>
                <w:rFonts w:eastAsia="Times New Roman"/>
                <w:noProof/>
                <w:lang w:eastAsia="nl-NL"/>
              </w:rPr>
              <w:t>5. MANAGEMENT</w:t>
            </w:r>
            <w:r w:rsidR="00DF081D">
              <w:rPr>
                <w:noProof/>
                <w:webHidden/>
              </w:rPr>
              <w:tab/>
            </w:r>
            <w:r w:rsidR="00DF081D">
              <w:rPr>
                <w:noProof/>
                <w:webHidden/>
              </w:rPr>
              <w:fldChar w:fldCharType="begin"/>
            </w:r>
            <w:r w:rsidR="00DF081D">
              <w:rPr>
                <w:noProof/>
                <w:webHidden/>
              </w:rPr>
              <w:instrText xml:space="preserve"> PAGEREF _Toc132806251 \h </w:instrText>
            </w:r>
            <w:r w:rsidR="00DF081D">
              <w:rPr>
                <w:noProof/>
                <w:webHidden/>
              </w:rPr>
            </w:r>
            <w:r w:rsidR="00DF081D">
              <w:rPr>
                <w:noProof/>
                <w:webHidden/>
              </w:rPr>
              <w:fldChar w:fldCharType="separate"/>
            </w:r>
            <w:r w:rsidR="00DF081D">
              <w:rPr>
                <w:noProof/>
                <w:webHidden/>
              </w:rPr>
              <w:t>35</w:t>
            </w:r>
            <w:r w:rsidR="00DF081D">
              <w:rPr>
                <w:noProof/>
                <w:webHidden/>
              </w:rPr>
              <w:fldChar w:fldCharType="end"/>
            </w:r>
          </w:hyperlink>
        </w:p>
        <w:p w14:paraId="7ED7A64C" w14:textId="6AB0F8C6" w:rsidR="00147101" w:rsidRDefault="00147101">
          <w:r>
            <w:rPr>
              <w:b/>
              <w:bCs/>
            </w:rPr>
            <w:fldChar w:fldCharType="end"/>
          </w:r>
        </w:p>
      </w:sdtContent>
    </w:sdt>
    <w:p w14:paraId="71128789" w14:textId="6EE68D5A" w:rsidR="00CC1432" w:rsidRDefault="00CC1432">
      <w:pPr>
        <w:rPr>
          <w:rFonts w:ascii="Calibri" w:hAnsi="Calibri" w:cs="Calibri"/>
          <w:lang w:val="en-GB"/>
        </w:rPr>
      </w:pPr>
      <w:r>
        <w:rPr>
          <w:rFonts w:ascii="Calibri" w:hAnsi="Calibri" w:cs="Calibri"/>
          <w:lang w:val="en-GB"/>
        </w:rPr>
        <w:br w:type="page"/>
      </w:r>
    </w:p>
    <w:p w14:paraId="310853CE" w14:textId="77777777" w:rsidR="007420F7" w:rsidRPr="007420F7" w:rsidRDefault="007420F7" w:rsidP="007420F7">
      <w:pPr>
        <w:pStyle w:val="Kop1"/>
        <w:rPr>
          <w:color w:val="auto"/>
          <w:lang w:val="en-US"/>
        </w:rPr>
      </w:pPr>
      <w:bookmarkStart w:id="0" w:name="_Toc132806246"/>
      <w:r w:rsidRPr="007420F7">
        <w:rPr>
          <w:color w:val="auto"/>
          <w:lang w:val="en-US"/>
        </w:rPr>
        <w:lastRenderedPageBreak/>
        <w:t>Preface</w:t>
      </w:r>
      <w:bookmarkEnd w:id="0"/>
    </w:p>
    <w:p w14:paraId="2783DDBB" w14:textId="77777777" w:rsidR="007420F7" w:rsidRDefault="007420F7" w:rsidP="007420F7">
      <w:pPr>
        <w:rPr>
          <w:lang w:val="en-US"/>
        </w:rPr>
      </w:pPr>
      <w:r>
        <w:rPr>
          <w:lang w:val="en-US"/>
        </w:rPr>
        <w:t xml:space="preserve">In front of you lies an extensive work of an enthusiastic team of experts that has taken a lot of effort, patience and time. In these learning materials on Sustainable salons we have tried to share our knowledge, expertise and first and foremost passion for a better and greener future for the hairdressing and beauty industry. In this preface you will learn more about how this work was developed and some useful tips on how to use it. </w:t>
      </w:r>
    </w:p>
    <w:p w14:paraId="08DE04E3" w14:textId="77777777" w:rsidR="007420F7" w:rsidRDefault="007420F7" w:rsidP="007420F7">
      <w:pPr>
        <w:rPr>
          <w:lang w:val="en-US"/>
        </w:rPr>
      </w:pPr>
      <w:r>
        <w:rPr>
          <w:lang w:val="en-US"/>
        </w:rPr>
        <w:t xml:space="preserve">Within the project ‘Future Skills for a Better Life in Sustainable Salons’ 4 schools from Italy, Spain, Belgium and the Netherlands have worked on the learning materials together. Subject selection and division were motivated by the expertise of each school. The co-creation by 4 different organizations might have contributed to some differences in style and approach in the texts as wel as assignments. We decided to leave it this way in order to preserve the original voice of every author and contributor to these materials. We, therefore, ask the reader’s understanding for any possible perceived lack of homogeneity and hope you can find this enriching. </w:t>
      </w:r>
    </w:p>
    <w:p w14:paraId="486E238C" w14:textId="77777777" w:rsidR="007420F7" w:rsidRDefault="007420F7" w:rsidP="007420F7">
      <w:pPr>
        <w:rPr>
          <w:lang w:val="en-US"/>
        </w:rPr>
      </w:pPr>
      <w:r>
        <w:rPr>
          <w:lang w:val="en-US"/>
        </w:rPr>
        <w:t xml:space="preserve">We have chosen to divide the materials in </w:t>
      </w:r>
      <w:r w:rsidRPr="00191230">
        <w:rPr>
          <w:b/>
          <w:bCs/>
          <w:lang w:val="en-US"/>
        </w:rPr>
        <w:t>3 modules</w:t>
      </w:r>
      <w:r>
        <w:rPr>
          <w:lang w:val="en-US"/>
        </w:rPr>
        <w:t>: module 1 deals with the general concepts of sustainability and environment, module 2 considers the same aspects but within the context of a hairdresser salon or a hairdresser’s day-to-day operational practices. Module 3 is aimed at the salon manager(s) (students or apprentices) who concern themselves with the ins and outs of setting up and running a sustainable salon.</w:t>
      </w:r>
    </w:p>
    <w:p w14:paraId="44569CB5" w14:textId="77777777" w:rsidR="007420F7" w:rsidRDefault="007420F7" w:rsidP="007420F7">
      <w:pPr>
        <w:rPr>
          <w:lang w:val="en-US"/>
        </w:rPr>
      </w:pPr>
      <w:r>
        <w:rPr>
          <w:lang w:val="en-US"/>
        </w:rPr>
        <w:t>Each module consists of a Student manual which is meant for carrying out assignments provided by the teacher as well as self-study and knowledge deepening. In teacher’s manuals, lesson plans can be found and descriptions of the goals, subgoals and objectives of each lesson, the approximate learning situation, the setting and the expected outcomes. In the teacher’s toolkit manual the handouts, assignments, PowerPoints, extracurricular activities and some module tests are included. We have made the materials far more extended than originally planned in terms of hours and coverage so that any teacher or instructor draw from it as much as necessary.</w:t>
      </w:r>
    </w:p>
    <w:p w14:paraId="49C6A658" w14:textId="77777777" w:rsidR="007420F7" w:rsidRDefault="007420F7" w:rsidP="007420F7">
      <w:pPr>
        <w:rPr>
          <w:lang w:val="en-US"/>
        </w:rPr>
      </w:pPr>
      <w:r>
        <w:rPr>
          <w:lang w:val="en-US"/>
        </w:rPr>
        <w:t>The target group we had in mind while creating these materials is not only hairdresser students but also working hairdressing and beauty professionals and practically anyone who would like to deepen their knowledge of environmental issues and impact of hairdressing salons and activities on the environment. The materials are developed in such a way that they are adjustable to different schools’, organizations’ and students’ needs and learning situations: from a full-scale school subject to a minor or a project week. It is also up to the teacher to choose or create a way of testing the knowledge based on the extended materials from the current manuals (some examples are given in the teacher’s toolkit, for instance, in the ‘Energy’ section).</w:t>
      </w:r>
    </w:p>
    <w:p w14:paraId="64E84898" w14:textId="77777777" w:rsidR="007420F7" w:rsidRDefault="007420F7" w:rsidP="007420F7">
      <w:pPr>
        <w:rPr>
          <w:lang w:val="en-US"/>
        </w:rPr>
      </w:pPr>
      <w:r>
        <w:rPr>
          <w:lang w:val="en-US"/>
        </w:rPr>
        <w:t>We truly hope you enjoy using these materials and find them helpful. We are happy to hear any questions, feedback or improvement suggestion from you!</w:t>
      </w:r>
    </w:p>
    <w:p w14:paraId="3E35EC20" w14:textId="77777777" w:rsidR="007420F7" w:rsidRDefault="007420F7" w:rsidP="007420F7">
      <w:pPr>
        <w:rPr>
          <w:lang w:val="en-US"/>
        </w:rPr>
      </w:pPr>
    </w:p>
    <w:p w14:paraId="496A117B" w14:textId="61FD9CD0" w:rsidR="007420F7" w:rsidRDefault="007420F7" w:rsidP="007420F7">
      <w:pPr>
        <w:rPr>
          <w:lang w:val="en-US"/>
        </w:rPr>
      </w:pPr>
      <w:r>
        <w:rPr>
          <w:lang w:val="en-US"/>
        </w:rPr>
        <w:t>Thank you very much in advance,</w:t>
      </w:r>
    </w:p>
    <w:p w14:paraId="052D7FCB" w14:textId="77777777" w:rsidR="007420F7" w:rsidRDefault="007420F7" w:rsidP="007420F7">
      <w:pPr>
        <w:rPr>
          <w:lang w:val="en-US"/>
        </w:rPr>
      </w:pPr>
      <w:r>
        <w:rPr>
          <w:lang w:val="en-US"/>
        </w:rPr>
        <w:t>Warmly,</w:t>
      </w:r>
    </w:p>
    <w:p w14:paraId="3D8C35A2" w14:textId="77777777" w:rsidR="007420F7" w:rsidRDefault="007420F7" w:rsidP="007420F7">
      <w:pPr>
        <w:rPr>
          <w:lang w:val="en-US"/>
        </w:rPr>
      </w:pPr>
    </w:p>
    <w:p w14:paraId="4FA611DE" w14:textId="2591B5F1" w:rsidR="007420F7" w:rsidRPr="007420F7" w:rsidRDefault="007420F7">
      <w:pPr>
        <w:rPr>
          <w:lang w:val="en-US"/>
        </w:rPr>
      </w:pPr>
      <w:r>
        <w:rPr>
          <w:lang w:val="en-US"/>
        </w:rPr>
        <w:t>The Sustainable Salon Team</w:t>
      </w:r>
      <w:r>
        <w:rPr>
          <w:lang w:val="en-US"/>
        </w:rPr>
        <w:br w:type="page"/>
      </w:r>
    </w:p>
    <w:p w14:paraId="73E543D5" w14:textId="5732B712" w:rsidR="00AE7BAD" w:rsidRDefault="00147101" w:rsidP="00147101">
      <w:pPr>
        <w:pStyle w:val="Kop1"/>
        <w:rPr>
          <w:lang w:val="en-US"/>
        </w:rPr>
      </w:pPr>
      <w:bookmarkStart w:id="1" w:name="_Toc132806247"/>
      <w:r>
        <w:rPr>
          <w:color w:val="auto"/>
          <w:lang w:val="en-US"/>
        </w:rPr>
        <w:lastRenderedPageBreak/>
        <w:t xml:space="preserve">1. </w:t>
      </w:r>
      <w:r w:rsidR="007139C9" w:rsidRPr="00147101">
        <w:rPr>
          <w:color w:val="auto"/>
          <w:lang w:val="en-US"/>
        </w:rPr>
        <w:t>Setting up a sustainable Business</w:t>
      </w:r>
      <w:bookmarkEnd w:id="1"/>
    </w:p>
    <w:p w14:paraId="5060E3DF" w14:textId="3012D0C2" w:rsidR="007139C9" w:rsidRDefault="007139C9" w:rsidP="002647AE">
      <w:pPr>
        <w:spacing w:after="0" w:line="240" w:lineRule="auto"/>
        <w:rPr>
          <w:b/>
          <w:bCs/>
          <w:sz w:val="28"/>
          <w:szCs w:val="2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4B524B" w:rsidRPr="00DF081D" w14:paraId="329E19AA" w14:textId="77777777" w:rsidTr="004B524B">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ACAA88D" w14:textId="77777777" w:rsidR="004B524B" w:rsidRPr="004B524B" w:rsidRDefault="004B524B" w:rsidP="004B524B">
            <w:pPr>
              <w:spacing w:before="120"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t>General aim of the lesson </w:t>
            </w:r>
          </w:p>
          <w:p w14:paraId="5BB10F20" w14:textId="77777777" w:rsidR="004B524B" w:rsidRPr="004B524B" w:rsidRDefault="004B524B" w:rsidP="004B524B">
            <w:pPr>
              <w:spacing w:before="40"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Students will be able to define what is meant by setting up a sustainable business. They will also understand that an environmental system will help them to establish a sustainable business. They will have knowledge of the different laws and legislations used in Europe and more specific in the partner countries of this project. By the end of this lesson students will be able to have a pitch discussion in front of investors and/or experts, concerning the production of a sustainable product. </w:t>
            </w:r>
          </w:p>
        </w:tc>
      </w:tr>
      <w:tr w:rsidR="004B524B" w:rsidRPr="004B524B" w14:paraId="4F0D3AF5" w14:textId="77777777" w:rsidTr="004B524B">
        <w:trPr>
          <w:trHeight w:val="4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B5CD5" w14:textId="77777777" w:rsidR="004B524B" w:rsidRPr="004B524B" w:rsidRDefault="004B524B" w:rsidP="004B524B">
            <w:pPr>
              <w:spacing w:before="120"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t>Learning Outcomes</w:t>
            </w:r>
          </w:p>
          <w:p w14:paraId="44353B8F" w14:textId="77777777" w:rsidR="004B524B" w:rsidRPr="004B524B" w:rsidRDefault="004B524B" w:rsidP="004B524B">
            <w:pPr>
              <w:spacing w:after="4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By the end of the lesson all students will be able to:</w:t>
            </w:r>
          </w:p>
          <w:p w14:paraId="493AB13E" w14:textId="77777777" w:rsidR="004B524B" w:rsidRPr="004B524B" w:rsidRDefault="004B524B" w:rsidP="004B524B">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Knowledge</w:t>
            </w:r>
          </w:p>
          <w:p w14:paraId="6BAE7E9F"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define how to set up a sustainable business</w:t>
            </w:r>
          </w:p>
          <w:p w14:paraId="203C9792"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define criteria for a sustainable business</w:t>
            </w:r>
          </w:p>
          <w:p w14:paraId="4F8F6E9D"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define the use of an environmental system</w:t>
            </w:r>
          </w:p>
          <w:p w14:paraId="4C936E2D"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define the different phases of an environmental system</w:t>
            </w:r>
          </w:p>
          <w:p w14:paraId="4EF698D3"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know that there are European laws and legislation on sustainability</w:t>
            </w:r>
          </w:p>
          <w:p w14:paraId="6551C6BE" w14:textId="77777777" w:rsidR="004B524B" w:rsidRPr="004B524B" w:rsidRDefault="004B524B">
            <w:pPr>
              <w:numPr>
                <w:ilvl w:val="0"/>
                <w:numId w:val="8"/>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know that there are national laws and legislations on sustainability</w:t>
            </w:r>
          </w:p>
          <w:p w14:paraId="0D425D0A"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p w14:paraId="45F7FF55" w14:textId="77777777" w:rsidR="004B524B" w:rsidRPr="004B524B" w:rsidRDefault="004B524B" w:rsidP="004B524B">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Skills</w:t>
            </w:r>
          </w:p>
          <w:p w14:paraId="560B2A48" w14:textId="77777777" w:rsidR="004B524B" w:rsidRPr="004B524B" w:rsidRDefault="004B524B">
            <w:pPr>
              <w:numPr>
                <w:ilvl w:val="0"/>
                <w:numId w:val="9"/>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read through information</w:t>
            </w:r>
          </w:p>
          <w:p w14:paraId="0561F429" w14:textId="77777777" w:rsidR="004B524B" w:rsidRPr="004B524B" w:rsidRDefault="004B524B">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find information on laws and legislations by using the given links</w:t>
            </w:r>
          </w:p>
          <w:p w14:paraId="19E080DE" w14:textId="77777777" w:rsidR="004B524B" w:rsidRPr="004B524B" w:rsidRDefault="004B524B">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to prepare a presentation of a sustainable business plan, using given criteria</w:t>
            </w:r>
          </w:p>
          <w:p w14:paraId="54BC926C" w14:textId="77777777" w:rsidR="004B524B" w:rsidRPr="004B524B" w:rsidRDefault="004B524B">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to prepare a pitch discussion of a sustainable business plan</w:t>
            </w:r>
          </w:p>
          <w:p w14:paraId="614A27E7" w14:textId="77777777" w:rsidR="004B524B" w:rsidRPr="004B524B" w:rsidRDefault="004B524B">
            <w:pPr>
              <w:numPr>
                <w:ilvl w:val="0"/>
                <w:numId w:val="9"/>
              </w:numPr>
              <w:spacing w:after="0" w:line="240" w:lineRule="auto"/>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to give a pitch discussion to expert and/or investors</w:t>
            </w:r>
          </w:p>
          <w:p w14:paraId="74E9AD9E" w14:textId="77777777" w:rsidR="004B524B" w:rsidRPr="004B524B" w:rsidRDefault="004B524B" w:rsidP="004B524B">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Attitudes</w:t>
            </w:r>
          </w:p>
          <w:p w14:paraId="43B68B65" w14:textId="77777777" w:rsidR="004B524B" w:rsidRPr="004B524B" w:rsidRDefault="004B524B">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Evaluate outcomes</w:t>
            </w:r>
          </w:p>
          <w:p w14:paraId="4D0E8B6A" w14:textId="77777777" w:rsidR="004B524B" w:rsidRPr="004B524B" w:rsidRDefault="004B524B">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Creativity</w:t>
            </w:r>
          </w:p>
          <w:p w14:paraId="420746A9" w14:textId="77777777" w:rsidR="004B524B" w:rsidRPr="004B524B" w:rsidRDefault="004B524B">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Communication</w:t>
            </w:r>
          </w:p>
          <w:p w14:paraId="2C2EA37A" w14:textId="77777777" w:rsidR="004B524B" w:rsidRPr="004B524B" w:rsidRDefault="004B524B">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Use of ICT</w:t>
            </w:r>
          </w:p>
          <w:p w14:paraId="1442503F" w14:textId="77777777" w:rsidR="004B524B" w:rsidRPr="004B524B" w:rsidRDefault="004B524B">
            <w:pPr>
              <w:numPr>
                <w:ilvl w:val="0"/>
                <w:numId w:val="10"/>
              </w:numPr>
              <w:spacing w:after="0" w:line="240" w:lineRule="auto"/>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Making business decisions </w:t>
            </w:r>
          </w:p>
        </w:tc>
      </w:tr>
      <w:tr w:rsidR="004B524B" w:rsidRPr="004B524B" w14:paraId="5DA0A485" w14:textId="77777777" w:rsidTr="004B524B">
        <w:trPr>
          <w:trHeight w:val="2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B9A13" w14:textId="77777777" w:rsidR="004B524B" w:rsidRPr="004B524B" w:rsidRDefault="004B524B" w:rsidP="004B524B">
            <w:pPr>
              <w:spacing w:before="120" w:after="4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sz w:val="24"/>
                <w:szCs w:val="24"/>
                <w:lang w:eastAsia="nl-NL"/>
              </w:rPr>
              <w:t>Activities</w:t>
            </w:r>
          </w:p>
          <w:p w14:paraId="7172B945" w14:textId="77777777" w:rsidR="004B524B" w:rsidRPr="004B524B" w:rsidRDefault="004B524B" w:rsidP="004B524B">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Class discussion after reading the informative text on “Setting up a sustainable business” p.4-7. </w:t>
            </w:r>
          </w:p>
          <w:p w14:paraId="593A7B42" w14:textId="77777777" w:rsidR="004B524B" w:rsidRPr="004B524B" w:rsidRDefault="004B524B" w:rsidP="004B524B">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Class discussion after reading the informative text on “Environmental system” p.7-10. </w:t>
            </w:r>
          </w:p>
          <w:p w14:paraId="33978219" w14:textId="77777777" w:rsidR="004B524B" w:rsidRPr="004B524B" w:rsidRDefault="004B524B" w:rsidP="004B524B">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Class discussion after reading the informative text on “Laws and legislation” p.11-16. </w:t>
            </w:r>
          </w:p>
          <w:p w14:paraId="5666BADE" w14:textId="77777777" w:rsidR="004B524B" w:rsidRPr="004B524B" w:rsidRDefault="004B524B" w:rsidP="004B524B">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Assignment p. 16: Make a presentation of your sustainable business plan. Present your presentation to a jury of experts/investors. Convince them in a pitch discussion of your sustainable product.</w:t>
            </w:r>
          </w:p>
          <w:p w14:paraId="3E1BC2EC" w14:textId="77777777" w:rsidR="004B524B" w:rsidRPr="004B524B" w:rsidRDefault="004B524B" w:rsidP="004B524B">
            <w:pPr>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Sub-assignment p. 16: Brainstorm about a sustainable product: name, concept and philosophy, raw materials, providers, manufacturing, packaging, means of transportation, marketing strategies, growth rates, ways to recycle, financials. </w:t>
            </w:r>
          </w:p>
          <w:p w14:paraId="4A119D44"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p w14:paraId="20CB2920" w14:textId="77777777" w:rsidR="004B524B" w:rsidRPr="004B524B" w:rsidRDefault="004B524B" w:rsidP="004B524B">
            <w:pPr>
              <w:shd w:val="clear" w:color="auto" w:fill="FFFFFF"/>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Sub-assignment p. 17: Preparing the presentation for the experts/investors. </w:t>
            </w:r>
          </w:p>
          <w:p w14:paraId="2CF567EC" w14:textId="77777777" w:rsidR="004B524B" w:rsidRPr="004B524B" w:rsidRDefault="004B524B" w:rsidP="004B524B">
            <w:pPr>
              <w:spacing w:after="0" w:line="240" w:lineRule="auto"/>
              <w:jc w:val="both"/>
              <w:rPr>
                <w:rFonts w:ascii="Times New Roman" w:eastAsia="Times New Roman" w:hAnsi="Times New Roman" w:cs="Times New Roman"/>
                <w:sz w:val="24"/>
                <w:szCs w:val="24"/>
                <w:lang w:eastAsia="nl-NL"/>
              </w:rPr>
            </w:pPr>
            <w:r w:rsidRPr="004B524B">
              <w:rPr>
                <w:rFonts w:ascii="Calibri" w:eastAsia="Times New Roman" w:hAnsi="Calibri" w:cs="Calibri"/>
                <w:color w:val="000000"/>
                <w:lang w:val="en-US" w:eastAsia="nl-NL"/>
              </w:rPr>
              <w:t xml:space="preserve">Sub-assignment p. 19: Create visually appealing presentations as much as possible. The goal is for your visuals to give power and create engagement that adds to your message or speech. </w:t>
            </w:r>
            <w:r w:rsidRPr="004B524B">
              <w:rPr>
                <w:rFonts w:ascii="Calibri" w:eastAsia="Times New Roman" w:hAnsi="Calibri" w:cs="Calibri"/>
                <w:color w:val="000000"/>
                <w:lang w:eastAsia="nl-NL"/>
              </w:rPr>
              <w:t>Also work conscientiously on your messaging. </w:t>
            </w:r>
          </w:p>
        </w:tc>
      </w:tr>
    </w:tbl>
    <w:p w14:paraId="76D46FB5" w14:textId="77777777" w:rsidR="004B524B" w:rsidRPr="004B524B" w:rsidRDefault="004B524B" w:rsidP="004B524B">
      <w:pPr>
        <w:spacing w:before="120" w:after="12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sz w:val="24"/>
          <w:szCs w:val="24"/>
          <w:lang w:val="en-US" w:eastAsia="nl-NL"/>
        </w:rPr>
        <w:lastRenderedPageBreak/>
        <w:t>Time schedule per lesson of 60 minutes: Becoming a sustainable hairdresser </w:t>
      </w:r>
    </w:p>
    <w:tbl>
      <w:tblPr>
        <w:tblW w:w="0" w:type="auto"/>
        <w:tblCellMar>
          <w:top w:w="15" w:type="dxa"/>
          <w:left w:w="15" w:type="dxa"/>
          <w:bottom w:w="15" w:type="dxa"/>
          <w:right w:w="15" w:type="dxa"/>
        </w:tblCellMar>
        <w:tblLook w:val="04A0" w:firstRow="1" w:lastRow="0" w:firstColumn="1" w:lastColumn="0" w:noHBand="0" w:noVBand="1"/>
      </w:tblPr>
      <w:tblGrid>
        <w:gridCol w:w="670"/>
        <w:gridCol w:w="2113"/>
        <w:gridCol w:w="3973"/>
        <w:gridCol w:w="2306"/>
      </w:tblGrid>
      <w:tr w:rsidR="004B524B" w:rsidRPr="00DF081D" w14:paraId="72612CD1"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E7A73"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3C65D1"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What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AED2D"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9A08E"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b/>
                <w:bCs/>
                <w:color w:val="000000"/>
                <w:lang w:val="en-US" w:eastAsia="nl-NL"/>
              </w:rPr>
              <w:t>Media used – teachers resource kit</w:t>
            </w:r>
          </w:p>
        </w:tc>
      </w:tr>
      <w:tr w:rsidR="004B524B" w:rsidRPr="004B524B" w14:paraId="6D2DA499"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147D6"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1</w:t>
            </w:r>
          </w:p>
        </w:tc>
      </w:tr>
      <w:tr w:rsidR="004B524B" w:rsidRPr="004B524B" w14:paraId="637C1190"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1062D8"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10</w:t>
            </w:r>
          </w:p>
          <w:p w14:paraId="0EACA342"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0FFFC397"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20</w:t>
            </w:r>
          </w:p>
          <w:p w14:paraId="61FF3C9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17C34FCF"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30</w:t>
            </w:r>
          </w:p>
          <w:p w14:paraId="3AD97677"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28AE6"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1. Setting up a sustainable business</w:t>
            </w:r>
          </w:p>
          <w:p w14:paraId="4DB760F6"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1.1. Introduction </w:t>
            </w:r>
          </w:p>
          <w:p w14:paraId="0F0F9B2E"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p w14:paraId="64C0F712"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1.2. Environmental system </w:t>
            </w:r>
          </w:p>
          <w:p w14:paraId="59D352B1"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83262"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0A51AA87" w14:textId="77777777" w:rsidR="004B524B" w:rsidRPr="004B524B" w:rsidRDefault="004B524B">
            <w:pPr>
              <w:numPr>
                <w:ilvl w:val="0"/>
                <w:numId w:val="11"/>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Reading the introduction</w:t>
            </w:r>
          </w:p>
          <w:p w14:paraId="7A07B71C" w14:textId="77777777" w:rsidR="004B524B" w:rsidRPr="004B524B" w:rsidRDefault="004B524B">
            <w:pPr>
              <w:numPr>
                <w:ilvl w:val="0"/>
                <w:numId w:val="1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Give students the opportunity to ask questions about what they read on the text in a class discussion</w:t>
            </w:r>
          </w:p>
          <w:p w14:paraId="1508A49C" w14:textId="77777777" w:rsidR="004B524B" w:rsidRPr="004B524B" w:rsidRDefault="004B524B">
            <w:pPr>
              <w:numPr>
                <w:ilvl w:val="0"/>
                <w:numId w:val="1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Reading the text on the environmental system and looking at the scans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FBCD5" w14:textId="77777777" w:rsidR="004B524B" w:rsidRPr="004B524B" w:rsidRDefault="004B524B">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Student’s manual</w:t>
            </w:r>
          </w:p>
          <w:p w14:paraId="161BE7C9" w14:textId="77777777" w:rsidR="004B524B" w:rsidRPr="004B524B" w:rsidRDefault="004B524B">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4797CA88" w14:textId="77777777" w:rsidR="004B524B" w:rsidRPr="004B524B" w:rsidRDefault="004B524B">
            <w:pPr>
              <w:numPr>
                <w:ilvl w:val="0"/>
                <w:numId w:val="12"/>
              </w:numPr>
              <w:spacing w:after="0" w:line="240" w:lineRule="auto"/>
              <w:ind w:left="360"/>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2541AC4F"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r>
      <w:tr w:rsidR="004B524B" w:rsidRPr="004B524B" w14:paraId="79267E95"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BAAA5D"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2</w:t>
            </w:r>
          </w:p>
        </w:tc>
      </w:tr>
      <w:tr w:rsidR="004B524B" w:rsidRPr="004B524B" w14:paraId="7DC427FE"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3214C"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20</w:t>
            </w:r>
          </w:p>
          <w:p w14:paraId="42B15486"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28047272"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15</w:t>
            </w:r>
          </w:p>
          <w:p w14:paraId="4DA74A1E"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25D33E69"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25</w:t>
            </w:r>
          </w:p>
          <w:p w14:paraId="340E0FFF"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8878EA"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1.2. Environmental system </w:t>
            </w:r>
          </w:p>
          <w:p w14:paraId="0093633B"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31528715"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 Laws and legislation</w:t>
            </w:r>
          </w:p>
          <w:p w14:paraId="4614F065"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2.1 European laws and legislation</w:t>
            </w:r>
          </w:p>
          <w:p w14:paraId="2C5727C6"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2.2. National laws and legislation</w:t>
            </w:r>
          </w:p>
          <w:p w14:paraId="269DA741"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637AB" w14:textId="77777777" w:rsidR="004B524B" w:rsidRPr="004B524B" w:rsidRDefault="004B524B">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Give students the opportunity to ask questions about what they read on the text in a class discussion</w:t>
            </w:r>
          </w:p>
          <w:p w14:paraId="1A324070" w14:textId="77777777" w:rsidR="004B524B" w:rsidRPr="004B524B" w:rsidRDefault="004B524B">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Reading the text on laws and legislation</w:t>
            </w:r>
          </w:p>
          <w:p w14:paraId="14DECDB3" w14:textId="77777777" w:rsidR="004B524B" w:rsidRPr="004B524B" w:rsidRDefault="004B524B">
            <w:pPr>
              <w:numPr>
                <w:ilvl w:val="0"/>
                <w:numId w:val="1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Give students the opportunity to ask questions about what they read on the text in a class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60AAB" w14:textId="77777777" w:rsidR="004B524B" w:rsidRPr="004B524B" w:rsidRDefault="004B524B">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2B541644" w14:textId="77777777" w:rsidR="004B524B" w:rsidRPr="004B524B" w:rsidRDefault="004B524B">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53E707DE" w14:textId="77777777" w:rsidR="004B524B" w:rsidRPr="004B524B" w:rsidRDefault="004B524B">
            <w:pPr>
              <w:numPr>
                <w:ilvl w:val="0"/>
                <w:numId w:val="1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6125AF55"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379AA2EF"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F2C7D"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3</w:t>
            </w:r>
          </w:p>
        </w:tc>
      </w:tr>
      <w:tr w:rsidR="004B524B" w:rsidRPr="004B524B" w14:paraId="631EC0F5"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97767"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5</w:t>
            </w:r>
          </w:p>
          <w:p w14:paraId="63167652"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6FC601B3"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C2F09"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2.3. Producing a sustainable product </w:t>
            </w:r>
          </w:p>
          <w:p w14:paraId="11E51B41"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p w14:paraId="1D533BD2"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 Preparing the presentation</w:t>
            </w:r>
          </w:p>
          <w:p w14:paraId="1D2AAB67"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2.4.1. Brainstorm and defining the concept</w:t>
            </w:r>
          </w:p>
          <w:p w14:paraId="08FE462B"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6987E" w14:textId="77777777" w:rsidR="004B524B" w:rsidRPr="004B524B" w:rsidRDefault="004B524B">
            <w:pPr>
              <w:numPr>
                <w:ilvl w:val="0"/>
                <w:numId w:val="15"/>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lastRenderedPageBreak/>
              <w:t xml:space="preserve">Reading the general assignment: Make a presentation of your sustainable business plan. </w:t>
            </w:r>
            <w:r w:rsidRPr="004B524B">
              <w:rPr>
                <w:rFonts w:ascii="Calibri" w:eastAsia="Times New Roman" w:hAnsi="Calibri" w:cs="Calibri"/>
                <w:color w:val="000000"/>
                <w:lang w:val="en-US" w:eastAsia="nl-NL"/>
              </w:rPr>
              <w:br/>
              <w:t>Present your presentation to a jury of experts/investors. Convince them in a pitch discussion of your sustainable product.</w:t>
            </w:r>
          </w:p>
          <w:p w14:paraId="4CA4EE71" w14:textId="77777777" w:rsidR="004B524B" w:rsidRPr="004B524B" w:rsidRDefault="004B524B" w:rsidP="004B524B">
            <w:pPr>
              <w:spacing w:after="0" w:line="240" w:lineRule="auto"/>
              <w:jc w:val="both"/>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C48A1" w14:textId="77777777" w:rsidR="004B524B" w:rsidRPr="004B524B" w:rsidRDefault="004B524B">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655B31B0" w14:textId="77777777" w:rsidR="004B524B" w:rsidRPr="004B524B" w:rsidRDefault="004B524B">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Beamer</w:t>
            </w:r>
          </w:p>
          <w:p w14:paraId="768E07AC" w14:textId="77777777" w:rsidR="004B524B" w:rsidRPr="004B524B" w:rsidRDefault="004B524B">
            <w:pPr>
              <w:numPr>
                <w:ilvl w:val="0"/>
                <w:numId w:val="1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41C9506A"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1F78D460"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D57AA"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4</w:t>
            </w:r>
          </w:p>
        </w:tc>
      </w:tr>
      <w:tr w:rsidR="004B524B" w:rsidRPr="004B524B" w14:paraId="4C721F1B"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82284"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10D11246"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6C5B2"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2.4.1. Brainstorm and defining the concept</w:t>
            </w:r>
          </w:p>
          <w:p w14:paraId="61CB1554"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FE2549" w14:textId="77777777" w:rsidR="004B524B" w:rsidRPr="004B524B" w:rsidRDefault="004B524B">
            <w:pPr>
              <w:numPr>
                <w:ilvl w:val="0"/>
                <w:numId w:val="17"/>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p w14:paraId="1EE93F55"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F633D" w14:textId="77777777" w:rsidR="004B524B" w:rsidRPr="004B524B" w:rsidRDefault="004B524B">
            <w:pPr>
              <w:numPr>
                <w:ilvl w:val="0"/>
                <w:numId w:val="1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35FF0050" w14:textId="77777777" w:rsidR="004B524B" w:rsidRPr="004B524B" w:rsidRDefault="004B524B">
            <w:pPr>
              <w:numPr>
                <w:ilvl w:val="0"/>
                <w:numId w:val="1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12BBDF4C"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5984FCD2"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02700"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5</w:t>
            </w:r>
          </w:p>
        </w:tc>
      </w:tr>
      <w:tr w:rsidR="004B524B" w:rsidRPr="004B524B" w14:paraId="05FC2871"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3EB9D"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0BD2D263"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DC61B"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Preparing the presentation for the experts/investors</w:t>
            </w:r>
          </w:p>
          <w:p w14:paraId="2405BEBF"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35D10" w14:textId="77777777" w:rsidR="004B524B" w:rsidRPr="004B524B" w:rsidRDefault="004B524B">
            <w:pPr>
              <w:numPr>
                <w:ilvl w:val="0"/>
                <w:numId w:val="19"/>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p w14:paraId="63C5E0B6"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AA545" w14:textId="77777777" w:rsidR="004B524B" w:rsidRPr="004B524B" w:rsidRDefault="004B524B">
            <w:pPr>
              <w:numPr>
                <w:ilvl w:val="0"/>
                <w:numId w:val="2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7FB32B45" w14:textId="77777777" w:rsidR="004B524B" w:rsidRPr="004B524B" w:rsidRDefault="004B524B">
            <w:pPr>
              <w:numPr>
                <w:ilvl w:val="0"/>
                <w:numId w:val="2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178FE2CA"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1006E81F"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82E59"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6</w:t>
            </w:r>
          </w:p>
        </w:tc>
      </w:tr>
      <w:tr w:rsidR="004B524B" w:rsidRPr="004B524B" w14:paraId="4EA09802"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3B44A"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4D288294"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63FCF"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Preparing the presentation for the experts/investors</w:t>
            </w:r>
          </w:p>
          <w:p w14:paraId="246AAC16"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89133" w14:textId="77777777" w:rsidR="004B524B" w:rsidRPr="004B524B" w:rsidRDefault="004B524B">
            <w:pPr>
              <w:numPr>
                <w:ilvl w:val="0"/>
                <w:numId w:val="2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p w14:paraId="7FC716C2"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10A63" w14:textId="77777777" w:rsidR="004B524B" w:rsidRPr="004B524B" w:rsidRDefault="004B524B">
            <w:pPr>
              <w:numPr>
                <w:ilvl w:val="0"/>
                <w:numId w:val="2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6FB83FD2" w14:textId="77777777" w:rsidR="004B524B" w:rsidRPr="004B524B" w:rsidRDefault="004B524B">
            <w:pPr>
              <w:numPr>
                <w:ilvl w:val="0"/>
                <w:numId w:val="2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0A753C8D"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153BE51A"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453B5"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7</w:t>
            </w:r>
          </w:p>
        </w:tc>
      </w:tr>
      <w:tr w:rsidR="004B524B" w:rsidRPr="004B524B" w14:paraId="50434D9B"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0DF94"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lastRenderedPageBreak/>
              <w:t>60</w:t>
            </w:r>
          </w:p>
          <w:p w14:paraId="291E0609"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DA55DE"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Preparing the presentation for the experts/investors</w:t>
            </w:r>
          </w:p>
          <w:p w14:paraId="761D143D"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E6C42" w14:textId="77777777" w:rsidR="004B524B" w:rsidRPr="004B524B" w:rsidRDefault="004B524B">
            <w:pPr>
              <w:numPr>
                <w:ilvl w:val="0"/>
                <w:numId w:val="23"/>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p w14:paraId="5CAC02CE"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F48914" w14:textId="77777777" w:rsidR="004B524B" w:rsidRPr="004B524B" w:rsidRDefault="004B524B">
            <w:pPr>
              <w:numPr>
                <w:ilvl w:val="0"/>
                <w:numId w:val="2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393BA1DA" w14:textId="77777777" w:rsidR="004B524B" w:rsidRPr="004B524B" w:rsidRDefault="004B524B">
            <w:pPr>
              <w:numPr>
                <w:ilvl w:val="0"/>
                <w:numId w:val="24"/>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3FBCFD04"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7AE75030"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051444"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8</w:t>
            </w:r>
          </w:p>
        </w:tc>
      </w:tr>
      <w:tr w:rsidR="004B524B" w:rsidRPr="004B524B" w14:paraId="7B685BE3"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C3953"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652FF09A"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E40C6"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2.4.2. preparing the presentation for the experts/investors</w:t>
            </w:r>
          </w:p>
          <w:p w14:paraId="3877DD4C"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17FB4" w14:textId="77777777" w:rsidR="004B524B" w:rsidRPr="004B524B" w:rsidRDefault="004B524B">
            <w:pPr>
              <w:numPr>
                <w:ilvl w:val="0"/>
                <w:numId w:val="25"/>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Sub-assignment: Brainstorm about a sustainable product: name, concept and philosophy, raw materials, providers, manufacturing, packaging, means of transportation, marketing strategies, growth rates, ways to recycle, financials. </w:t>
            </w:r>
          </w:p>
          <w:p w14:paraId="423D0717"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5CA02" w14:textId="77777777" w:rsidR="004B524B" w:rsidRPr="004B524B" w:rsidRDefault="004B524B">
            <w:pPr>
              <w:numPr>
                <w:ilvl w:val="0"/>
                <w:numId w:val="2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22638199" w14:textId="77777777" w:rsidR="004B524B" w:rsidRPr="004B524B" w:rsidRDefault="004B524B">
            <w:pPr>
              <w:numPr>
                <w:ilvl w:val="0"/>
                <w:numId w:val="26"/>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5E6FA060"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bl>
    <w:p w14:paraId="6D9A0B93" w14:textId="77777777" w:rsidR="004B524B" w:rsidRPr="004B524B" w:rsidRDefault="004B524B" w:rsidP="004B524B">
      <w:pPr>
        <w:spacing w:after="0" w:line="240" w:lineRule="auto"/>
        <w:rPr>
          <w:rFonts w:ascii="Times New Roman" w:eastAsia="Times New Roman" w:hAnsi="Times New Roman" w:cs="Times New Roman"/>
          <w:vanish/>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506"/>
        <w:gridCol w:w="1930"/>
        <w:gridCol w:w="3420"/>
        <w:gridCol w:w="2206"/>
      </w:tblGrid>
      <w:tr w:rsidR="004B524B" w:rsidRPr="004B524B" w14:paraId="223670E4"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BAE6D6"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9</w:t>
            </w:r>
          </w:p>
        </w:tc>
      </w:tr>
      <w:tr w:rsidR="004B524B" w:rsidRPr="004B524B" w14:paraId="17D8F1FA"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5A9CE"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11A0088C"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4ABFD"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2.4.3. Preparing the pitch discussion</w:t>
            </w:r>
          </w:p>
          <w:p w14:paraId="6DF6ED89"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39ECD" w14:textId="77777777" w:rsidR="004B524B" w:rsidRPr="004B524B" w:rsidRDefault="004B524B">
            <w:pPr>
              <w:numPr>
                <w:ilvl w:val="0"/>
                <w:numId w:val="27"/>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val="en-US" w:eastAsia="nl-NL"/>
              </w:rPr>
              <w:t xml:space="preserve">Sub-assignment: Create visually appealing presentations as much as possible. The goal is for your visuals to give power and create engagement that adds to your message or speech. </w:t>
            </w:r>
            <w:r w:rsidRPr="004B524B">
              <w:rPr>
                <w:rFonts w:ascii="Calibri" w:eastAsia="Times New Roman" w:hAnsi="Calibri" w:cs="Calibri"/>
                <w:color w:val="000000"/>
                <w:lang w:eastAsia="nl-NL"/>
              </w:rPr>
              <w:t>Also work conscientiously on your messaging.</w:t>
            </w:r>
          </w:p>
          <w:p w14:paraId="66EFE607"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8864B" w14:textId="77777777" w:rsidR="004B524B" w:rsidRPr="004B524B" w:rsidRDefault="004B524B">
            <w:pPr>
              <w:numPr>
                <w:ilvl w:val="0"/>
                <w:numId w:val="2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0B24A65E" w14:textId="77777777" w:rsidR="004B524B" w:rsidRPr="004B524B" w:rsidRDefault="004B524B">
            <w:pPr>
              <w:numPr>
                <w:ilvl w:val="0"/>
                <w:numId w:val="28"/>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180F23B1"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24CC225F"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7D1E4"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t>LESSON 10</w:t>
            </w:r>
          </w:p>
        </w:tc>
      </w:tr>
      <w:tr w:rsidR="004B524B" w:rsidRPr="004B524B" w14:paraId="6FF9BDE4"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4F6ACE" w14:textId="77777777" w:rsidR="004B524B" w:rsidRPr="004B524B" w:rsidRDefault="004B524B" w:rsidP="004B524B">
            <w:pPr>
              <w:spacing w:after="0" w:line="240" w:lineRule="auto"/>
              <w:jc w:val="center"/>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t>60</w:t>
            </w:r>
          </w:p>
          <w:p w14:paraId="6FC147EF"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199A0"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color w:val="000000"/>
                <w:lang w:eastAsia="nl-NL"/>
              </w:rPr>
              <w:lastRenderedPageBreak/>
              <w:t>2.4.3. Preparing the pitch discussion</w:t>
            </w:r>
          </w:p>
          <w:p w14:paraId="239F8E6E"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7DCBD" w14:textId="77777777" w:rsidR="004B524B" w:rsidRPr="004B524B" w:rsidRDefault="004B524B">
            <w:pPr>
              <w:numPr>
                <w:ilvl w:val="0"/>
                <w:numId w:val="29"/>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val="en-US" w:eastAsia="nl-NL"/>
              </w:rPr>
              <w:lastRenderedPageBreak/>
              <w:t xml:space="preserve">Sub-assignment: Create visually appealing presentations as much as possible. The goal is for your visuals to give power and create engagement that adds </w:t>
            </w:r>
            <w:r w:rsidRPr="004B524B">
              <w:rPr>
                <w:rFonts w:ascii="Calibri" w:eastAsia="Times New Roman" w:hAnsi="Calibri" w:cs="Calibri"/>
                <w:color w:val="000000"/>
                <w:lang w:val="en-US" w:eastAsia="nl-NL"/>
              </w:rPr>
              <w:lastRenderedPageBreak/>
              <w:t xml:space="preserve">to your message or speech. </w:t>
            </w:r>
            <w:r w:rsidRPr="004B524B">
              <w:rPr>
                <w:rFonts w:ascii="Calibri" w:eastAsia="Times New Roman" w:hAnsi="Calibri" w:cs="Calibri"/>
                <w:color w:val="000000"/>
                <w:lang w:eastAsia="nl-NL"/>
              </w:rPr>
              <w:t>Also work conscientiously on your messaging.</w:t>
            </w:r>
          </w:p>
          <w:p w14:paraId="034C2325"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CE5CF" w14:textId="77777777" w:rsidR="004B524B" w:rsidRPr="004B524B" w:rsidRDefault="004B524B">
            <w:pPr>
              <w:numPr>
                <w:ilvl w:val="0"/>
                <w:numId w:val="3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lastRenderedPageBreak/>
              <w:t>Computer/laptop</w:t>
            </w:r>
          </w:p>
          <w:p w14:paraId="0D3905DB" w14:textId="77777777" w:rsidR="004B524B" w:rsidRPr="004B524B" w:rsidRDefault="004B524B">
            <w:pPr>
              <w:numPr>
                <w:ilvl w:val="0"/>
                <w:numId w:val="30"/>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Assignment papers</w:t>
            </w:r>
          </w:p>
          <w:p w14:paraId="5FA249E5"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lastRenderedPageBreak/>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r w:rsidR="004B524B" w:rsidRPr="004B524B" w14:paraId="46B03101" w14:textId="77777777" w:rsidTr="004B524B">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6BCA7"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r w:rsidRPr="004B524B">
              <w:rPr>
                <w:rFonts w:ascii="Calibri" w:eastAsia="Times New Roman" w:hAnsi="Calibri" w:cs="Calibri"/>
                <w:b/>
                <w:bCs/>
                <w:color w:val="000000"/>
                <w:lang w:eastAsia="nl-NL"/>
              </w:rPr>
              <w:lastRenderedPageBreak/>
              <w:t>LESSON 10</w:t>
            </w:r>
          </w:p>
        </w:tc>
      </w:tr>
      <w:tr w:rsidR="004B524B" w:rsidRPr="004B524B" w14:paraId="66823B9A" w14:textId="77777777" w:rsidTr="004B52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4C123"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depending on the amount of students (max. 20 minutes per student)</w:t>
            </w:r>
          </w:p>
          <w:p w14:paraId="7E824A61"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6C7661" w14:textId="77777777" w:rsidR="004B524B" w:rsidRPr="004B524B" w:rsidRDefault="004B524B" w:rsidP="004B524B">
            <w:pPr>
              <w:spacing w:after="0" w:line="240" w:lineRule="auto"/>
              <w:rPr>
                <w:rFonts w:ascii="Times New Roman" w:eastAsia="Times New Roman" w:hAnsi="Times New Roman" w:cs="Times New Roman"/>
                <w:sz w:val="24"/>
                <w:szCs w:val="24"/>
                <w:lang w:val="en-US" w:eastAsia="nl-NL"/>
              </w:rPr>
            </w:pPr>
            <w:r w:rsidRPr="004B524B">
              <w:rPr>
                <w:rFonts w:ascii="Calibri" w:eastAsia="Times New Roman" w:hAnsi="Calibri" w:cs="Calibri"/>
                <w:color w:val="000000"/>
                <w:lang w:val="en-US" w:eastAsia="nl-NL"/>
              </w:rPr>
              <w:t>The pitch discussion with experts/investors</w:t>
            </w:r>
          </w:p>
          <w:p w14:paraId="47064CEA"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C19981" w14:textId="77777777" w:rsidR="004B524B" w:rsidRPr="004B524B" w:rsidRDefault="004B524B">
            <w:pPr>
              <w:numPr>
                <w:ilvl w:val="0"/>
                <w:numId w:val="31"/>
              </w:numPr>
              <w:spacing w:after="0" w:line="240" w:lineRule="auto"/>
              <w:ind w:left="419"/>
              <w:textAlignment w:val="baseline"/>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Organizing the pitch discussion of every student in front of a jury of experts/investors</w:t>
            </w:r>
          </w:p>
          <w:p w14:paraId="392AC44D" w14:textId="77777777" w:rsidR="004B524B" w:rsidRPr="004B524B" w:rsidRDefault="004B524B" w:rsidP="004B524B">
            <w:pPr>
              <w:spacing w:after="240" w:line="240" w:lineRule="auto"/>
              <w:rPr>
                <w:rFonts w:ascii="Times New Roman" w:eastAsia="Times New Roman" w:hAnsi="Times New Roman" w:cs="Times New Roman"/>
                <w:sz w:val="24"/>
                <w:szCs w:val="24"/>
                <w:lang w:val="en-US" w:eastAsia="nl-NL"/>
              </w:rPr>
            </w:pP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r w:rsidRPr="004B524B">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9A107" w14:textId="77777777" w:rsidR="004B524B" w:rsidRPr="004B524B" w:rsidRDefault="004B524B">
            <w:pPr>
              <w:numPr>
                <w:ilvl w:val="0"/>
                <w:numId w:val="3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Computer/laptop</w:t>
            </w:r>
          </w:p>
          <w:p w14:paraId="44636854" w14:textId="77777777" w:rsidR="004B524B" w:rsidRPr="004B524B" w:rsidRDefault="004B524B">
            <w:pPr>
              <w:numPr>
                <w:ilvl w:val="0"/>
                <w:numId w:val="32"/>
              </w:numPr>
              <w:spacing w:after="0" w:line="240" w:lineRule="auto"/>
              <w:ind w:left="419"/>
              <w:textAlignment w:val="baseline"/>
              <w:rPr>
                <w:rFonts w:ascii="Calibri" w:eastAsia="Times New Roman" w:hAnsi="Calibri" w:cs="Calibri"/>
                <w:color w:val="000000"/>
                <w:lang w:eastAsia="nl-NL"/>
              </w:rPr>
            </w:pPr>
            <w:r w:rsidRPr="004B524B">
              <w:rPr>
                <w:rFonts w:ascii="Calibri" w:eastAsia="Times New Roman" w:hAnsi="Calibri" w:cs="Calibri"/>
                <w:color w:val="000000"/>
                <w:lang w:eastAsia="nl-NL"/>
              </w:rPr>
              <w:t>Visuals</w:t>
            </w:r>
          </w:p>
          <w:p w14:paraId="34A62FBD" w14:textId="77777777" w:rsidR="004B524B" w:rsidRPr="004B524B" w:rsidRDefault="004B524B" w:rsidP="004B524B">
            <w:pPr>
              <w:spacing w:after="240" w:line="240" w:lineRule="auto"/>
              <w:rPr>
                <w:rFonts w:ascii="Times New Roman" w:eastAsia="Times New Roman" w:hAnsi="Times New Roman" w:cs="Times New Roman"/>
                <w:sz w:val="24"/>
                <w:szCs w:val="24"/>
                <w:lang w:eastAsia="nl-NL"/>
              </w:rPr>
            </w:pP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r w:rsidRPr="004B524B">
              <w:rPr>
                <w:rFonts w:ascii="Times New Roman" w:eastAsia="Times New Roman" w:hAnsi="Times New Roman" w:cs="Times New Roman"/>
                <w:sz w:val="24"/>
                <w:szCs w:val="24"/>
                <w:lang w:eastAsia="nl-NL"/>
              </w:rPr>
              <w:br/>
            </w:r>
          </w:p>
        </w:tc>
      </w:tr>
    </w:tbl>
    <w:p w14:paraId="2D3569E6" w14:textId="77777777" w:rsidR="004B524B" w:rsidRPr="004B524B" w:rsidRDefault="004B524B" w:rsidP="004B524B">
      <w:pPr>
        <w:spacing w:after="0" w:line="240" w:lineRule="auto"/>
        <w:rPr>
          <w:rFonts w:ascii="Times New Roman" w:eastAsia="Times New Roman" w:hAnsi="Times New Roman" w:cs="Times New Roman"/>
          <w:sz w:val="24"/>
          <w:szCs w:val="24"/>
          <w:lang w:eastAsia="nl-NL"/>
        </w:rPr>
      </w:pPr>
    </w:p>
    <w:p w14:paraId="589F5601" w14:textId="77777777" w:rsidR="004B524B" w:rsidRDefault="004B524B" w:rsidP="004B524B">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b/>
          <w:bCs/>
          <w:color w:val="000000"/>
          <w:sz w:val="24"/>
          <w:szCs w:val="24"/>
          <w:lang w:eastAsia="nl-NL"/>
        </w:rPr>
      </w:pPr>
      <w:r w:rsidRPr="004B524B">
        <w:rPr>
          <w:rFonts w:ascii="Calibri" w:eastAsia="Times New Roman" w:hAnsi="Calibri" w:cs="Calibri"/>
          <w:b/>
          <w:bCs/>
          <w:color w:val="000000"/>
          <w:sz w:val="24"/>
          <w:szCs w:val="24"/>
          <w:lang w:eastAsia="nl-NL"/>
        </w:rPr>
        <w:t>Teachers Evaluation of the lesson</w:t>
      </w:r>
    </w:p>
    <w:p w14:paraId="5F9532E9" w14:textId="131B15E1" w:rsidR="004B524B" w:rsidRDefault="004B524B" w:rsidP="004B524B">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 xml:space="preserve">- </w:t>
      </w:r>
      <w:r w:rsidRPr="004B524B">
        <w:rPr>
          <w:rFonts w:ascii="Calibri" w:eastAsia="Times New Roman" w:hAnsi="Calibri" w:cs="Calibri"/>
          <w:color w:val="000000"/>
          <w:lang w:val="en-US" w:eastAsia="nl-NL"/>
        </w:rPr>
        <w:t>Process evaluation; how did it go? </w:t>
      </w:r>
    </w:p>
    <w:p w14:paraId="32BC0A3F" w14:textId="77777777" w:rsidR="004B524B" w:rsidRDefault="004B524B" w:rsidP="004B524B">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4B524B">
        <w:rPr>
          <w:rFonts w:ascii="Calibri" w:eastAsia="Times New Roman" w:hAnsi="Calibri" w:cs="Calibri"/>
          <w:color w:val="000000"/>
          <w:lang w:val="en-US" w:eastAsia="nl-NL"/>
        </w:rPr>
        <w:t>……………………………………………………………………………………………………………………………………………………………………………………………………………………………………………………………………………………………………</w:t>
      </w:r>
    </w:p>
    <w:p w14:paraId="29A17160" w14:textId="033347A4" w:rsidR="004B524B" w:rsidRDefault="004B524B" w:rsidP="004B524B">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 xml:space="preserve">-  </w:t>
      </w:r>
      <w:r w:rsidRPr="004B524B">
        <w:rPr>
          <w:rFonts w:ascii="Calibri" w:eastAsia="Times New Roman" w:hAnsi="Calibri" w:cs="Calibri"/>
          <w:color w:val="000000"/>
          <w:lang w:val="en-US" w:eastAsia="nl-NL"/>
        </w:rPr>
        <w:t>Product evaluation; do the students master the content? Did they learn what it is about?</w:t>
      </w:r>
    </w:p>
    <w:p w14:paraId="6C2A066F" w14:textId="318747D8" w:rsidR="004B524B" w:rsidRPr="004B524B" w:rsidRDefault="004B524B" w:rsidP="004B524B">
      <w:pPr>
        <w:pBdr>
          <w:top w:val="single" w:sz="4" w:space="1" w:color="000000"/>
          <w:left w:val="single" w:sz="4" w:space="4" w:color="000000"/>
          <w:bottom w:val="single" w:sz="4" w:space="1" w:color="000000"/>
          <w:right w:val="single" w:sz="4" w:space="4" w:color="000000"/>
        </w:pBdr>
        <w:spacing w:before="120" w:after="40" w:line="240" w:lineRule="auto"/>
        <w:rPr>
          <w:rFonts w:ascii="Calibri" w:eastAsia="Times New Roman" w:hAnsi="Calibri" w:cs="Calibri"/>
          <w:color w:val="000000"/>
          <w:lang w:val="en-US" w:eastAsia="nl-NL"/>
        </w:rPr>
      </w:pPr>
      <w:r w:rsidRPr="00DC67C7">
        <w:rPr>
          <w:rFonts w:ascii="Calibri" w:eastAsia="Times New Roman" w:hAnsi="Calibri" w:cs="Calibri"/>
          <w:color w:val="000000"/>
          <w:lang w:val="en-US" w:eastAsia="nl-NL"/>
        </w:rPr>
        <w:t>……………………………………………………………………………………………………………………………………………………………………………………………………………………………………………………………………………………………………</w:t>
      </w:r>
    </w:p>
    <w:p w14:paraId="2345CD88" w14:textId="77777777" w:rsidR="004B524B" w:rsidRPr="00DC67C7" w:rsidRDefault="004B524B" w:rsidP="004B524B">
      <w:pPr>
        <w:spacing w:after="0" w:line="240" w:lineRule="auto"/>
        <w:rPr>
          <w:rFonts w:ascii="Times New Roman" w:eastAsia="Times New Roman" w:hAnsi="Times New Roman" w:cs="Times New Roman"/>
          <w:sz w:val="24"/>
          <w:szCs w:val="24"/>
          <w:lang w:val="en-US" w:eastAsia="nl-NL"/>
        </w:rPr>
      </w:pPr>
    </w:p>
    <w:p w14:paraId="47EAA1F6" w14:textId="77777777" w:rsidR="004B524B" w:rsidRPr="00DC67C7" w:rsidRDefault="004B524B" w:rsidP="004B524B">
      <w:pPr>
        <w:spacing w:before="120" w:after="120" w:line="240" w:lineRule="auto"/>
        <w:rPr>
          <w:rFonts w:ascii="Times New Roman" w:eastAsia="Times New Roman" w:hAnsi="Times New Roman" w:cs="Times New Roman"/>
          <w:sz w:val="24"/>
          <w:szCs w:val="24"/>
          <w:lang w:val="en-US" w:eastAsia="nl-NL"/>
        </w:rPr>
      </w:pPr>
      <w:r w:rsidRPr="00DC67C7">
        <w:rPr>
          <w:rFonts w:ascii="Calibri" w:eastAsia="Times New Roman" w:hAnsi="Calibri" w:cs="Calibri"/>
          <w:color w:val="000000"/>
          <w:lang w:val="en-US" w:eastAsia="nl-NL"/>
        </w:rPr>
        <w:t> </w:t>
      </w:r>
    </w:p>
    <w:p w14:paraId="5CDF67C9" w14:textId="77777777" w:rsidR="007139C9" w:rsidRDefault="007139C9" w:rsidP="002647AE">
      <w:pPr>
        <w:spacing w:after="0" w:line="240" w:lineRule="auto"/>
        <w:rPr>
          <w:b/>
          <w:bCs/>
          <w:sz w:val="28"/>
          <w:szCs w:val="28"/>
          <w:lang w:val="en-US"/>
        </w:rPr>
      </w:pPr>
    </w:p>
    <w:p w14:paraId="7B4447C9" w14:textId="77777777" w:rsidR="00CD2D45" w:rsidRDefault="00CD2D45">
      <w:pPr>
        <w:rPr>
          <w:b/>
          <w:bCs/>
          <w:sz w:val="28"/>
          <w:szCs w:val="28"/>
          <w:lang w:val="en-US"/>
        </w:rPr>
      </w:pPr>
      <w:r>
        <w:rPr>
          <w:b/>
          <w:bCs/>
          <w:sz w:val="28"/>
          <w:szCs w:val="28"/>
          <w:lang w:val="en-US"/>
        </w:rPr>
        <w:br w:type="page"/>
      </w:r>
    </w:p>
    <w:p w14:paraId="3B978467" w14:textId="163107A3" w:rsidR="00F12E8A" w:rsidRPr="00685CD4" w:rsidRDefault="00685CD4" w:rsidP="00685CD4">
      <w:pPr>
        <w:pStyle w:val="Kop1"/>
        <w:rPr>
          <w:rFonts w:eastAsia="Calibri"/>
          <w:color w:val="auto"/>
          <w:lang w:val="en-US" w:eastAsia="es-ES"/>
        </w:rPr>
      </w:pPr>
      <w:bookmarkStart w:id="2" w:name="_Toc132806248"/>
      <w:r>
        <w:rPr>
          <w:rFonts w:eastAsia="Calibri"/>
          <w:color w:val="auto"/>
          <w:lang w:val="en-US" w:eastAsia="es-ES"/>
        </w:rPr>
        <w:lastRenderedPageBreak/>
        <w:t xml:space="preserve">2. </w:t>
      </w:r>
      <w:r w:rsidR="00F12E8A" w:rsidRPr="00685CD4">
        <w:rPr>
          <w:rFonts w:eastAsia="Calibri"/>
          <w:color w:val="auto"/>
          <w:lang w:val="en-US" w:eastAsia="es-ES"/>
        </w:rPr>
        <w:t>Energy in the hairdressing salon II</w:t>
      </w:r>
      <w:bookmarkEnd w:id="2"/>
    </w:p>
    <w:p w14:paraId="3EBF3949" w14:textId="77777777" w:rsidR="00F12E8A" w:rsidRPr="00F12E8A" w:rsidRDefault="00F12E8A" w:rsidP="00F12E8A">
      <w:pPr>
        <w:spacing w:after="0" w:line="240" w:lineRule="auto"/>
        <w:ind w:left="141"/>
        <w:rPr>
          <w:rFonts w:ascii="Calibri" w:eastAsia="Calibri" w:hAnsi="Calibri" w:cs="Calibri"/>
          <w:lang w:val="en-US" w:eastAsia="es-ES"/>
        </w:rPr>
      </w:pPr>
    </w:p>
    <w:p w14:paraId="49058581" w14:textId="77777777" w:rsidR="00F12E8A" w:rsidRPr="00F12E8A" w:rsidRDefault="00F12E8A" w:rsidP="00F12E8A">
      <w:pPr>
        <w:spacing w:after="0" w:line="240" w:lineRule="auto"/>
        <w:rPr>
          <w:rFonts w:ascii="Calibri" w:eastAsia="Calibri" w:hAnsi="Calibri" w:cs="Calibri"/>
          <w:lang w:val="en-US" w:eastAsia="es-ES"/>
        </w:rPr>
      </w:pPr>
    </w:p>
    <w:p w14:paraId="73DF737C"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The objectives of this topic are mainly that students know how to look for legislation concerning the energy installation required by the hairdressing salon and relate it to sustainability, that they learn how to calculate the energy consumption of the salon relating it to the working tools and that they know advanced measures to achieve a better use of energy and, consequently, the reduction of consumption. Finally, but also fundamentally, they learn to identify the cost of investments, sources of financing and access to European subsidies for sustainability.</w:t>
      </w:r>
    </w:p>
    <w:p w14:paraId="5E5E6324" w14:textId="77777777" w:rsidR="00F12E8A" w:rsidRPr="00F12E8A" w:rsidRDefault="00F12E8A" w:rsidP="00F12E8A">
      <w:pPr>
        <w:spacing w:after="0" w:line="240" w:lineRule="auto"/>
        <w:rPr>
          <w:rFonts w:ascii="Calibri" w:eastAsia="Calibri" w:hAnsi="Calibri" w:cs="Calibri"/>
          <w:lang w:val="en-US" w:eastAsia="es-ES"/>
        </w:rPr>
      </w:pPr>
    </w:p>
    <w:p w14:paraId="660E4919"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 xml:space="preserve">In addition to this manual, two other manuals are available: </w:t>
      </w:r>
    </w:p>
    <w:p w14:paraId="4D1728EF" w14:textId="77777777" w:rsidR="00F12E8A" w:rsidRPr="00F12E8A" w:rsidRDefault="00F12E8A">
      <w:pPr>
        <w:numPr>
          <w:ilvl w:val="0"/>
          <w:numId w:val="1"/>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The teacher's resource kit, where you will find activities, PowerPoint presentations and other tools to use in the classroom.</w:t>
      </w:r>
    </w:p>
    <w:p w14:paraId="0C8A4566" w14:textId="77777777" w:rsidR="00F12E8A" w:rsidRPr="00F12E8A" w:rsidRDefault="00F12E8A">
      <w:pPr>
        <w:numPr>
          <w:ilvl w:val="0"/>
          <w:numId w:val="1"/>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The student handbook, in which they have all the information to prepare in advance or to use during the classes.</w:t>
      </w:r>
    </w:p>
    <w:p w14:paraId="2F951519" w14:textId="77777777" w:rsidR="00F12E8A" w:rsidRPr="00F12E8A" w:rsidRDefault="00F12E8A" w:rsidP="00F12E8A">
      <w:pPr>
        <w:spacing w:after="0" w:line="240" w:lineRule="auto"/>
        <w:rPr>
          <w:rFonts w:ascii="Calibri" w:eastAsia="Calibri" w:hAnsi="Calibri" w:cs="Calibri"/>
          <w:lang w:val="en-US" w:eastAsia="es-ES"/>
        </w:rPr>
      </w:pPr>
    </w:p>
    <w:p w14:paraId="05573F05" w14:textId="77777777" w:rsidR="00F12E8A" w:rsidRPr="00F12E8A" w:rsidRDefault="00F12E8A" w:rsidP="00F12E8A">
      <w:pPr>
        <w:spacing w:after="0" w:line="240" w:lineRule="auto"/>
        <w:rPr>
          <w:rFonts w:ascii="Calibri" w:eastAsia="Calibri" w:hAnsi="Calibri" w:cs="Calibri"/>
          <w:lang w:val="en-US" w:eastAsia="es-E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tblGrid>
      <w:tr w:rsidR="00F12E8A" w:rsidRPr="00DC67C7" w14:paraId="43EB0B13" w14:textId="77777777" w:rsidTr="009847C9">
        <w:trPr>
          <w:trHeight w:val="834"/>
          <w:jc w:val="center"/>
        </w:trPr>
        <w:tc>
          <w:tcPr>
            <w:tcW w:w="8795" w:type="dxa"/>
            <w:shd w:val="clear" w:color="auto" w:fill="F2F2F2"/>
          </w:tcPr>
          <w:p w14:paraId="7F195B9C" w14:textId="77777777" w:rsidR="00F12E8A" w:rsidRPr="00F12E8A" w:rsidRDefault="00F12E8A" w:rsidP="00F12E8A">
            <w:pPr>
              <w:spacing w:before="120" w:after="40" w:line="240" w:lineRule="auto"/>
              <w:rPr>
                <w:rFonts w:ascii="Calibri" w:eastAsia="Calibri" w:hAnsi="Calibri" w:cs="Calibri"/>
                <w:b/>
                <w:lang w:val="en-US" w:eastAsia="es-ES"/>
              </w:rPr>
            </w:pPr>
            <w:r w:rsidRPr="00F12E8A">
              <w:rPr>
                <w:rFonts w:ascii="Calibri" w:eastAsia="Calibri" w:hAnsi="Calibri" w:cs="Calibri"/>
                <w:b/>
                <w:lang w:val="en-US" w:eastAsia="es-ES"/>
              </w:rPr>
              <w:t>General objective of the theme</w:t>
            </w:r>
          </w:p>
          <w:p w14:paraId="0ADC63BD" w14:textId="77777777" w:rsidR="00F12E8A" w:rsidRPr="00F12E8A" w:rsidRDefault="00F12E8A" w:rsidP="00F12E8A">
            <w:pPr>
              <w:spacing w:after="0" w:line="240" w:lineRule="auto"/>
              <w:rPr>
                <w:rFonts w:ascii="Calibri" w:eastAsia="Calibri" w:hAnsi="Calibri" w:cs="Calibri"/>
                <w:i/>
                <w:lang w:val="en-US" w:eastAsia="es-ES"/>
              </w:rPr>
            </w:pPr>
            <w:r w:rsidRPr="00F12E8A">
              <w:rPr>
                <w:rFonts w:ascii="Calibri" w:eastAsia="Calibri" w:hAnsi="Calibri" w:cs="Calibri"/>
                <w:lang w:val="en-US" w:eastAsia="es-ES"/>
              </w:rPr>
              <w:t>Identifying legislation, calculating consumption, learning about innovations and researching financing for energy installations.</w:t>
            </w:r>
          </w:p>
        </w:tc>
      </w:tr>
      <w:tr w:rsidR="00F12E8A" w:rsidRPr="00F12E8A" w14:paraId="22C40362" w14:textId="77777777" w:rsidTr="009847C9">
        <w:trPr>
          <w:trHeight w:val="4306"/>
          <w:jc w:val="center"/>
        </w:trPr>
        <w:tc>
          <w:tcPr>
            <w:tcW w:w="8795" w:type="dxa"/>
            <w:shd w:val="clear" w:color="auto" w:fill="auto"/>
          </w:tcPr>
          <w:p w14:paraId="2B14A155" w14:textId="77777777" w:rsidR="00F12E8A" w:rsidRPr="00F12E8A" w:rsidRDefault="00F12E8A" w:rsidP="00F12E8A">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Knowledge</w:t>
            </w:r>
          </w:p>
          <w:p w14:paraId="517E1404" w14:textId="77777777" w:rsidR="00F12E8A" w:rsidRPr="00F12E8A" w:rsidRDefault="00F12E8A">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Identify legislation on energy installations.</w:t>
            </w:r>
          </w:p>
          <w:p w14:paraId="6CD2CAFF" w14:textId="77777777" w:rsidR="00F12E8A" w:rsidRPr="00F12E8A" w:rsidRDefault="00F12E8A">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To understand the relationship between home automation and energy saving.</w:t>
            </w:r>
          </w:p>
          <w:p w14:paraId="6DC287E7" w14:textId="77777777" w:rsidR="00F12E8A" w:rsidRPr="00F12E8A" w:rsidRDefault="00F12E8A">
            <w:pPr>
              <w:numPr>
                <w:ilvl w:val="0"/>
                <w:numId w:val="2"/>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To learn about innovations in the field of energy saving.</w:t>
            </w:r>
          </w:p>
          <w:p w14:paraId="5AE49F14" w14:textId="77777777" w:rsidR="00F12E8A" w:rsidRPr="00F12E8A" w:rsidRDefault="00F12E8A" w:rsidP="00F12E8A">
            <w:pPr>
              <w:spacing w:after="0" w:line="240" w:lineRule="auto"/>
              <w:contextualSpacing/>
              <w:rPr>
                <w:rFonts w:ascii="Calibri" w:eastAsia="Calibri" w:hAnsi="Calibri" w:cs="Calibri"/>
                <w:lang w:val="en-US" w:eastAsia="es-ES"/>
              </w:rPr>
            </w:pPr>
          </w:p>
          <w:p w14:paraId="0FB7AD57" w14:textId="77777777" w:rsidR="00F12E8A" w:rsidRPr="00F12E8A" w:rsidRDefault="00F12E8A" w:rsidP="00F12E8A">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Ability</w:t>
            </w:r>
          </w:p>
          <w:p w14:paraId="1481ABBD" w14:textId="77777777" w:rsidR="00F12E8A" w:rsidRPr="00F12E8A" w:rsidRDefault="00F12E8A">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Calculate the energy consumption of the room according to its variables.</w:t>
            </w:r>
          </w:p>
          <w:p w14:paraId="4DA62FED" w14:textId="77777777" w:rsidR="00F12E8A" w:rsidRPr="00F12E8A" w:rsidRDefault="00F12E8A">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Assess the feasibility of installing other advanced techniques to reduce consumption.</w:t>
            </w:r>
          </w:p>
          <w:p w14:paraId="7B896EC3" w14:textId="77777777" w:rsidR="00F12E8A" w:rsidRPr="00F12E8A" w:rsidRDefault="00F12E8A">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Search and find grants and subsidies from different areas for energy efficiency in the salon.</w:t>
            </w:r>
          </w:p>
          <w:p w14:paraId="626B1C9C" w14:textId="77777777" w:rsidR="00F12E8A" w:rsidRPr="00F12E8A" w:rsidRDefault="00F12E8A">
            <w:pPr>
              <w:numPr>
                <w:ilvl w:val="0"/>
                <w:numId w:val="3"/>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Group discussion to share ideas and reflections, evaluating results.</w:t>
            </w:r>
          </w:p>
          <w:p w14:paraId="42356A8F" w14:textId="77777777" w:rsidR="00F12E8A" w:rsidRPr="00F12E8A" w:rsidRDefault="00F12E8A" w:rsidP="00F12E8A">
            <w:pPr>
              <w:spacing w:after="0" w:line="240" w:lineRule="auto"/>
              <w:contextualSpacing/>
              <w:rPr>
                <w:rFonts w:ascii="Calibri" w:eastAsia="Calibri" w:hAnsi="Calibri" w:cs="Calibri"/>
                <w:b/>
                <w:lang w:val="en-US" w:eastAsia="es-ES"/>
              </w:rPr>
            </w:pPr>
          </w:p>
          <w:p w14:paraId="1645BA48" w14:textId="77777777" w:rsidR="00F12E8A" w:rsidRPr="00F12E8A" w:rsidRDefault="00F12E8A" w:rsidP="00F12E8A">
            <w:pPr>
              <w:spacing w:after="0" w:line="240" w:lineRule="auto"/>
              <w:contextualSpacing/>
              <w:rPr>
                <w:rFonts w:ascii="Calibri" w:eastAsia="Calibri" w:hAnsi="Calibri" w:cs="Calibri"/>
                <w:b/>
                <w:lang w:val="en-GB" w:eastAsia="es-ES"/>
              </w:rPr>
            </w:pPr>
            <w:r w:rsidRPr="00F12E8A">
              <w:rPr>
                <w:rFonts w:ascii="Calibri" w:eastAsia="Calibri" w:hAnsi="Calibri" w:cs="Calibri"/>
                <w:b/>
                <w:lang w:val="en-GB" w:eastAsia="es-ES"/>
              </w:rPr>
              <w:t>Attitude</w:t>
            </w:r>
          </w:p>
          <w:p w14:paraId="0C0816D4" w14:textId="77777777" w:rsidR="00F12E8A" w:rsidRPr="00F12E8A" w:rsidRDefault="00F12E8A">
            <w:pPr>
              <w:numPr>
                <w:ilvl w:val="0"/>
                <w:numId w:val="4"/>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Be critical of legislation on energy installations.</w:t>
            </w:r>
          </w:p>
          <w:p w14:paraId="2D607F1C" w14:textId="77777777" w:rsidR="00F12E8A" w:rsidRPr="00F12E8A" w:rsidRDefault="00F12E8A">
            <w:pPr>
              <w:numPr>
                <w:ilvl w:val="0"/>
                <w:numId w:val="4"/>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Propose advanced ways to reduce energy consumption.</w:t>
            </w:r>
          </w:p>
          <w:p w14:paraId="69F92292" w14:textId="77777777" w:rsidR="00F12E8A" w:rsidRPr="00F12E8A" w:rsidRDefault="00F12E8A">
            <w:pPr>
              <w:numPr>
                <w:ilvl w:val="0"/>
                <w:numId w:val="4"/>
              </w:numPr>
              <w:spacing w:after="0" w:line="240" w:lineRule="auto"/>
              <w:contextualSpacing/>
              <w:rPr>
                <w:rFonts w:ascii="Calibri" w:eastAsia="Calibri" w:hAnsi="Calibri" w:cs="Calibri"/>
                <w:lang w:val="es-ES" w:eastAsia="es-ES"/>
              </w:rPr>
            </w:pPr>
            <w:r w:rsidRPr="00F12E8A">
              <w:rPr>
                <w:rFonts w:ascii="Calibri" w:eastAsia="Calibri" w:hAnsi="Calibri" w:cs="Calibri"/>
                <w:lang w:val="es-ES" w:eastAsia="es-ES"/>
              </w:rPr>
              <w:t>Evaluate results.</w:t>
            </w:r>
          </w:p>
          <w:p w14:paraId="15B02D3C" w14:textId="77777777" w:rsidR="00F12E8A" w:rsidRPr="00F12E8A" w:rsidRDefault="00F12E8A" w:rsidP="00F12E8A">
            <w:pPr>
              <w:spacing w:after="0" w:line="240" w:lineRule="auto"/>
              <w:contextualSpacing/>
              <w:rPr>
                <w:rFonts w:ascii="Calibri" w:eastAsia="Calibri" w:hAnsi="Calibri" w:cs="Calibri"/>
                <w:lang w:val="en-GB" w:eastAsia="es-ES"/>
              </w:rPr>
            </w:pPr>
          </w:p>
        </w:tc>
      </w:tr>
      <w:tr w:rsidR="00F12E8A" w:rsidRPr="00DC67C7" w14:paraId="7CDA37CA" w14:textId="77777777" w:rsidTr="009847C9">
        <w:trPr>
          <w:trHeight w:val="3534"/>
          <w:jc w:val="center"/>
        </w:trPr>
        <w:tc>
          <w:tcPr>
            <w:tcW w:w="8795" w:type="dxa"/>
            <w:shd w:val="clear" w:color="auto" w:fill="auto"/>
          </w:tcPr>
          <w:p w14:paraId="54C27D00" w14:textId="77777777" w:rsidR="00F12E8A" w:rsidRPr="00F12E8A" w:rsidRDefault="00F12E8A" w:rsidP="00F12E8A">
            <w:pPr>
              <w:spacing w:after="0" w:line="240" w:lineRule="auto"/>
              <w:rPr>
                <w:rFonts w:ascii="Calibri" w:eastAsia="Calibri" w:hAnsi="Calibri" w:cs="Calibri"/>
                <w:b/>
                <w:lang w:val="en-GB" w:eastAsia="es-ES"/>
              </w:rPr>
            </w:pPr>
            <w:r w:rsidRPr="00F12E8A">
              <w:rPr>
                <w:rFonts w:ascii="Calibri" w:eastAsia="Calibri" w:hAnsi="Calibri" w:cs="Calibri"/>
                <w:b/>
                <w:lang w:val="en-GB" w:eastAsia="es-ES"/>
              </w:rPr>
              <w:lastRenderedPageBreak/>
              <w:t>Additional learning outcomes</w:t>
            </w:r>
          </w:p>
          <w:p w14:paraId="44423DE5"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Additional competences in terms of knowledge, skills and attitudes are captured here, as some learners have a different pace of work or level of understanding. It can also be applied to differentiate between different levels of VET learning.</w:t>
            </w:r>
          </w:p>
          <w:p w14:paraId="3C4D4C50" w14:textId="77777777" w:rsidR="00F12E8A" w:rsidRPr="00F12E8A" w:rsidRDefault="00F12E8A" w:rsidP="00F12E8A">
            <w:pPr>
              <w:spacing w:after="0" w:line="240" w:lineRule="auto"/>
              <w:rPr>
                <w:rFonts w:ascii="Calibri" w:eastAsia="Calibri" w:hAnsi="Calibri" w:cs="Calibri"/>
                <w:lang w:val="en-US" w:eastAsia="es-ES"/>
              </w:rPr>
            </w:pPr>
          </w:p>
          <w:p w14:paraId="7C7575E5"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By the end of the topic, higher ability learners should be able to:</w:t>
            </w:r>
          </w:p>
          <w:p w14:paraId="4138D46B" w14:textId="77777777" w:rsidR="00F12E8A" w:rsidRPr="00F12E8A" w:rsidRDefault="00F12E8A">
            <w:pPr>
              <w:numPr>
                <w:ilvl w:val="0"/>
                <w:numId w:val="6"/>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Calculate in detail the consumption of the room and propose measures for its reduction based on these calculations.</w:t>
            </w:r>
          </w:p>
          <w:p w14:paraId="3C39DB06" w14:textId="77777777" w:rsidR="00F12E8A" w:rsidRPr="00F12E8A" w:rsidRDefault="00F12E8A">
            <w:pPr>
              <w:numPr>
                <w:ilvl w:val="0"/>
                <w:numId w:val="6"/>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Propose new advanced methods to reduce energy consumption in classrooms.</w:t>
            </w:r>
          </w:p>
          <w:p w14:paraId="129439F8" w14:textId="77777777" w:rsidR="00F12E8A" w:rsidRPr="00F12E8A" w:rsidRDefault="00F12E8A" w:rsidP="00F12E8A">
            <w:pPr>
              <w:spacing w:after="0" w:line="240" w:lineRule="auto"/>
              <w:rPr>
                <w:rFonts w:ascii="Calibri" w:eastAsia="Calibri" w:hAnsi="Calibri" w:cs="Calibri"/>
                <w:lang w:val="en-US" w:eastAsia="es-ES"/>
              </w:rPr>
            </w:pPr>
          </w:p>
          <w:p w14:paraId="5B8088D4"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By the end of the topic, lower ability students should be able to:</w:t>
            </w:r>
          </w:p>
          <w:p w14:paraId="6D0E0D85" w14:textId="77777777" w:rsidR="00F12E8A" w:rsidRPr="00F12E8A" w:rsidRDefault="00F12E8A">
            <w:pPr>
              <w:numPr>
                <w:ilvl w:val="0"/>
                <w:numId w:val="5"/>
              </w:numPr>
              <w:spacing w:after="0" w:line="240" w:lineRule="auto"/>
              <w:rPr>
                <w:rFonts w:ascii="Calibri" w:eastAsia="Calibri" w:hAnsi="Calibri" w:cs="Calibri"/>
                <w:lang w:val="en-US" w:eastAsia="es-ES"/>
              </w:rPr>
            </w:pPr>
            <w:r w:rsidRPr="00F12E8A">
              <w:rPr>
                <w:rFonts w:ascii="Calibri" w:eastAsia="Calibri" w:hAnsi="Calibri" w:cs="Calibri"/>
                <w:lang w:val="en-US" w:eastAsia="es-ES"/>
              </w:rPr>
              <w:t>Calculate the energy consumption of the different equipment and tools used in a hairdressing salon and make comparisons.</w:t>
            </w:r>
          </w:p>
          <w:p w14:paraId="4F29A5B8" w14:textId="77777777" w:rsidR="00F12E8A" w:rsidRPr="00F12E8A" w:rsidRDefault="00F12E8A">
            <w:pPr>
              <w:numPr>
                <w:ilvl w:val="0"/>
                <w:numId w:val="5"/>
              </w:numPr>
              <w:spacing w:after="0" w:line="240" w:lineRule="auto"/>
              <w:rPr>
                <w:rFonts w:ascii="Calibri" w:eastAsia="Calibri" w:hAnsi="Calibri" w:cs="Calibri"/>
                <w:lang w:val="en-US" w:eastAsia="es-ES"/>
              </w:rPr>
            </w:pPr>
            <w:r w:rsidRPr="00F12E8A">
              <w:rPr>
                <w:rFonts w:ascii="Calibri" w:eastAsia="Calibri" w:hAnsi="Calibri" w:cs="Calibri"/>
                <w:lang w:val="en-US" w:eastAsia="es-ES"/>
              </w:rPr>
              <w:t>To be familiar with most of the methods proposed to reduce energy consumption in classrooms.</w:t>
            </w:r>
          </w:p>
          <w:p w14:paraId="0BC76E2C" w14:textId="77777777" w:rsidR="00F12E8A" w:rsidRPr="00F12E8A" w:rsidRDefault="00F12E8A" w:rsidP="00F12E8A">
            <w:pPr>
              <w:spacing w:after="0" w:line="240" w:lineRule="auto"/>
              <w:rPr>
                <w:rFonts w:ascii="Calibri" w:eastAsia="Calibri" w:hAnsi="Calibri" w:cs="Calibri"/>
                <w:lang w:val="en-US" w:eastAsia="es-ES"/>
              </w:rPr>
            </w:pPr>
          </w:p>
        </w:tc>
      </w:tr>
    </w:tbl>
    <w:p w14:paraId="5A9B4E39" w14:textId="77777777" w:rsidR="00F12E8A" w:rsidRPr="00F12E8A" w:rsidRDefault="00F12E8A" w:rsidP="00F12E8A">
      <w:pPr>
        <w:spacing w:after="0" w:line="240" w:lineRule="auto"/>
        <w:rPr>
          <w:rFonts w:ascii="Calibri" w:eastAsia="Calibri" w:hAnsi="Calibri" w:cs="Calibri"/>
          <w:lang w:val="en-US" w:eastAsia="es-ES"/>
        </w:rPr>
      </w:pPr>
    </w:p>
    <w:p w14:paraId="1C65289F" w14:textId="77777777" w:rsidR="00F12E8A" w:rsidRPr="00F12E8A" w:rsidRDefault="00F12E8A" w:rsidP="00F12E8A">
      <w:pPr>
        <w:spacing w:after="0" w:line="240" w:lineRule="auto"/>
        <w:rPr>
          <w:rFonts w:ascii="Calibri" w:eastAsia="Calibri" w:hAnsi="Calibri" w:cs="Calibri"/>
          <w:lang w:val="en-US" w:eastAsia="es-ES"/>
        </w:rPr>
      </w:pPr>
    </w:p>
    <w:p w14:paraId="6FD41D52" w14:textId="77777777" w:rsidR="00F12E8A" w:rsidRPr="00F12E8A" w:rsidRDefault="00F12E8A" w:rsidP="00F12E8A">
      <w:pPr>
        <w:spacing w:after="0" w:line="240" w:lineRule="auto"/>
        <w:rPr>
          <w:rFonts w:ascii="Calibri" w:eastAsia="Calibri" w:hAnsi="Calibri" w:cs="Calibri"/>
          <w:b/>
          <w:lang w:val="en-US" w:eastAsia="es-ES"/>
        </w:rPr>
      </w:pPr>
      <w:r w:rsidRPr="00F12E8A">
        <w:rPr>
          <w:rFonts w:ascii="Calibri" w:eastAsia="Calibri" w:hAnsi="Calibri" w:cs="Calibri"/>
          <w:b/>
          <w:lang w:val="en-US" w:eastAsia="es-ES"/>
        </w:rPr>
        <w:t>PROGRAMMING AND TIMING OF THE THEME</w:t>
      </w:r>
    </w:p>
    <w:p w14:paraId="3775D085" w14:textId="77777777" w:rsidR="00F12E8A" w:rsidRPr="00F12E8A" w:rsidRDefault="00F12E8A" w:rsidP="00F12E8A">
      <w:pPr>
        <w:spacing w:after="0" w:line="240" w:lineRule="auto"/>
        <w:rPr>
          <w:rFonts w:ascii="Calibri" w:eastAsia="Calibri" w:hAnsi="Calibri" w:cs="Calibri"/>
          <w:lang w:val="en-US" w:eastAsia="es-ES"/>
        </w:rPr>
      </w:pPr>
    </w:p>
    <w:p w14:paraId="3DCD505D"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In this topic we focus on energy legislation, energy costing, advanced methods of reducing consumption and financing investments in energy installations.</w:t>
      </w:r>
    </w:p>
    <w:p w14:paraId="0890D5A8" w14:textId="77777777" w:rsidR="00F12E8A" w:rsidRPr="00F12E8A" w:rsidRDefault="00F12E8A" w:rsidP="00F12E8A">
      <w:pPr>
        <w:spacing w:after="0" w:line="240" w:lineRule="auto"/>
        <w:rPr>
          <w:rFonts w:ascii="Calibri" w:eastAsia="Calibri" w:hAnsi="Calibri" w:cs="Calibri"/>
          <w:lang w:val="en-US" w:eastAsia="es-ES"/>
        </w:rPr>
      </w:pPr>
    </w:p>
    <w:p w14:paraId="376147A7"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b/>
          <w:lang w:val="en-US" w:eastAsia="es-ES"/>
        </w:rPr>
        <w:t xml:space="preserve">Total hours </w:t>
      </w:r>
      <w:r w:rsidRPr="00F12E8A">
        <w:rPr>
          <w:rFonts w:ascii="Calibri" w:eastAsia="Calibri" w:hAnsi="Calibri" w:cs="Calibri"/>
          <w:lang w:val="en-US" w:eastAsia="es-ES"/>
        </w:rPr>
        <w:t>= 20-25h.</w:t>
      </w:r>
    </w:p>
    <w:p w14:paraId="2A069F4C" w14:textId="77777777" w:rsidR="00F12E8A" w:rsidRPr="00F12E8A" w:rsidRDefault="00F12E8A" w:rsidP="00F12E8A">
      <w:pPr>
        <w:spacing w:after="0" w:line="240" w:lineRule="auto"/>
        <w:rPr>
          <w:rFonts w:ascii="Calibri" w:eastAsia="Calibri" w:hAnsi="Calibri" w:cs="Calibri"/>
          <w:lang w:val="en-US" w:eastAsia="es-ES"/>
        </w:rPr>
      </w:pPr>
    </w:p>
    <w:p w14:paraId="5B19E0FA" w14:textId="77777777" w:rsidR="00F12E8A" w:rsidRPr="00F12E8A" w:rsidRDefault="00F12E8A" w:rsidP="00F12E8A">
      <w:pPr>
        <w:spacing w:after="0" w:line="240" w:lineRule="auto"/>
        <w:rPr>
          <w:rFonts w:ascii="Calibri" w:eastAsia="Calibri" w:hAnsi="Calibri" w:cs="Calibri"/>
          <w:lang w:val="en-US" w:eastAsia="es-ES"/>
        </w:rPr>
      </w:pPr>
      <w:r w:rsidRPr="00F12E8A">
        <w:rPr>
          <w:rFonts w:ascii="Calibri" w:eastAsia="Calibri" w:hAnsi="Calibri" w:cs="Calibri"/>
          <w:lang w:val="en-US" w:eastAsia="es-ES"/>
        </w:rPr>
        <w:t>The programming has been carried out considering that each session is of one hour, however the subject is adjusted to 50 min. to allow the reception of the initial students and the recapitulation of the activities developed at the end.</w:t>
      </w:r>
    </w:p>
    <w:p w14:paraId="0AD8C3C5" w14:textId="77777777" w:rsidR="00F12E8A" w:rsidRPr="00F12E8A" w:rsidRDefault="00F12E8A" w:rsidP="00F12E8A">
      <w:pPr>
        <w:spacing w:after="0" w:line="240" w:lineRule="auto"/>
        <w:rPr>
          <w:rFonts w:ascii="Calibri" w:eastAsia="Calibri" w:hAnsi="Calibri" w:cs="Calibri"/>
          <w:lang w:val="en-US" w:eastAsia="es-ES"/>
        </w:rPr>
      </w:pPr>
    </w:p>
    <w:p w14:paraId="38DB1417" w14:textId="77777777" w:rsidR="00F12E8A" w:rsidRPr="00F12E8A" w:rsidRDefault="00F12E8A" w:rsidP="00F12E8A">
      <w:pPr>
        <w:spacing w:after="0" w:line="240" w:lineRule="auto"/>
        <w:rPr>
          <w:rFonts w:ascii="Calibri" w:eastAsia="Calibri" w:hAnsi="Calibri" w:cs="Calibri"/>
          <w:b/>
          <w:lang w:val="es-ES" w:eastAsia="es-ES"/>
        </w:rPr>
      </w:pPr>
      <w:r w:rsidRPr="00F12E8A">
        <w:rPr>
          <w:rFonts w:ascii="Calibri" w:eastAsia="Calibri" w:hAnsi="Calibri" w:cs="Calibri"/>
          <w:b/>
          <w:lang w:val="es-ES" w:eastAsia="es-ES"/>
        </w:rPr>
        <w:t>Purpose of the theme:</w:t>
      </w:r>
    </w:p>
    <w:p w14:paraId="479E80AF" w14:textId="77777777" w:rsidR="00F12E8A" w:rsidRPr="00F12E8A" w:rsidRDefault="00F12E8A">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Students should be aware of the characteristics of energy suppliers in their area.</w:t>
      </w:r>
    </w:p>
    <w:p w14:paraId="26BB9A9C" w14:textId="77777777" w:rsidR="00F12E8A" w:rsidRPr="00F12E8A" w:rsidRDefault="00F12E8A">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Students know how to select the most suitable energy supplier for the economic management of their salon and for the environment.</w:t>
      </w:r>
    </w:p>
    <w:p w14:paraId="06270EC5" w14:textId="77777777" w:rsidR="00F12E8A" w:rsidRPr="00F12E8A" w:rsidRDefault="00F12E8A">
      <w:pPr>
        <w:numPr>
          <w:ilvl w:val="0"/>
          <w:numId w:val="7"/>
        </w:numPr>
        <w:spacing w:after="0" w:line="240" w:lineRule="auto"/>
        <w:contextualSpacing/>
        <w:rPr>
          <w:rFonts w:ascii="Calibri" w:eastAsia="Calibri" w:hAnsi="Calibri" w:cs="Calibri"/>
          <w:lang w:val="en-US" w:eastAsia="es-ES"/>
        </w:rPr>
      </w:pPr>
      <w:r w:rsidRPr="00F12E8A">
        <w:rPr>
          <w:rFonts w:ascii="Calibri" w:eastAsia="Calibri" w:hAnsi="Calibri" w:cs="Calibri"/>
          <w:lang w:val="en-US" w:eastAsia="es-ES"/>
        </w:rPr>
        <w:t>Students recognise options for reducing energy consumption in hairdressing salons.</w:t>
      </w:r>
    </w:p>
    <w:p w14:paraId="236E429B" w14:textId="77777777" w:rsidR="00F12E8A" w:rsidRPr="00F12E8A" w:rsidRDefault="00F12E8A" w:rsidP="00F12E8A">
      <w:pPr>
        <w:spacing w:after="0" w:line="240" w:lineRule="auto"/>
        <w:rPr>
          <w:rFonts w:ascii="Calibri" w:eastAsia="Calibri" w:hAnsi="Calibri" w:cs="Calibri"/>
          <w:lang w:val="en-US" w:eastAsia="es-ES"/>
        </w:rPr>
      </w:pPr>
    </w:p>
    <w:p w14:paraId="57FE0023" w14:textId="77777777" w:rsidR="00F12E8A" w:rsidRPr="00F12E8A" w:rsidRDefault="00F12E8A" w:rsidP="00F12E8A">
      <w:pPr>
        <w:spacing w:after="0" w:line="240" w:lineRule="auto"/>
        <w:rPr>
          <w:rFonts w:ascii="Calibri" w:eastAsia="Calibri" w:hAnsi="Calibri" w:cs="Calibri"/>
          <w:lang w:val="en-US" w:eastAsia="es-ES"/>
        </w:rPr>
      </w:pPr>
    </w:p>
    <w:p w14:paraId="465811A9" w14:textId="77777777" w:rsidR="00F12E8A" w:rsidRPr="00F12E8A" w:rsidRDefault="00F12E8A" w:rsidP="00F12E8A">
      <w:pPr>
        <w:spacing w:after="0" w:line="240" w:lineRule="auto"/>
        <w:rPr>
          <w:rFonts w:ascii="Calibri" w:eastAsia="Calibri" w:hAnsi="Calibri" w:cs="Calibri"/>
          <w:b/>
          <w:lang w:val="es-ES" w:eastAsia="es-ES"/>
        </w:rPr>
      </w:pPr>
      <w:r w:rsidRPr="00F12E8A">
        <w:rPr>
          <w:rFonts w:ascii="Calibri" w:eastAsia="Calibri" w:hAnsi="Calibri" w:cs="Calibri"/>
          <w:b/>
          <w:lang w:val="es-ES" w:eastAsia="es-ES"/>
        </w:rPr>
        <w:t>Planning:</w:t>
      </w:r>
    </w:p>
    <w:p w14:paraId="3BAA5D28" w14:textId="77777777" w:rsidR="00F12E8A" w:rsidRPr="00F12E8A" w:rsidRDefault="00F12E8A" w:rsidP="00F12E8A">
      <w:pPr>
        <w:spacing w:after="0" w:line="240" w:lineRule="auto"/>
        <w:rPr>
          <w:rFonts w:ascii="Calibri" w:eastAsia="Calibri" w:hAnsi="Calibri" w:cs="Calibri"/>
          <w:lang w:val="es-ES" w:eastAsia="es-ES"/>
        </w:rPr>
      </w:pPr>
    </w:p>
    <w:tbl>
      <w:tblPr>
        <w:tblStyle w:val="Tabelraster2"/>
        <w:tblW w:w="0" w:type="auto"/>
        <w:tblLook w:val="04A0" w:firstRow="1" w:lastRow="0" w:firstColumn="1" w:lastColumn="0" w:noHBand="0" w:noVBand="1"/>
      </w:tblPr>
      <w:tblGrid>
        <w:gridCol w:w="1070"/>
        <w:gridCol w:w="1052"/>
        <w:gridCol w:w="2409"/>
        <w:gridCol w:w="2694"/>
        <w:gridCol w:w="1689"/>
      </w:tblGrid>
      <w:tr w:rsidR="00F12E8A" w:rsidRPr="00F12E8A" w14:paraId="4CB1BFE7" w14:textId="77777777" w:rsidTr="009847C9">
        <w:trPr>
          <w:trHeight w:val="1303"/>
        </w:trPr>
        <w:tc>
          <w:tcPr>
            <w:tcW w:w="2122" w:type="dxa"/>
            <w:gridSpan w:val="2"/>
            <w:vAlign w:val="center"/>
          </w:tcPr>
          <w:p w14:paraId="11C49C6E" w14:textId="77777777" w:rsidR="00F12E8A" w:rsidRPr="00F12E8A" w:rsidRDefault="00F12E8A" w:rsidP="00F12E8A">
            <w:pPr>
              <w:jc w:val="center"/>
              <w:rPr>
                <w:rFonts w:ascii="Calibri" w:eastAsia="Calibri" w:hAnsi="Calibri" w:cs="Calibri"/>
                <w:b/>
                <w:lang w:val="en-US" w:eastAsia="es-ES"/>
              </w:rPr>
            </w:pPr>
            <w:r w:rsidRPr="00F12E8A">
              <w:rPr>
                <w:rFonts w:ascii="Calibri" w:eastAsia="Calibri" w:hAnsi="Calibri" w:cs="Calibri"/>
                <w:b/>
                <w:lang w:val="en-US" w:eastAsia="es-ES"/>
              </w:rPr>
              <w:t>Approximate scheduled time (total hours 20-25h = 20-25 sessions of 1 hour)</w:t>
            </w:r>
          </w:p>
        </w:tc>
        <w:tc>
          <w:tcPr>
            <w:tcW w:w="2409" w:type="dxa"/>
            <w:vAlign w:val="center"/>
          </w:tcPr>
          <w:p w14:paraId="3EB1D3B8"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What</w:t>
            </w:r>
          </w:p>
        </w:tc>
        <w:tc>
          <w:tcPr>
            <w:tcW w:w="2694" w:type="dxa"/>
            <w:vAlign w:val="center"/>
          </w:tcPr>
          <w:p w14:paraId="471416AE"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How</w:t>
            </w:r>
          </w:p>
        </w:tc>
        <w:tc>
          <w:tcPr>
            <w:tcW w:w="1689" w:type="dxa"/>
            <w:vAlign w:val="center"/>
          </w:tcPr>
          <w:p w14:paraId="68B6ED12"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Tools</w:t>
            </w:r>
          </w:p>
        </w:tc>
      </w:tr>
      <w:tr w:rsidR="00F12E8A" w:rsidRPr="00DC67C7" w14:paraId="462E892D" w14:textId="77777777" w:rsidTr="009847C9">
        <w:tc>
          <w:tcPr>
            <w:tcW w:w="1070" w:type="dxa"/>
            <w:vMerge w:val="restart"/>
          </w:tcPr>
          <w:p w14:paraId="5A1BDE2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1</w:t>
            </w:r>
          </w:p>
        </w:tc>
        <w:tc>
          <w:tcPr>
            <w:tcW w:w="1052" w:type="dxa"/>
          </w:tcPr>
          <w:p w14:paraId="7A257053"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 min</w:t>
            </w:r>
          </w:p>
        </w:tc>
        <w:tc>
          <w:tcPr>
            <w:tcW w:w="2409" w:type="dxa"/>
          </w:tcPr>
          <w:p w14:paraId="09532647"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Introduction on the importance of legislation to tackle climate change.</w:t>
            </w:r>
          </w:p>
        </w:tc>
        <w:tc>
          <w:tcPr>
            <w:tcW w:w="2694" w:type="dxa"/>
          </w:tcPr>
          <w:p w14:paraId="55F02AAA"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Brief explanation by the teacher.</w:t>
            </w:r>
          </w:p>
        </w:tc>
        <w:tc>
          <w:tcPr>
            <w:tcW w:w="1689" w:type="dxa"/>
          </w:tcPr>
          <w:p w14:paraId="79A1906C" w14:textId="77777777" w:rsidR="00F12E8A" w:rsidRPr="00F12E8A" w:rsidRDefault="00F12E8A" w:rsidP="00F12E8A">
            <w:pPr>
              <w:rPr>
                <w:rFonts w:ascii="Calibri" w:eastAsia="Calibri" w:hAnsi="Calibri" w:cs="Calibri"/>
                <w:lang w:val="en-US" w:eastAsia="es-ES"/>
              </w:rPr>
            </w:pPr>
          </w:p>
        </w:tc>
      </w:tr>
      <w:tr w:rsidR="00F12E8A" w:rsidRPr="00DC67C7" w14:paraId="1F256829" w14:textId="77777777" w:rsidTr="009847C9">
        <w:tc>
          <w:tcPr>
            <w:tcW w:w="1070" w:type="dxa"/>
            <w:vMerge/>
          </w:tcPr>
          <w:p w14:paraId="02516CA0" w14:textId="77777777" w:rsidR="00F12E8A" w:rsidRPr="00F12E8A" w:rsidRDefault="00F12E8A" w:rsidP="00F12E8A">
            <w:pPr>
              <w:rPr>
                <w:rFonts w:ascii="Calibri" w:eastAsia="Calibri" w:hAnsi="Calibri" w:cs="Calibri"/>
                <w:lang w:val="en-US" w:eastAsia="es-ES"/>
              </w:rPr>
            </w:pPr>
          </w:p>
        </w:tc>
        <w:tc>
          <w:tcPr>
            <w:tcW w:w="1052" w:type="dxa"/>
          </w:tcPr>
          <w:p w14:paraId="08C0F17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15 min.</w:t>
            </w:r>
          </w:p>
        </w:tc>
        <w:tc>
          <w:tcPr>
            <w:tcW w:w="2409" w:type="dxa"/>
          </w:tcPr>
          <w:p w14:paraId="6CFC5D0A"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Video on China's energy future plans.</w:t>
            </w:r>
          </w:p>
        </w:tc>
        <w:tc>
          <w:tcPr>
            <w:tcW w:w="2694" w:type="dxa"/>
          </w:tcPr>
          <w:p w14:paraId="288A2E4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Video viewing 1. Refer to the teacher's resource kit.</w:t>
            </w:r>
          </w:p>
          <w:p w14:paraId="581F1D42" w14:textId="77777777" w:rsidR="00F12E8A" w:rsidRPr="00F12E8A" w:rsidRDefault="00F12E8A" w:rsidP="00F12E8A">
            <w:pPr>
              <w:rPr>
                <w:rFonts w:ascii="Calibri" w:eastAsia="Calibri" w:hAnsi="Calibri" w:cs="Calibri"/>
                <w:lang w:val="en-US" w:eastAsia="es-ES"/>
              </w:rPr>
            </w:pPr>
          </w:p>
        </w:tc>
        <w:tc>
          <w:tcPr>
            <w:tcW w:w="1689" w:type="dxa"/>
          </w:tcPr>
          <w:p w14:paraId="3CB24C49"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Projector, digital whiteboard or computers.</w:t>
            </w:r>
          </w:p>
        </w:tc>
      </w:tr>
      <w:tr w:rsidR="00F12E8A" w:rsidRPr="00F12E8A" w14:paraId="6CB10479" w14:textId="77777777" w:rsidTr="009847C9">
        <w:tc>
          <w:tcPr>
            <w:tcW w:w="1070" w:type="dxa"/>
            <w:vMerge/>
          </w:tcPr>
          <w:p w14:paraId="7919A5FD" w14:textId="77777777" w:rsidR="00F12E8A" w:rsidRPr="00F12E8A" w:rsidRDefault="00F12E8A" w:rsidP="00F12E8A">
            <w:pPr>
              <w:rPr>
                <w:rFonts w:ascii="Calibri" w:eastAsia="Calibri" w:hAnsi="Calibri" w:cs="Calibri"/>
                <w:lang w:val="en-US" w:eastAsia="es-ES"/>
              </w:rPr>
            </w:pPr>
          </w:p>
        </w:tc>
        <w:tc>
          <w:tcPr>
            <w:tcW w:w="1052" w:type="dxa"/>
          </w:tcPr>
          <w:p w14:paraId="6801C47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26DBA05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Discussion of the video.</w:t>
            </w:r>
          </w:p>
          <w:p w14:paraId="52A2F488" w14:textId="77777777" w:rsidR="00F12E8A" w:rsidRPr="00F12E8A" w:rsidRDefault="00F12E8A" w:rsidP="00F12E8A">
            <w:pPr>
              <w:rPr>
                <w:rFonts w:ascii="Calibri" w:eastAsia="Calibri" w:hAnsi="Calibri" w:cs="Calibri"/>
                <w:lang w:eastAsia="es-ES"/>
              </w:rPr>
            </w:pPr>
          </w:p>
        </w:tc>
        <w:tc>
          <w:tcPr>
            <w:tcW w:w="2694" w:type="dxa"/>
          </w:tcPr>
          <w:p w14:paraId="508BF7D2"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The teacher guides and asks questions about the past, present and future of energy facilities in China.</w:t>
            </w:r>
          </w:p>
        </w:tc>
        <w:tc>
          <w:tcPr>
            <w:tcW w:w="1689" w:type="dxa"/>
          </w:tcPr>
          <w:p w14:paraId="24AF1B2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DC67C7" w14:paraId="0E8ABA61" w14:textId="77777777" w:rsidTr="009847C9">
        <w:tc>
          <w:tcPr>
            <w:tcW w:w="1070" w:type="dxa"/>
            <w:vMerge w:val="restart"/>
          </w:tcPr>
          <w:p w14:paraId="5E05925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2 and 3</w:t>
            </w:r>
          </w:p>
        </w:tc>
        <w:tc>
          <w:tcPr>
            <w:tcW w:w="1052" w:type="dxa"/>
          </w:tcPr>
          <w:p w14:paraId="16CBDB2A"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25A39FA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Video on energy policies.</w:t>
            </w:r>
          </w:p>
        </w:tc>
        <w:tc>
          <w:tcPr>
            <w:tcW w:w="2694" w:type="dxa"/>
          </w:tcPr>
          <w:p w14:paraId="11303810"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Video viewing 2. See the teacher's resource kit.</w:t>
            </w:r>
          </w:p>
          <w:p w14:paraId="01E37D5B" w14:textId="77777777" w:rsidR="00F12E8A" w:rsidRPr="00F12E8A" w:rsidRDefault="00F12E8A" w:rsidP="00F12E8A">
            <w:pPr>
              <w:rPr>
                <w:rFonts w:ascii="Calibri" w:eastAsia="Calibri" w:hAnsi="Calibri" w:cs="Calibri"/>
                <w:lang w:val="en-US" w:eastAsia="es-ES"/>
              </w:rPr>
            </w:pPr>
          </w:p>
        </w:tc>
        <w:tc>
          <w:tcPr>
            <w:tcW w:w="1689" w:type="dxa"/>
          </w:tcPr>
          <w:p w14:paraId="0F4CC0BD"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Projector, digital whiteboard or computers.</w:t>
            </w:r>
          </w:p>
        </w:tc>
      </w:tr>
      <w:tr w:rsidR="00F12E8A" w:rsidRPr="00F12E8A" w14:paraId="22DD7524" w14:textId="77777777" w:rsidTr="009847C9">
        <w:tc>
          <w:tcPr>
            <w:tcW w:w="1070" w:type="dxa"/>
            <w:vMerge/>
          </w:tcPr>
          <w:p w14:paraId="7B1CC9B1" w14:textId="77777777" w:rsidR="00F12E8A" w:rsidRPr="00F12E8A" w:rsidRDefault="00F12E8A" w:rsidP="00F12E8A">
            <w:pPr>
              <w:rPr>
                <w:rFonts w:ascii="Calibri" w:eastAsia="Calibri" w:hAnsi="Calibri" w:cs="Calibri"/>
                <w:lang w:val="en-US" w:eastAsia="es-ES"/>
              </w:rPr>
            </w:pPr>
          </w:p>
        </w:tc>
        <w:tc>
          <w:tcPr>
            <w:tcW w:w="1052" w:type="dxa"/>
          </w:tcPr>
          <w:p w14:paraId="1A727CD2"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352B3EF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Discussion of the video.</w:t>
            </w:r>
          </w:p>
          <w:p w14:paraId="571B1F75" w14:textId="77777777" w:rsidR="00F12E8A" w:rsidRPr="00F12E8A" w:rsidRDefault="00F12E8A" w:rsidP="00F12E8A">
            <w:pPr>
              <w:rPr>
                <w:rFonts w:ascii="Calibri" w:eastAsia="Calibri" w:hAnsi="Calibri" w:cs="Calibri"/>
                <w:lang w:eastAsia="es-ES"/>
              </w:rPr>
            </w:pPr>
          </w:p>
        </w:tc>
        <w:tc>
          <w:tcPr>
            <w:tcW w:w="2694" w:type="dxa"/>
          </w:tcPr>
          <w:p w14:paraId="4692BF45"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The teacher guides and asks questions about the students' opinions on the proposed measures.</w:t>
            </w:r>
          </w:p>
        </w:tc>
        <w:tc>
          <w:tcPr>
            <w:tcW w:w="1689" w:type="dxa"/>
          </w:tcPr>
          <w:p w14:paraId="06C085E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1C2D9D19" w14:textId="77777777" w:rsidTr="009847C9">
        <w:trPr>
          <w:trHeight w:val="1303"/>
        </w:trPr>
        <w:tc>
          <w:tcPr>
            <w:tcW w:w="2122" w:type="dxa"/>
            <w:gridSpan w:val="2"/>
            <w:vAlign w:val="center"/>
          </w:tcPr>
          <w:p w14:paraId="24E39C7A" w14:textId="77777777" w:rsidR="00F12E8A" w:rsidRPr="00F12E8A" w:rsidRDefault="00F12E8A" w:rsidP="00F12E8A">
            <w:pPr>
              <w:jc w:val="center"/>
              <w:rPr>
                <w:rFonts w:ascii="Calibri" w:eastAsia="Calibri" w:hAnsi="Calibri" w:cs="Calibri"/>
                <w:b/>
                <w:lang w:val="en-US" w:eastAsia="es-ES"/>
              </w:rPr>
            </w:pPr>
            <w:r w:rsidRPr="00F12E8A">
              <w:rPr>
                <w:rFonts w:ascii="Calibri" w:eastAsia="Calibri" w:hAnsi="Calibri" w:cs="Calibri"/>
                <w:b/>
                <w:lang w:val="en-US" w:eastAsia="es-ES"/>
              </w:rPr>
              <w:t>Approximate scheduled time (total hours 20-25h = 20-25 sessions of 1 hour)</w:t>
            </w:r>
          </w:p>
        </w:tc>
        <w:tc>
          <w:tcPr>
            <w:tcW w:w="2409" w:type="dxa"/>
            <w:vAlign w:val="center"/>
          </w:tcPr>
          <w:p w14:paraId="4AF6C937"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What</w:t>
            </w:r>
          </w:p>
        </w:tc>
        <w:tc>
          <w:tcPr>
            <w:tcW w:w="2694" w:type="dxa"/>
            <w:vAlign w:val="center"/>
          </w:tcPr>
          <w:p w14:paraId="78921519"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How</w:t>
            </w:r>
          </w:p>
        </w:tc>
        <w:tc>
          <w:tcPr>
            <w:tcW w:w="1689" w:type="dxa"/>
            <w:vAlign w:val="center"/>
          </w:tcPr>
          <w:p w14:paraId="17406349"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Tools</w:t>
            </w:r>
          </w:p>
        </w:tc>
      </w:tr>
      <w:tr w:rsidR="00F12E8A" w:rsidRPr="00DC67C7" w14:paraId="1488D2CC" w14:textId="77777777" w:rsidTr="009847C9">
        <w:tc>
          <w:tcPr>
            <w:tcW w:w="1070" w:type="dxa"/>
            <w:vMerge w:val="restart"/>
          </w:tcPr>
          <w:p w14:paraId="1CF076B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4-6</w:t>
            </w:r>
          </w:p>
        </w:tc>
        <w:tc>
          <w:tcPr>
            <w:tcW w:w="1052" w:type="dxa"/>
          </w:tcPr>
          <w:p w14:paraId="5006170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20 min.</w:t>
            </w:r>
          </w:p>
        </w:tc>
        <w:tc>
          <w:tcPr>
            <w:tcW w:w="2409" w:type="dxa"/>
          </w:tcPr>
          <w:p w14:paraId="14AE4043"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Theory: </w:t>
            </w:r>
          </w:p>
          <w:p w14:paraId="7BE40036" w14:textId="77777777" w:rsidR="00F12E8A" w:rsidRPr="00F12E8A" w:rsidRDefault="00F12E8A" w:rsidP="00F12E8A">
            <w:pPr>
              <w:rPr>
                <w:rFonts w:ascii="Calibri" w:eastAsia="Calibri" w:hAnsi="Calibri" w:cs="Calibri"/>
                <w:lang w:val="en-US" w:eastAsia="es-ES"/>
              </w:rPr>
            </w:pPr>
          </w:p>
          <w:p w14:paraId="74E90875"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Introduction to the subject and legislation.</w:t>
            </w:r>
          </w:p>
        </w:tc>
        <w:tc>
          <w:tcPr>
            <w:tcW w:w="2694" w:type="dxa"/>
          </w:tcPr>
          <w:p w14:paraId="2AF65FA0"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Teacher's presentation.</w:t>
            </w:r>
          </w:p>
        </w:tc>
        <w:tc>
          <w:tcPr>
            <w:tcW w:w="1689" w:type="dxa"/>
          </w:tcPr>
          <w:p w14:paraId="48BF3EFD"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Power-point. See the teacher's resource kit.</w:t>
            </w:r>
          </w:p>
          <w:p w14:paraId="6BE03CC9"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Whiteboard and projector or digital whiteboard.</w:t>
            </w:r>
          </w:p>
        </w:tc>
      </w:tr>
      <w:tr w:rsidR="00F12E8A" w:rsidRPr="00F12E8A" w14:paraId="57CB7682" w14:textId="77777777" w:rsidTr="009847C9">
        <w:tc>
          <w:tcPr>
            <w:tcW w:w="1070" w:type="dxa"/>
            <w:vMerge/>
          </w:tcPr>
          <w:p w14:paraId="600BA59D" w14:textId="77777777" w:rsidR="00F12E8A" w:rsidRPr="00F12E8A" w:rsidRDefault="00F12E8A" w:rsidP="00F12E8A">
            <w:pPr>
              <w:rPr>
                <w:rFonts w:ascii="Calibri" w:eastAsia="Calibri" w:hAnsi="Calibri" w:cs="Calibri"/>
                <w:lang w:val="en-US" w:eastAsia="es-ES"/>
              </w:rPr>
            </w:pPr>
          </w:p>
        </w:tc>
        <w:tc>
          <w:tcPr>
            <w:tcW w:w="1052" w:type="dxa"/>
          </w:tcPr>
          <w:p w14:paraId="39DD592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80 min.</w:t>
            </w:r>
          </w:p>
        </w:tc>
        <w:tc>
          <w:tcPr>
            <w:tcW w:w="2409" w:type="dxa"/>
          </w:tcPr>
          <w:p w14:paraId="7BB1A380"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in activity 1</w:t>
            </w:r>
          </w:p>
        </w:tc>
        <w:tc>
          <w:tcPr>
            <w:tcW w:w="2694" w:type="dxa"/>
          </w:tcPr>
          <w:p w14:paraId="68DA5524"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work individually.</w:t>
            </w:r>
          </w:p>
          <w:p w14:paraId="1B0138CC"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The teacher interviews the students in the process, guiding them in the search.</w:t>
            </w:r>
          </w:p>
          <w:p w14:paraId="18ECA11C" w14:textId="77777777" w:rsidR="00F12E8A" w:rsidRPr="00F12E8A" w:rsidRDefault="00F12E8A" w:rsidP="00F12E8A">
            <w:pPr>
              <w:rPr>
                <w:rFonts w:ascii="Calibri" w:eastAsia="Calibri" w:hAnsi="Calibri" w:cs="Calibri"/>
                <w:lang w:val="en-US" w:eastAsia="es-ES"/>
              </w:rPr>
            </w:pPr>
          </w:p>
        </w:tc>
        <w:tc>
          <w:tcPr>
            <w:tcW w:w="1689" w:type="dxa"/>
          </w:tcPr>
          <w:p w14:paraId="48ED6F1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Computers or smartphones.</w:t>
            </w:r>
          </w:p>
        </w:tc>
      </w:tr>
      <w:tr w:rsidR="00F12E8A" w:rsidRPr="00F12E8A" w14:paraId="4BD13178" w14:textId="77777777" w:rsidTr="009847C9">
        <w:tc>
          <w:tcPr>
            <w:tcW w:w="1070" w:type="dxa"/>
            <w:vMerge/>
          </w:tcPr>
          <w:p w14:paraId="338E3910" w14:textId="77777777" w:rsidR="00F12E8A" w:rsidRPr="00F12E8A" w:rsidRDefault="00F12E8A" w:rsidP="00F12E8A">
            <w:pPr>
              <w:rPr>
                <w:rFonts w:ascii="Calibri" w:eastAsia="Calibri" w:hAnsi="Calibri" w:cs="Calibri"/>
                <w:color w:val="FF0000"/>
                <w:lang w:eastAsia="es-ES"/>
              </w:rPr>
            </w:pPr>
          </w:p>
        </w:tc>
        <w:tc>
          <w:tcPr>
            <w:tcW w:w="1052" w:type="dxa"/>
          </w:tcPr>
          <w:p w14:paraId="722FDA80"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30DE497A"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Discussion on activity 1.</w:t>
            </w:r>
          </w:p>
          <w:p w14:paraId="5AB5933A" w14:textId="77777777" w:rsidR="00F12E8A" w:rsidRPr="00F12E8A" w:rsidRDefault="00F12E8A" w:rsidP="00F12E8A">
            <w:pPr>
              <w:rPr>
                <w:rFonts w:ascii="Calibri" w:eastAsia="Calibri" w:hAnsi="Calibri" w:cs="Calibri"/>
                <w:lang w:eastAsia="es-ES"/>
              </w:rPr>
            </w:pPr>
          </w:p>
        </w:tc>
        <w:tc>
          <w:tcPr>
            <w:tcW w:w="2694" w:type="dxa"/>
          </w:tcPr>
          <w:p w14:paraId="02DE03F9"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Student-centred. The teacher guides and asks questions about the students' views on energy transition legislation and </w:t>
            </w:r>
            <w:r w:rsidRPr="00F12E8A">
              <w:rPr>
                <w:rFonts w:ascii="Calibri" w:eastAsia="Calibri" w:hAnsi="Calibri" w:cs="Calibri"/>
                <w:lang w:val="en-US" w:eastAsia="es-ES"/>
              </w:rPr>
              <w:lastRenderedPageBreak/>
              <w:t>encourages comparison between locations.</w:t>
            </w:r>
          </w:p>
        </w:tc>
        <w:tc>
          <w:tcPr>
            <w:tcW w:w="1689" w:type="dxa"/>
          </w:tcPr>
          <w:p w14:paraId="1A4B0A2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lastRenderedPageBreak/>
              <w:t>Blackboard.</w:t>
            </w:r>
          </w:p>
        </w:tc>
      </w:tr>
      <w:tr w:rsidR="00F12E8A" w:rsidRPr="00F12E8A" w14:paraId="75EFFD57" w14:textId="77777777" w:rsidTr="009847C9">
        <w:trPr>
          <w:trHeight w:val="1303"/>
        </w:trPr>
        <w:tc>
          <w:tcPr>
            <w:tcW w:w="2122" w:type="dxa"/>
            <w:gridSpan w:val="2"/>
            <w:vAlign w:val="center"/>
          </w:tcPr>
          <w:p w14:paraId="33639506" w14:textId="77777777" w:rsidR="00F12E8A" w:rsidRPr="00F12E8A" w:rsidRDefault="00F12E8A" w:rsidP="00F12E8A">
            <w:pPr>
              <w:jc w:val="center"/>
              <w:rPr>
                <w:rFonts w:ascii="Calibri" w:eastAsia="Calibri" w:hAnsi="Calibri" w:cs="Calibri"/>
                <w:b/>
                <w:lang w:val="en-US" w:eastAsia="es-ES"/>
              </w:rPr>
            </w:pPr>
            <w:r w:rsidRPr="00F12E8A">
              <w:rPr>
                <w:rFonts w:ascii="Calibri" w:eastAsia="Calibri" w:hAnsi="Calibri" w:cs="Calibri"/>
                <w:b/>
                <w:lang w:val="en-US" w:eastAsia="es-ES"/>
              </w:rPr>
              <w:t>Approximate scheduled time (total hours 20-25h = 20-25 sessions of 1 hour)</w:t>
            </w:r>
          </w:p>
        </w:tc>
        <w:tc>
          <w:tcPr>
            <w:tcW w:w="2409" w:type="dxa"/>
            <w:vAlign w:val="center"/>
          </w:tcPr>
          <w:p w14:paraId="0E58C526"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What</w:t>
            </w:r>
          </w:p>
        </w:tc>
        <w:tc>
          <w:tcPr>
            <w:tcW w:w="2694" w:type="dxa"/>
            <w:vAlign w:val="center"/>
          </w:tcPr>
          <w:p w14:paraId="7E8FFE98"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How</w:t>
            </w:r>
          </w:p>
        </w:tc>
        <w:tc>
          <w:tcPr>
            <w:tcW w:w="1689" w:type="dxa"/>
            <w:vAlign w:val="center"/>
          </w:tcPr>
          <w:p w14:paraId="75270B78"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Tools</w:t>
            </w:r>
          </w:p>
        </w:tc>
      </w:tr>
      <w:tr w:rsidR="00F12E8A" w:rsidRPr="00DC67C7" w14:paraId="3396A52C" w14:textId="77777777" w:rsidTr="009847C9">
        <w:tc>
          <w:tcPr>
            <w:tcW w:w="1070" w:type="dxa"/>
          </w:tcPr>
          <w:p w14:paraId="12D6F17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7</w:t>
            </w:r>
          </w:p>
        </w:tc>
        <w:tc>
          <w:tcPr>
            <w:tcW w:w="1052" w:type="dxa"/>
          </w:tcPr>
          <w:p w14:paraId="5AFA034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445C723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 xml:space="preserve">Theory: </w:t>
            </w:r>
          </w:p>
          <w:p w14:paraId="299777E3" w14:textId="77777777" w:rsidR="00F12E8A" w:rsidRPr="00F12E8A" w:rsidRDefault="00F12E8A" w:rsidP="00F12E8A">
            <w:pPr>
              <w:rPr>
                <w:rFonts w:ascii="Calibri" w:eastAsia="Calibri" w:hAnsi="Calibri" w:cs="Calibri"/>
                <w:lang w:eastAsia="es-ES"/>
              </w:rPr>
            </w:pPr>
          </w:p>
          <w:p w14:paraId="32DEFE42"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Calculate energy consumption.</w:t>
            </w:r>
          </w:p>
        </w:tc>
        <w:tc>
          <w:tcPr>
            <w:tcW w:w="2694" w:type="dxa"/>
          </w:tcPr>
          <w:p w14:paraId="2FCCE5B2"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Teacher's presentation.</w:t>
            </w:r>
          </w:p>
        </w:tc>
        <w:tc>
          <w:tcPr>
            <w:tcW w:w="1689" w:type="dxa"/>
          </w:tcPr>
          <w:p w14:paraId="6294AE96"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Power-point. See the teacher's resource kit.</w:t>
            </w:r>
          </w:p>
          <w:p w14:paraId="7CFA90EC"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Whiteboard and projector or digital whiteboard.</w:t>
            </w:r>
          </w:p>
        </w:tc>
      </w:tr>
      <w:tr w:rsidR="00F12E8A" w:rsidRPr="00F12E8A" w14:paraId="24F8FA67" w14:textId="77777777" w:rsidTr="009847C9">
        <w:tc>
          <w:tcPr>
            <w:tcW w:w="1070" w:type="dxa"/>
            <w:vMerge w:val="restart"/>
          </w:tcPr>
          <w:p w14:paraId="354B512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8</w:t>
            </w:r>
          </w:p>
        </w:tc>
        <w:tc>
          <w:tcPr>
            <w:tcW w:w="1052" w:type="dxa"/>
          </w:tcPr>
          <w:p w14:paraId="2574A8D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15 min.</w:t>
            </w:r>
          </w:p>
        </w:tc>
        <w:tc>
          <w:tcPr>
            <w:tcW w:w="2409" w:type="dxa"/>
          </w:tcPr>
          <w:p w14:paraId="077E4D59"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Reminder on the calculation of energy consumption.</w:t>
            </w:r>
          </w:p>
          <w:p w14:paraId="136A11DF" w14:textId="77777777" w:rsidR="00F12E8A" w:rsidRPr="00F12E8A" w:rsidRDefault="00F12E8A" w:rsidP="00F12E8A">
            <w:pPr>
              <w:rPr>
                <w:rFonts w:ascii="Calibri" w:eastAsia="Calibri" w:hAnsi="Calibri" w:cs="Calibri"/>
                <w:lang w:val="en-US" w:eastAsia="es-ES"/>
              </w:rPr>
            </w:pPr>
          </w:p>
        </w:tc>
        <w:tc>
          <w:tcPr>
            <w:tcW w:w="2694" w:type="dxa"/>
          </w:tcPr>
          <w:p w14:paraId="673C56E0"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Reading of the same and information and instructions on how to carry them out.</w:t>
            </w:r>
          </w:p>
        </w:tc>
        <w:tc>
          <w:tcPr>
            <w:tcW w:w="1689" w:type="dxa"/>
          </w:tcPr>
          <w:p w14:paraId="10DDB86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24BCF2F9" w14:textId="77777777" w:rsidTr="009847C9">
        <w:tc>
          <w:tcPr>
            <w:tcW w:w="1070" w:type="dxa"/>
            <w:vMerge/>
          </w:tcPr>
          <w:p w14:paraId="7EAAFBDC" w14:textId="77777777" w:rsidR="00F12E8A" w:rsidRPr="00F12E8A" w:rsidRDefault="00F12E8A" w:rsidP="00F12E8A">
            <w:pPr>
              <w:rPr>
                <w:rFonts w:ascii="Calibri" w:eastAsia="Calibri" w:hAnsi="Calibri" w:cs="Calibri"/>
                <w:lang w:eastAsia="es-ES"/>
              </w:rPr>
            </w:pPr>
          </w:p>
        </w:tc>
        <w:tc>
          <w:tcPr>
            <w:tcW w:w="1052" w:type="dxa"/>
          </w:tcPr>
          <w:p w14:paraId="008D1AD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20 min</w:t>
            </w:r>
          </w:p>
        </w:tc>
        <w:tc>
          <w:tcPr>
            <w:tcW w:w="2409" w:type="dxa"/>
          </w:tcPr>
          <w:p w14:paraId="404B5D9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on activity 2</w:t>
            </w:r>
          </w:p>
        </w:tc>
        <w:tc>
          <w:tcPr>
            <w:tcW w:w="2694" w:type="dxa"/>
          </w:tcPr>
          <w:p w14:paraId="2651EEC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work on a one-to-one basis.</w:t>
            </w:r>
          </w:p>
          <w:p w14:paraId="30431354"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The teacher questions the students in the process and guides them if he/she observes errors.</w:t>
            </w:r>
          </w:p>
          <w:p w14:paraId="184943BA" w14:textId="77777777" w:rsidR="00F12E8A" w:rsidRPr="00F12E8A" w:rsidRDefault="00F12E8A" w:rsidP="00F12E8A">
            <w:pPr>
              <w:rPr>
                <w:rFonts w:ascii="Calibri" w:eastAsia="Calibri" w:hAnsi="Calibri" w:cs="Calibri"/>
                <w:lang w:val="en-US" w:eastAsia="es-ES"/>
              </w:rPr>
            </w:pPr>
          </w:p>
        </w:tc>
        <w:tc>
          <w:tcPr>
            <w:tcW w:w="1689" w:type="dxa"/>
          </w:tcPr>
          <w:p w14:paraId="4DB7F19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Activity sheet</w:t>
            </w:r>
          </w:p>
        </w:tc>
      </w:tr>
      <w:tr w:rsidR="00F12E8A" w:rsidRPr="00F12E8A" w14:paraId="71A296EB" w14:textId="77777777" w:rsidTr="009847C9">
        <w:tc>
          <w:tcPr>
            <w:tcW w:w="1070" w:type="dxa"/>
            <w:vMerge/>
          </w:tcPr>
          <w:p w14:paraId="7FC1F340" w14:textId="77777777" w:rsidR="00F12E8A" w:rsidRPr="00F12E8A" w:rsidRDefault="00F12E8A" w:rsidP="00F12E8A">
            <w:pPr>
              <w:rPr>
                <w:rFonts w:ascii="Calibri" w:eastAsia="Calibri" w:hAnsi="Calibri" w:cs="Calibri"/>
                <w:color w:val="FF0000"/>
                <w:lang w:eastAsia="es-ES"/>
              </w:rPr>
            </w:pPr>
          </w:p>
        </w:tc>
        <w:tc>
          <w:tcPr>
            <w:tcW w:w="1052" w:type="dxa"/>
          </w:tcPr>
          <w:p w14:paraId="4E9DD250"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10 min</w:t>
            </w:r>
          </w:p>
        </w:tc>
        <w:tc>
          <w:tcPr>
            <w:tcW w:w="2409" w:type="dxa"/>
          </w:tcPr>
          <w:p w14:paraId="179A2ED7"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Sharing of activity 2, correction of results.</w:t>
            </w:r>
          </w:p>
        </w:tc>
        <w:tc>
          <w:tcPr>
            <w:tcW w:w="2694" w:type="dxa"/>
          </w:tcPr>
          <w:p w14:paraId="1103B78A"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The teacher asks students to come to the board and show their calculations.</w:t>
            </w:r>
          </w:p>
          <w:p w14:paraId="56A4DCE8" w14:textId="77777777" w:rsidR="00F12E8A" w:rsidRPr="00F12E8A" w:rsidRDefault="00F12E8A" w:rsidP="00F12E8A">
            <w:pPr>
              <w:rPr>
                <w:rFonts w:ascii="Calibri" w:eastAsia="Calibri" w:hAnsi="Calibri" w:cs="Calibri"/>
                <w:lang w:val="en-US" w:eastAsia="es-ES"/>
              </w:rPr>
            </w:pPr>
          </w:p>
        </w:tc>
        <w:tc>
          <w:tcPr>
            <w:tcW w:w="1689" w:type="dxa"/>
          </w:tcPr>
          <w:p w14:paraId="0DBB9DD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1ABDDEC0" w14:textId="77777777" w:rsidTr="009847C9">
        <w:tc>
          <w:tcPr>
            <w:tcW w:w="1070" w:type="dxa"/>
            <w:vMerge/>
          </w:tcPr>
          <w:p w14:paraId="0584AB76" w14:textId="77777777" w:rsidR="00F12E8A" w:rsidRPr="00F12E8A" w:rsidRDefault="00F12E8A" w:rsidP="00F12E8A">
            <w:pPr>
              <w:rPr>
                <w:rFonts w:ascii="Calibri" w:eastAsia="Calibri" w:hAnsi="Calibri" w:cs="Calibri"/>
                <w:color w:val="FF0000"/>
                <w:lang w:eastAsia="es-ES"/>
              </w:rPr>
            </w:pPr>
          </w:p>
        </w:tc>
        <w:tc>
          <w:tcPr>
            <w:tcW w:w="1052" w:type="dxa"/>
          </w:tcPr>
          <w:p w14:paraId="4DB28B88"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 min</w:t>
            </w:r>
          </w:p>
        </w:tc>
        <w:tc>
          <w:tcPr>
            <w:tcW w:w="2409" w:type="dxa"/>
          </w:tcPr>
          <w:p w14:paraId="559FCD0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Presentation of activity 3.</w:t>
            </w:r>
          </w:p>
        </w:tc>
        <w:tc>
          <w:tcPr>
            <w:tcW w:w="2694" w:type="dxa"/>
          </w:tcPr>
          <w:p w14:paraId="6E8A5418"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Reading it and putting forward opposing points of view to generate debate.</w:t>
            </w:r>
          </w:p>
          <w:p w14:paraId="4BC91DE5" w14:textId="77777777" w:rsidR="00F12E8A" w:rsidRPr="00F12E8A" w:rsidRDefault="00F12E8A" w:rsidP="00F12E8A">
            <w:pPr>
              <w:rPr>
                <w:rFonts w:ascii="Calibri" w:eastAsia="Calibri" w:hAnsi="Calibri" w:cs="Calibri"/>
                <w:lang w:val="en-US" w:eastAsia="es-ES"/>
              </w:rPr>
            </w:pPr>
          </w:p>
        </w:tc>
        <w:tc>
          <w:tcPr>
            <w:tcW w:w="1689" w:type="dxa"/>
          </w:tcPr>
          <w:p w14:paraId="7D8CB9B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7C1F6315" w14:textId="77777777" w:rsidTr="009847C9">
        <w:tc>
          <w:tcPr>
            <w:tcW w:w="1070" w:type="dxa"/>
            <w:vMerge w:val="restart"/>
          </w:tcPr>
          <w:p w14:paraId="01173F00"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9-11</w:t>
            </w:r>
          </w:p>
        </w:tc>
        <w:tc>
          <w:tcPr>
            <w:tcW w:w="1052" w:type="dxa"/>
          </w:tcPr>
          <w:p w14:paraId="73D88EE8"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20 min</w:t>
            </w:r>
          </w:p>
        </w:tc>
        <w:tc>
          <w:tcPr>
            <w:tcW w:w="2409" w:type="dxa"/>
          </w:tcPr>
          <w:p w14:paraId="55EF450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Activity 3: students discuss cost-effectiveness and the problem of waste.</w:t>
            </w:r>
          </w:p>
        </w:tc>
        <w:tc>
          <w:tcPr>
            <w:tcW w:w="2694" w:type="dxa"/>
          </w:tcPr>
          <w:p w14:paraId="57390952"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Teacher guides and corrects if necessary or asks questions to activate dialogue.</w:t>
            </w:r>
          </w:p>
        </w:tc>
        <w:tc>
          <w:tcPr>
            <w:tcW w:w="1689" w:type="dxa"/>
          </w:tcPr>
          <w:p w14:paraId="4227637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07E8E67D" w14:textId="77777777" w:rsidTr="009847C9">
        <w:tc>
          <w:tcPr>
            <w:tcW w:w="1070" w:type="dxa"/>
            <w:vMerge/>
          </w:tcPr>
          <w:p w14:paraId="5B2905D4" w14:textId="77777777" w:rsidR="00F12E8A" w:rsidRPr="00F12E8A" w:rsidRDefault="00F12E8A" w:rsidP="00F12E8A">
            <w:pPr>
              <w:rPr>
                <w:rFonts w:ascii="Calibri" w:eastAsia="Calibri" w:hAnsi="Calibri" w:cs="Calibri"/>
                <w:lang w:eastAsia="es-ES"/>
              </w:rPr>
            </w:pPr>
          </w:p>
        </w:tc>
        <w:tc>
          <w:tcPr>
            <w:tcW w:w="1052" w:type="dxa"/>
          </w:tcPr>
          <w:p w14:paraId="4FD170C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80 min</w:t>
            </w:r>
          </w:p>
        </w:tc>
        <w:tc>
          <w:tcPr>
            <w:tcW w:w="2409" w:type="dxa"/>
          </w:tcPr>
          <w:p w14:paraId="30DF74AE"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on activity 4</w:t>
            </w:r>
          </w:p>
        </w:tc>
        <w:tc>
          <w:tcPr>
            <w:tcW w:w="2694" w:type="dxa"/>
          </w:tcPr>
          <w:p w14:paraId="078C0584"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work on a one-to-one basis.</w:t>
            </w:r>
          </w:p>
          <w:p w14:paraId="21BC4550"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The teacher interviews the students in the </w:t>
            </w:r>
            <w:r w:rsidRPr="00F12E8A">
              <w:rPr>
                <w:rFonts w:ascii="Calibri" w:eastAsia="Calibri" w:hAnsi="Calibri" w:cs="Calibri"/>
                <w:lang w:val="en-US" w:eastAsia="es-ES"/>
              </w:rPr>
              <w:lastRenderedPageBreak/>
              <w:t>process, guiding them in the search.</w:t>
            </w:r>
          </w:p>
          <w:p w14:paraId="4EBBD5EB" w14:textId="77777777" w:rsidR="00F12E8A" w:rsidRPr="00F12E8A" w:rsidRDefault="00F12E8A" w:rsidP="00F12E8A">
            <w:pPr>
              <w:rPr>
                <w:rFonts w:ascii="Calibri" w:eastAsia="Calibri" w:hAnsi="Calibri" w:cs="Calibri"/>
                <w:lang w:val="en-US" w:eastAsia="es-ES"/>
              </w:rPr>
            </w:pPr>
          </w:p>
        </w:tc>
        <w:tc>
          <w:tcPr>
            <w:tcW w:w="1689" w:type="dxa"/>
          </w:tcPr>
          <w:p w14:paraId="170A79A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lastRenderedPageBreak/>
              <w:t>Computers or smartphones.</w:t>
            </w:r>
          </w:p>
        </w:tc>
      </w:tr>
      <w:tr w:rsidR="00F12E8A" w:rsidRPr="00F12E8A" w14:paraId="3F1A1539" w14:textId="77777777" w:rsidTr="009847C9">
        <w:tc>
          <w:tcPr>
            <w:tcW w:w="1070" w:type="dxa"/>
            <w:vMerge/>
          </w:tcPr>
          <w:p w14:paraId="0CDF0A74" w14:textId="77777777" w:rsidR="00F12E8A" w:rsidRPr="00F12E8A" w:rsidRDefault="00F12E8A" w:rsidP="00F12E8A">
            <w:pPr>
              <w:rPr>
                <w:rFonts w:ascii="Calibri" w:eastAsia="Calibri" w:hAnsi="Calibri" w:cs="Calibri"/>
                <w:lang w:eastAsia="es-ES"/>
              </w:rPr>
            </w:pPr>
          </w:p>
        </w:tc>
        <w:tc>
          <w:tcPr>
            <w:tcW w:w="1052" w:type="dxa"/>
          </w:tcPr>
          <w:p w14:paraId="63A0AABA"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40 min</w:t>
            </w:r>
          </w:p>
        </w:tc>
        <w:tc>
          <w:tcPr>
            <w:tcW w:w="2409" w:type="dxa"/>
          </w:tcPr>
          <w:p w14:paraId="25C2905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Sharing of activity 4.</w:t>
            </w:r>
          </w:p>
        </w:tc>
        <w:tc>
          <w:tcPr>
            <w:tcW w:w="2694" w:type="dxa"/>
          </w:tcPr>
          <w:p w14:paraId="342738BC"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present their findings and a ranking is created with the information provided, discussing, in addition to power, which tools are the best in terms of quality/price/efficiency.</w:t>
            </w:r>
          </w:p>
        </w:tc>
        <w:tc>
          <w:tcPr>
            <w:tcW w:w="1689" w:type="dxa"/>
          </w:tcPr>
          <w:p w14:paraId="5FB85ECF"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 or digital whiteboard</w:t>
            </w:r>
          </w:p>
        </w:tc>
      </w:tr>
      <w:tr w:rsidR="00F12E8A" w:rsidRPr="00F12E8A" w14:paraId="02DA94B2" w14:textId="77777777" w:rsidTr="009847C9">
        <w:tc>
          <w:tcPr>
            <w:tcW w:w="1070" w:type="dxa"/>
            <w:vMerge/>
          </w:tcPr>
          <w:p w14:paraId="66AD065E" w14:textId="77777777" w:rsidR="00F12E8A" w:rsidRPr="00F12E8A" w:rsidRDefault="00F12E8A" w:rsidP="00F12E8A">
            <w:pPr>
              <w:rPr>
                <w:rFonts w:ascii="Calibri" w:eastAsia="Calibri" w:hAnsi="Calibri" w:cs="Calibri"/>
                <w:lang w:eastAsia="es-ES"/>
              </w:rPr>
            </w:pPr>
          </w:p>
        </w:tc>
        <w:tc>
          <w:tcPr>
            <w:tcW w:w="1052" w:type="dxa"/>
          </w:tcPr>
          <w:p w14:paraId="16DA3C1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10 min</w:t>
            </w:r>
          </w:p>
        </w:tc>
        <w:tc>
          <w:tcPr>
            <w:tcW w:w="2409" w:type="dxa"/>
          </w:tcPr>
          <w:p w14:paraId="4D40D098"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in activity 4</w:t>
            </w:r>
          </w:p>
        </w:tc>
        <w:tc>
          <w:tcPr>
            <w:tcW w:w="2694" w:type="dxa"/>
          </w:tcPr>
          <w:p w14:paraId="4A8F2991"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Comparative calculation of annual profitability and savings.</w:t>
            </w:r>
          </w:p>
          <w:p w14:paraId="713A6B0D" w14:textId="77777777" w:rsidR="00F12E8A" w:rsidRPr="00F12E8A" w:rsidRDefault="00F12E8A" w:rsidP="00F12E8A">
            <w:pPr>
              <w:rPr>
                <w:rFonts w:ascii="Calibri" w:eastAsia="Calibri" w:hAnsi="Calibri" w:cs="Calibri"/>
                <w:lang w:val="en-US" w:eastAsia="es-ES"/>
              </w:rPr>
            </w:pPr>
          </w:p>
        </w:tc>
        <w:tc>
          <w:tcPr>
            <w:tcW w:w="1689" w:type="dxa"/>
          </w:tcPr>
          <w:p w14:paraId="6929C795"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Computers or smartphones.</w:t>
            </w:r>
          </w:p>
        </w:tc>
      </w:tr>
      <w:tr w:rsidR="00F12E8A" w:rsidRPr="00F12E8A" w14:paraId="24BAD595" w14:textId="77777777" w:rsidTr="009847C9">
        <w:tc>
          <w:tcPr>
            <w:tcW w:w="1070" w:type="dxa"/>
            <w:vMerge w:val="restart"/>
          </w:tcPr>
          <w:p w14:paraId="168723E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12</w:t>
            </w:r>
          </w:p>
        </w:tc>
        <w:tc>
          <w:tcPr>
            <w:tcW w:w="1052" w:type="dxa"/>
          </w:tcPr>
          <w:p w14:paraId="5979AB2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20 min</w:t>
            </w:r>
          </w:p>
        </w:tc>
        <w:tc>
          <w:tcPr>
            <w:tcW w:w="2409" w:type="dxa"/>
          </w:tcPr>
          <w:p w14:paraId="2BA75A7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on activity 5</w:t>
            </w:r>
          </w:p>
        </w:tc>
        <w:tc>
          <w:tcPr>
            <w:tcW w:w="2694" w:type="dxa"/>
          </w:tcPr>
          <w:p w14:paraId="4E4697F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Comparative calculation of annual profitability and savings.</w:t>
            </w:r>
          </w:p>
          <w:p w14:paraId="0541C26B" w14:textId="77777777" w:rsidR="00F12E8A" w:rsidRPr="00F12E8A" w:rsidRDefault="00F12E8A" w:rsidP="00F12E8A">
            <w:pPr>
              <w:rPr>
                <w:rFonts w:ascii="Calibri" w:eastAsia="Calibri" w:hAnsi="Calibri" w:cs="Calibri"/>
                <w:lang w:val="en-US" w:eastAsia="es-ES"/>
              </w:rPr>
            </w:pPr>
          </w:p>
        </w:tc>
        <w:tc>
          <w:tcPr>
            <w:tcW w:w="1689" w:type="dxa"/>
          </w:tcPr>
          <w:p w14:paraId="46CC3FD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Computers or smartphones.</w:t>
            </w:r>
          </w:p>
        </w:tc>
      </w:tr>
      <w:tr w:rsidR="00F12E8A" w:rsidRPr="00F12E8A" w14:paraId="57BCE2F1" w14:textId="77777777" w:rsidTr="009847C9">
        <w:tc>
          <w:tcPr>
            <w:tcW w:w="1070" w:type="dxa"/>
            <w:vMerge/>
          </w:tcPr>
          <w:p w14:paraId="2EA075DE" w14:textId="77777777" w:rsidR="00F12E8A" w:rsidRPr="00F12E8A" w:rsidRDefault="00F12E8A" w:rsidP="00F12E8A">
            <w:pPr>
              <w:rPr>
                <w:rFonts w:ascii="Calibri" w:eastAsia="Calibri" w:hAnsi="Calibri" w:cs="Calibri"/>
                <w:lang w:eastAsia="es-ES"/>
              </w:rPr>
            </w:pPr>
          </w:p>
        </w:tc>
        <w:tc>
          <w:tcPr>
            <w:tcW w:w="1052" w:type="dxa"/>
          </w:tcPr>
          <w:p w14:paraId="5CD69D1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30 minutes</w:t>
            </w:r>
          </w:p>
        </w:tc>
        <w:tc>
          <w:tcPr>
            <w:tcW w:w="2409" w:type="dxa"/>
          </w:tcPr>
          <w:p w14:paraId="3055543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Discussion on activity 5.</w:t>
            </w:r>
          </w:p>
        </w:tc>
        <w:tc>
          <w:tcPr>
            <w:tcW w:w="2694" w:type="dxa"/>
          </w:tcPr>
          <w:p w14:paraId="548CD284"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Teacher moderates and collects key ideas on the board.</w:t>
            </w:r>
          </w:p>
        </w:tc>
        <w:tc>
          <w:tcPr>
            <w:tcW w:w="1689" w:type="dxa"/>
          </w:tcPr>
          <w:p w14:paraId="3974FA8E"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DC67C7" w14:paraId="380DD0B7" w14:textId="77777777" w:rsidTr="009847C9">
        <w:tc>
          <w:tcPr>
            <w:tcW w:w="1070" w:type="dxa"/>
          </w:tcPr>
          <w:p w14:paraId="045B0ABA"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13</w:t>
            </w:r>
          </w:p>
        </w:tc>
        <w:tc>
          <w:tcPr>
            <w:tcW w:w="1052" w:type="dxa"/>
          </w:tcPr>
          <w:p w14:paraId="33B72683"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144D3820"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Theory and practice: </w:t>
            </w:r>
          </w:p>
          <w:p w14:paraId="716ED081" w14:textId="77777777" w:rsidR="00F12E8A" w:rsidRPr="00F12E8A" w:rsidRDefault="00F12E8A" w:rsidP="00F12E8A">
            <w:pPr>
              <w:rPr>
                <w:rFonts w:ascii="Calibri" w:eastAsia="Calibri" w:hAnsi="Calibri" w:cs="Calibri"/>
                <w:lang w:val="en-US" w:eastAsia="es-ES"/>
              </w:rPr>
            </w:pPr>
          </w:p>
          <w:p w14:paraId="4341DD7F"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Explanation and demonstration of the use of the consumption calculator.</w:t>
            </w:r>
          </w:p>
        </w:tc>
        <w:tc>
          <w:tcPr>
            <w:tcW w:w="2694" w:type="dxa"/>
          </w:tcPr>
          <w:p w14:paraId="50DB3C0F"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Presentation and demonstration by the teacher with the participation of the students.</w:t>
            </w:r>
          </w:p>
        </w:tc>
        <w:tc>
          <w:tcPr>
            <w:tcW w:w="1689" w:type="dxa"/>
          </w:tcPr>
          <w:p w14:paraId="059BED02"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Excel. See the teacher's resource kit.</w:t>
            </w:r>
          </w:p>
          <w:p w14:paraId="49E02C3C"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Whiteboard and projector or digital whiteboard.</w:t>
            </w:r>
          </w:p>
        </w:tc>
      </w:tr>
      <w:tr w:rsidR="00F12E8A" w:rsidRPr="00F12E8A" w14:paraId="1DCA658F" w14:textId="77777777" w:rsidTr="009847C9">
        <w:trPr>
          <w:trHeight w:val="1303"/>
        </w:trPr>
        <w:tc>
          <w:tcPr>
            <w:tcW w:w="2122" w:type="dxa"/>
            <w:gridSpan w:val="2"/>
            <w:vAlign w:val="center"/>
          </w:tcPr>
          <w:p w14:paraId="050CCAEF" w14:textId="77777777" w:rsidR="00F12E8A" w:rsidRPr="00F12E8A" w:rsidRDefault="00F12E8A" w:rsidP="00F12E8A">
            <w:pPr>
              <w:jc w:val="center"/>
              <w:rPr>
                <w:rFonts w:ascii="Calibri" w:eastAsia="Calibri" w:hAnsi="Calibri" w:cs="Calibri"/>
                <w:b/>
                <w:lang w:val="en-US" w:eastAsia="es-ES"/>
              </w:rPr>
            </w:pPr>
            <w:r w:rsidRPr="00F12E8A">
              <w:rPr>
                <w:rFonts w:ascii="Calibri" w:eastAsia="Calibri" w:hAnsi="Calibri" w:cs="Calibri"/>
                <w:b/>
                <w:lang w:val="en-US" w:eastAsia="es-ES"/>
              </w:rPr>
              <w:t>Approximate scheduled time (total hours 20-25h = 20-25 sessions of 1 hour)</w:t>
            </w:r>
          </w:p>
        </w:tc>
        <w:tc>
          <w:tcPr>
            <w:tcW w:w="2409" w:type="dxa"/>
            <w:vAlign w:val="center"/>
          </w:tcPr>
          <w:p w14:paraId="56D1ED1E"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What</w:t>
            </w:r>
          </w:p>
        </w:tc>
        <w:tc>
          <w:tcPr>
            <w:tcW w:w="2694" w:type="dxa"/>
            <w:vAlign w:val="center"/>
          </w:tcPr>
          <w:p w14:paraId="4E827DE0"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How</w:t>
            </w:r>
          </w:p>
        </w:tc>
        <w:tc>
          <w:tcPr>
            <w:tcW w:w="1689" w:type="dxa"/>
            <w:vAlign w:val="center"/>
          </w:tcPr>
          <w:p w14:paraId="7F23DC61" w14:textId="77777777" w:rsidR="00F12E8A" w:rsidRPr="00F12E8A" w:rsidRDefault="00F12E8A" w:rsidP="00F12E8A">
            <w:pPr>
              <w:jc w:val="center"/>
              <w:rPr>
                <w:rFonts w:ascii="Calibri" w:eastAsia="Calibri" w:hAnsi="Calibri" w:cs="Calibri"/>
                <w:b/>
                <w:lang w:eastAsia="es-ES"/>
              </w:rPr>
            </w:pPr>
            <w:r w:rsidRPr="00F12E8A">
              <w:rPr>
                <w:rFonts w:ascii="Calibri" w:eastAsia="Calibri" w:hAnsi="Calibri" w:cs="Calibri"/>
                <w:b/>
                <w:lang w:eastAsia="es-ES"/>
              </w:rPr>
              <w:t>Tools</w:t>
            </w:r>
          </w:p>
        </w:tc>
      </w:tr>
      <w:tr w:rsidR="00F12E8A" w:rsidRPr="00DC67C7" w14:paraId="76A7C9BD" w14:textId="77777777" w:rsidTr="009847C9">
        <w:tc>
          <w:tcPr>
            <w:tcW w:w="1070" w:type="dxa"/>
            <w:vMerge w:val="restart"/>
          </w:tcPr>
          <w:p w14:paraId="78A6DD3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14</w:t>
            </w:r>
          </w:p>
        </w:tc>
        <w:tc>
          <w:tcPr>
            <w:tcW w:w="1052" w:type="dxa"/>
          </w:tcPr>
          <w:p w14:paraId="34815EA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45 min</w:t>
            </w:r>
          </w:p>
        </w:tc>
        <w:tc>
          <w:tcPr>
            <w:tcW w:w="2409" w:type="dxa"/>
          </w:tcPr>
          <w:p w14:paraId="6218CDDC"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Video on home automation.</w:t>
            </w:r>
          </w:p>
        </w:tc>
        <w:tc>
          <w:tcPr>
            <w:tcW w:w="2694" w:type="dxa"/>
          </w:tcPr>
          <w:p w14:paraId="6C9E5CAB"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Video viewing 4. Refer to the teacher's resource kit.</w:t>
            </w:r>
          </w:p>
          <w:p w14:paraId="1255ED9B" w14:textId="77777777" w:rsidR="00F12E8A" w:rsidRPr="00F12E8A" w:rsidRDefault="00F12E8A" w:rsidP="00F12E8A">
            <w:pPr>
              <w:rPr>
                <w:rFonts w:ascii="Calibri" w:eastAsia="Calibri" w:hAnsi="Calibri" w:cs="Calibri"/>
                <w:lang w:val="en-US" w:eastAsia="es-ES"/>
              </w:rPr>
            </w:pPr>
          </w:p>
        </w:tc>
        <w:tc>
          <w:tcPr>
            <w:tcW w:w="1689" w:type="dxa"/>
          </w:tcPr>
          <w:p w14:paraId="058912ED"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Projector, digital whiteboard or computers.</w:t>
            </w:r>
          </w:p>
        </w:tc>
      </w:tr>
      <w:tr w:rsidR="00F12E8A" w:rsidRPr="00F12E8A" w14:paraId="6D0265FD" w14:textId="77777777" w:rsidTr="009847C9">
        <w:tc>
          <w:tcPr>
            <w:tcW w:w="1070" w:type="dxa"/>
            <w:vMerge/>
          </w:tcPr>
          <w:p w14:paraId="1DF347FB" w14:textId="77777777" w:rsidR="00F12E8A" w:rsidRPr="00F12E8A" w:rsidRDefault="00F12E8A" w:rsidP="00F12E8A">
            <w:pPr>
              <w:rPr>
                <w:rFonts w:ascii="Calibri" w:eastAsia="Calibri" w:hAnsi="Calibri" w:cs="Calibri"/>
                <w:lang w:val="en-US" w:eastAsia="es-ES"/>
              </w:rPr>
            </w:pPr>
          </w:p>
        </w:tc>
        <w:tc>
          <w:tcPr>
            <w:tcW w:w="1052" w:type="dxa"/>
          </w:tcPr>
          <w:p w14:paraId="191D267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 min</w:t>
            </w:r>
          </w:p>
        </w:tc>
        <w:tc>
          <w:tcPr>
            <w:tcW w:w="2409" w:type="dxa"/>
          </w:tcPr>
          <w:p w14:paraId="0E58E172"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Approach to activity 6.</w:t>
            </w:r>
          </w:p>
        </w:tc>
        <w:tc>
          <w:tcPr>
            <w:tcW w:w="2694" w:type="dxa"/>
          </w:tcPr>
          <w:p w14:paraId="02CD99D3"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Reading it and providing information and instructions on how and where to look for information.</w:t>
            </w:r>
          </w:p>
          <w:p w14:paraId="2492EB1A" w14:textId="77777777" w:rsidR="00F12E8A" w:rsidRPr="00F12E8A" w:rsidRDefault="00F12E8A" w:rsidP="00F12E8A">
            <w:pPr>
              <w:rPr>
                <w:rFonts w:ascii="Calibri" w:eastAsia="Calibri" w:hAnsi="Calibri" w:cs="Calibri"/>
                <w:lang w:val="en-US" w:eastAsia="es-ES"/>
              </w:rPr>
            </w:pPr>
          </w:p>
        </w:tc>
        <w:tc>
          <w:tcPr>
            <w:tcW w:w="1689" w:type="dxa"/>
          </w:tcPr>
          <w:p w14:paraId="335207CF"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F12E8A" w14:paraId="75E96BA1" w14:textId="77777777" w:rsidTr="009847C9">
        <w:tc>
          <w:tcPr>
            <w:tcW w:w="1070" w:type="dxa"/>
          </w:tcPr>
          <w:p w14:paraId="100F9A4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lastRenderedPageBreak/>
              <w:t>Sessions 15-17</w:t>
            </w:r>
          </w:p>
        </w:tc>
        <w:tc>
          <w:tcPr>
            <w:tcW w:w="1052" w:type="dxa"/>
          </w:tcPr>
          <w:p w14:paraId="419EDAA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150 min.</w:t>
            </w:r>
          </w:p>
        </w:tc>
        <w:tc>
          <w:tcPr>
            <w:tcW w:w="2409" w:type="dxa"/>
          </w:tcPr>
          <w:p w14:paraId="063632DA"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in activity 6</w:t>
            </w:r>
          </w:p>
        </w:tc>
        <w:tc>
          <w:tcPr>
            <w:tcW w:w="2694" w:type="dxa"/>
          </w:tcPr>
          <w:p w14:paraId="684978EF"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work on a one-to-one basis.</w:t>
            </w:r>
          </w:p>
          <w:p w14:paraId="6008FAE1" w14:textId="367B8B5F"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The teacher interviews the students in the process, guiding them in the search and proposing solutions.</w:t>
            </w:r>
          </w:p>
        </w:tc>
        <w:tc>
          <w:tcPr>
            <w:tcW w:w="1689" w:type="dxa"/>
          </w:tcPr>
          <w:p w14:paraId="538D7C6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Computers or smartphones.</w:t>
            </w:r>
          </w:p>
        </w:tc>
      </w:tr>
      <w:tr w:rsidR="00F12E8A" w:rsidRPr="00F12E8A" w14:paraId="508C6395" w14:textId="77777777" w:rsidTr="009847C9">
        <w:tc>
          <w:tcPr>
            <w:tcW w:w="1070" w:type="dxa"/>
          </w:tcPr>
          <w:p w14:paraId="16D2E9E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18 and 19</w:t>
            </w:r>
          </w:p>
        </w:tc>
        <w:tc>
          <w:tcPr>
            <w:tcW w:w="1052" w:type="dxa"/>
          </w:tcPr>
          <w:p w14:paraId="3463809C"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100 min.</w:t>
            </w:r>
          </w:p>
        </w:tc>
        <w:tc>
          <w:tcPr>
            <w:tcW w:w="2409" w:type="dxa"/>
          </w:tcPr>
          <w:p w14:paraId="68499DA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Exhibition of the presentations.</w:t>
            </w:r>
          </w:p>
        </w:tc>
        <w:tc>
          <w:tcPr>
            <w:tcW w:w="2694" w:type="dxa"/>
          </w:tcPr>
          <w:p w14:paraId="6B32570D"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Teacher asks questions if necessary.</w:t>
            </w:r>
          </w:p>
          <w:p w14:paraId="054274D4" w14:textId="77777777" w:rsidR="00F12E8A" w:rsidRPr="00F12E8A" w:rsidRDefault="00F12E8A" w:rsidP="00F12E8A">
            <w:pPr>
              <w:rPr>
                <w:rFonts w:ascii="Calibri" w:eastAsia="Calibri" w:hAnsi="Calibri" w:cs="Calibri"/>
                <w:lang w:val="en-US" w:eastAsia="es-ES"/>
              </w:rPr>
            </w:pPr>
          </w:p>
        </w:tc>
        <w:tc>
          <w:tcPr>
            <w:tcW w:w="1689" w:type="dxa"/>
          </w:tcPr>
          <w:p w14:paraId="61889A18"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Projector or digital whiteboard.</w:t>
            </w:r>
          </w:p>
        </w:tc>
      </w:tr>
      <w:tr w:rsidR="00F12E8A" w:rsidRPr="00DC67C7" w14:paraId="5D894558" w14:textId="77777777" w:rsidTr="009847C9">
        <w:tc>
          <w:tcPr>
            <w:tcW w:w="1070" w:type="dxa"/>
            <w:vMerge w:val="restart"/>
          </w:tcPr>
          <w:p w14:paraId="34D5354E"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20 and 21</w:t>
            </w:r>
          </w:p>
        </w:tc>
        <w:tc>
          <w:tcPr>
            <w:tcW w:w="1052" w:type="dxa"/>
          </w:tcPr>
          <w:p w14:paraId="726AB392"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0277D7C3"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Theory: </w:t>
            </w:r>
          </w:p>
          <w:p w14:paraId="4A9D00B9" w14:textId="77777777" w:rsidR="00F12E8A" w:rsidRPr="00F12E8A" w:rsidRDefault="00F12E8A" w:rsidP="00F12E8A">
            <w:pPr>
              <w:rPr>
                <w:rFonts w:ascii="Calibri" w:eastAsia="Calibri" w:hAnsi="Calibri" w:cs="Calibri"/>
                <w:lang w:val="en-US" w:eastAsia="es-ES"/>
              </w:rPr>
            </w:pPr>
          </w:p>
          <w:p w14:paraId="04318B7C"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Innovation and efficiency to reduce consumption.</w:t>
            </w:r>
          </w:p>
        </w:tc>
        <w:tc>
          <w:tcPr>
            <w:tcW w:w="2694" w:type="dxa"/>
          </w:tcPr>
          <w:p w14:paraId="7BC0C918"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Teacher's presentation.</w:t>
            </w:r>
          </w:p>
        </w:tc>
        <w:tc>
          <w:tcPr>
            <w:tcW w:w="1689" w:type="dxa"/>
          </w:tcPr>
          <w:p w14:paraId="2DEF8EA3"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Power-point. See the teacher's resource kit.</w:t>
            </w:r>
          </w:p>
          <w:p w14:paraId="5A3FD2DD"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Whiteboard and projector or digital whiteboard.</w:t>
            </w:r>
          </w:p>
        </w:tc>
      </w:tr>
      <w:tr w:rsidR="00F12E8A" w:rsidRPr="00F12E8A" w14:paraId="09C959A9" w14:textId="77777777" w:rsidTr="009847C9">
        <w:tc>
          <w:tcPr>
            <w:tcW w:w="1070" w:type="dxa"/>
            <w:vMerge/>
          </w:tcPr>
          <w:p w14:paraId="763631BC" w14:textId="77777777" w:rsidR="00F12E8A" w:rsidRPr="00F12E8A" w:rsidRDefault="00F12E8A" w:rsidP="00F12E8A">
            <w:pPr>
              <w:rPr>
                <w:rFonts w:ascii="Calibri" w:eastAsia="Calibri" w:hAnsi="Calibri" w:cs="Calibri"/>
                <w:color w:val="FF0000"/>
                <w:lang w:val="en-US" w:eastAsia="es-ES"/>
              </w:rPr>
            </w:pPr>
          </w:p>
        </w:tc>
        <w:tc>
          <w:tcPr>
            <w:tcW w:w="1052" w:type="dxa"/>
          </w:tcPr>
          <w:p w14:paraId="181EE14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73B5FEF1"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Activity 7: debate.</w:t>
            </w:r>
          </w:p>
          <w:p w14:paraId="280257B1"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Advantages and disadvantages of relocation.</w:t>
            </w:r>
          </w:p>
        </w:tc>
        <w:tc>
          <w:tcPr>
            <w:tcW w:w="2694" w:type="dxa"/>
          </w:tcPr>
          <w:p w14:paraId="7CEAE9C1"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Student-centred. The teacher moderates and collects the best ideas on the board.</w:t>
            </w:r>
          </w:p>
        </w:tc>
        <w:tc>
          <w:tcPr>
            <w:tcW w:w="1689" w:type="dxa"/>
          </w:tcPr>
          <w:p w14:paraId="5B1683C1"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Blackboard.</w:t>
            </w:r>
          </w:p>
        </w:tc>
      </w:tr>
      <w:tr w:rsidR="00F12E8A" w:rsidRPr="00DC67C7" w14:paraId="59357D58" w14:textId="77777777" w:rsidTr="009847C9">
        <w:tc>
          <w:tcPr>
            <w:tcW w:w="1070" w:type="dxa"/>
            <w:vMerge w:val="restart"/>
          </w:tcPr>
          <w:p w14:paraId="0C815402" w14:textId="77777777" w:rsidR="00F12E8A" w:rsidRPr="00F12E8A" w:rsidRDefault="00F12E8A" w:rsidP="00F12E8A">
            <w:pPr>
              <w:rPr>
                <w:rFonts w:ascii="Calibri" w:eastAsia="Calibri" w:hAnsi="Calibri" w:cs="Calibri"/>
                <w:color w:val="FF0000"/>
                <w:lang w:eastAsia="es-ES"/>
              </w:rPr>
            </w:pPr>
            <w:r w:rsidRPr="00F12E8A">
              <w:rPr>
                <w:rFonts w:ascii="Calibri" w:eastAsia="Calibri" w:hAnsi="Calibri" w:cs="Calibri"/>
                <w:lang w:eastAsia="es-ES"/>
              </w:rPr>
              <w:t>Session 22</w:t>
            </w:r>
          </w:p>
        </w:tc>
        <w:tc>
          <w:tcPr>
            <w:tcW w:w="1052" w:type="dxa"/>
          </w:tcPr>
          <w:p w14:paraId="58807943"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40 min.</w:t>
            </w:r>
          </w:p>
        </w:tc>
        <w:tc>
          <w:tcPr>
            <w:tcW w:w="2409" w:type="dxa"/>
          </w:tcPr>
          <w:p w14:paraId="53B8E371"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 xml:space="preserve">Theory: </w:t>
            </w:r>
          </w:p>
          <w:p w14:paraId="76FA59A9" w14:textId="77777777" w:rsidR="00F12E8A" w:rsidRPr="00F12E8A" w:rsidRDefault="00F12E8A" w:rsidP="00F12E8A">
            <w:pPr>
              <w:rPr>
                <w:rFonts w:ascii="Calibri" w:eastAsia="Calibri" w:hAnsi="Calibri" w:cs="Calibri"/>
                <w:lang w:val="en-US" w:eastAsia="es-ES"/>
              </w:rPr>
            </w:pPr>
          </w:p>
          <w:p w14:paraId="7D4EB302"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Cost of investments. Financing and subsidies.</w:t>
            </w:r>
          </w:p>
        </w:tc>
        <w:tc>
          <w:tcPr>
            <w:tcW w:w="2694" w:type="dxa"/>
          </w:tcPr>
          <w:p w14:paraId="4F36556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Teacher's presentation.</w:t>
            </w:r>
          </w:p>
        </w:tc>
        <w:tc>
          <w:tcPr>
            <w:tcW w:w="1689" w:type="dxa"/>
          </w:tcPr>
          <w:p w14:paraId="7278209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Power-point. See the teacher's resource kit.</w:t>
            </w:r>
          </w:p>
          <w:p w14:paraId="05884E6E"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Whiteboard and projector or digital whiteboard.</w:t>
            </w:r>
          </w:p>
        </w:tc>
      </w:tr>
      <w:tr w:rsidR="00F12E8A" w:rsidRPr="00DC67C7" w14:paraId="33859345" w14:textId="77777777" w:rsidTr="009847C9">
        <w:tc>
          <w:tcPr>
            <w:tcW w:w="1070" w:type="dxa"/>
            <w:vMerge/>
          </w:tcPr>
          <w:p w14:paraId="74167953" w14:textId="77777777" w:rsidR="00F12E8A" w:rsidRPr="00F12E8A" w:rsidRDefault="00F12E8A" w:rsidP="00F12E8A">
            <w:pPr>
              <w:rPr>
                <w:rFonts w:ascii="Calibri" w:eastAsia="Calibri" w:hAnsi="Calibri" w:cs="Calibri"/>
                <w:color w:val="FF0000"/>
                <w:lang w:val="en-US" w:eastAsia="es-ES"/>
              </w:rPr>
            </w:pPr>
          </w:p>
        </w:tc>
        <w:tc>
          <w:tcPr>
            <w:tcW w:w="1052" w:type="dxa"/>
          </w:tcPr>
          <w:p w14:paraId="1D39559F"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10 min</w:t>
            </w:r>
          </w:p>
        </w:tc>
        <w:tc>
          <w:tcPr>
            <w:tcW w:w="2409" w:type="dxa"/>
          </w:tcPr>
          <w:p w14:paraId="3B9680F7"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Approach to activity 8.</w:t>
            </w:r>
          </w:p>
        </w:tc>
        <w:tc>
          <w:tcPr>
            <w:tcW w:w="2694" w:type="dxa"/>
          </w:tcPr>
          <w:p w14:paraId="17DE5328"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Reading it and providing information and instructions on how and where to look for information.</w:t>
            </w:r>
          </w:p>
          <w:p w14:paraId="4728EDB0" w14:textId="77777777" w:rsidR="00F12E8A" w:rsidRPr="00F12E8A" w:rsidRDefault="00F12E8A" w:rsidP="00F12E8A">
            <w:pPr>
              <w:rPr>
                <w:rFonts w:ascii="Calibri" w:eastAsia="Calibri" w:hAnsi="Calibri" w:cs="Calibri"/>
                <w:lang w:val="en-US" w:eastAsia="es-ES"/>
              </w:rPr>
            </w:pPr>
          </w:p>
        </w:tc>
        <w:tc>
          <w:tcPr>
            <w:tcW w:w="1689" w:type="dxa"/>
          </w:tcPr>
          <w:p w14:paraId="08334FB5"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Projector and/or digital whiteboard.</w:t>
            </w:r>
          </w:p>
        </w:tc>
      </w:tr>
      <w:tr w:rsidR="00F12E8A" w:rsidRPr="00F12E8A" w14:paraId="5CED285A" w14:textId="77777777" w:rsidTr="009847C9">
        <w:tc>
          <w:tcPr>
            <w:tcW w:w="1070" w:type="dxa"/>
            <w:vMerge w:val="restart"/>
          </w:tcPr>
          <w:p w14:paraId="266F809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Sessions 23 and 24</w:t>
            </w:r>
          </w:p>
        </w:tc>
        <w:tc>
          <w:tcPr>
            <w:tcW w:w="1052" w:type="dxa"/>
          </w:tcPr>
          <w:p w14:paraId="1EA5792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70 min.</w:t>
            </w:r>
          </w:p>
        </w:tc>
        <w:tc>
          <w:tcPr>
            <w:tcW w:w="2409" w:type="dxa"/>
          </w:tcPr>
          <w:p w14:paraId="4D267609"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Work in activity 8</w:t>
            </w:r>
          </w:p>
        </w:tc>
        <w:tc>
          <w:tcPr>
            <w:tcW w:w="2694" w:type="dxa"/>
          </w:tcPr>
          <w:p w14:paraId="578B0412"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work on a one-to-one basis.</w:t>
            </w:r>
          </w:p>
          <w:p w14:paraId="0B28075A"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The teacher observes the students in the process, guiding them in the search and suggesting further searches if necessary.</w:t>
            </w:r>
          </w:p>
          <w:p w14:paraId="19AEAEE3" w14:textId="77777777" w:rsidR="00F12E8A" w:rsidRPr="00F12E8A" w:rsidRDefault="00F12E8A" w:rsidP="00F12E8A">
            <w:pPr>
              <w:rPr>
                <w:rFonts w:ascii="Calibri" w:eastAsia="Calibri" w:hAnsi="Calibri" w:cs="Calibri"/>
                <w:lang w:val="en-US" w:eastAsia="es-ES"/>
              </w:rPr>
            </w:pPr>
          </w:p>
        </w:tc>
        <w:tc>
          <w:tcPr>
            <w:tcW w:w="1689" w:type="dxa"/>
          </w:tcPr>
          <w:p w14:paraId="5D77EDDD"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Computers or smartphones.</w:t>
            </w:r>
          </w:p>
        </w:tc>
      </w:tr>
      <w:tr w:rsidR="00F12E8A" w:rsidRPr="00DC67C7" w14:paraId="4DA7441F" w14:textId="77777777" w:rsidTr="009847C9">
        <w:tc>
          <w:tcPr>
            <w:tcW w:w="1070" w:type="dxa"/>
            <w:vMerge/>
          </w:tcPr>
          <w:p w14:paraId="1131E236" w14:textId="77777777" w:rsidR="00F12E8A" w:rsidRPr="00F12E8A" w:rsidRDefault="00F12E8A" w:rsidP="00F12E8A">
            <w:pPr>
              <w:rPr>
                <w:rFonts w:ascii="Calibri" w:eastAsia="Calibri" w:hAnsi="Calibri" w:cs="Calibri"/>
                <w:lang w:eastAsia="es-ES"/>
              </w:rPr>
            </w:pPr>
          </w:p>
        </w:tc>
        <w:tc>
          <w:tcPr>
            <w:tcW w:w="1052" w:type="dxa"/>
          </w:tcPr>
          <w:p w14:paraId="41BFD91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30 min</w:t>
            </w:r>
          </w:p>
        </w:tc>
        <w:tc>
          <w:tcPr>
            <w:tcW w:w="2409" w:type="dxa"/>
          </w:tcPr>
          <w:p w14:paraId="77F8B01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Sharing of activity 8.</w:t>
            </w:r>
          </w:p>
        </w:tc>
        <w:tc>
          <w:tcPr>
            <w:tcW w:w="2694" w:type="dxa"/>
          </w:tcPr>
          <w:p w14:paraId="1A87F637"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Students present their findings. The teacher prepares a compilation summary table during the process.</w:t>
            </w:r>
          </w:p>
        </w:tc>
        <w:tc>
          <w:tcPr>
            <w:tcW w:w="1689" w:type="dxa"/>
          </w:tcPr>
          <w:p w14:paraId="6CFD54B3" w14:textId="77777777" w:rsidR="00F12E8A" w:rsidRPr="00F12E8A" w:rsidRDefault="00F12E8A" w:rsidP="00F12E8A">
            <w:pPr>
              <w:rPr>
                <w:rFonts w:ascii="Calibri" w:eastAsia="Calibri" w:hAnsi="Calibri" w:cs="Calibri"/>
                <w:lang w:val="en-US" w:eastAsia="es-ES"/>
              </w:rPr>
            </w:pPr>
            <w:r w:rsidRPr="00F12E8A">
              <w:rPr>
                <w:rFonts w:ascii="Calibri" w:eastAsia="Calibri" w:hAnsi="Calibri" w:cs="Calibri"/>
                <w:lang w:val="en-US" w:eastAsia="es-ES"/>
              </w:rPr>
              <w:t>Computer and/or digital whiteboard.</w:t>
            </w:r>
          </w:p>
        </w:tc>
      </w:tr>
      <w:tr w:rsidR="00F12E8A" w:rsidRPr="00F12E8A" w14:paraId="7406159E" w14:textId="77777777" w:rsidTr="009847C9">
        <w:tc>
          <w:tcPr>
            <w:tcW w:w="1070" w:type="dxa"/>
          </w:tcPr>
          <w:p w14:paraId="24ED4516"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Session 25</w:t>
            </w:r>
          </w:p>
        </w:tc>
        <w:tc>
          <w:tcPr>
            <w:tcW w:w="1052" w:type="dxa"/>
          </w:tcPr>
          <w:p w14:paraId="3D801F14"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50 min.</w:t>
            </w:r>
          </w:p>
        </w:tc>
        <w:tc>
          <w:tcPr>
            <w:tcW w:w="2409" w:type="dxa"/>
          </w:tcPr>
          <w:p w14:paraId="7735240B" w14:textId="77777777" w:rsidR="00F12E8A" w:rsidRPr="00F12E8A" w:rsidRDefault="00F12E8A" w:rsidP="00F12E8A">
            <w:pPr>
              <w:rPr>
                <w:rFonts w:ascii="Calibri" w:eastAsia="Calibri" w:hAnsi="Calibri" w:cs="Calibri"/>
                <w:lang w:eastAsia="es-ES"/>
              </w:rPr>
            </w:pPr>
            <w:r w:rsidRPr="00F12E8A">
              <w:rPr>
                <w:rFonts w:ascii="Calibri" w:eastAsia="Calibri" w:hAnsi="Calibri" w:cs="Calibri"/>
                <w:lang w:eastAsia="es-ES"/>
              </w:rPr>
              <w:t>Theoretical test.</w:t>
            </w:r>
          </w:p>
        </w:tc>
        <w:tc>
          <w:tcPr>
            <w:tcW w:w="2694" w:type="dxa"/>
          </w:tcPr>
          <w:p w14:paraId="4CB4BBC5" w14:textId="77777777" w:rsidR="00F12E8A" w:rsidRPr="00F12E8A" w:rsidRDefault="00F12E8A" w:rsidP="00F12E8A">
            <w:pPr>
              <w:rPr>
                <w:rFonts w:ascii="Calibri" w:eastAsia="Calibri" w:hAnsi="Calibri" w:cs="Calibri"/>
                <w:lang w:eastAsia="es-ES"/>
              </w:rPr>
            </w:pPr>
          </w:p>
        </w:tc>
        <w:tc>
          <w:tcPr>
            <w:tcW w:w="1689" w:type="dxa"/>
          </w:tcPr>
          <w:p w14:paraId="4C94657C" w14:textId="77777777" w:rsidR="00F12E8A" w:rsidRPr="00F12E8A" w:rsidRDefault="00F12E8A" w:rsidP="00F12E8A">
            <w:pPr>
              <w:rPr>
                <w:rFonts w:ascii="Calibri" w:eastAsia="Calibri" w:hAnsi="Calibri" w:cs="Calibri"/>
                <w:lang w:eastAsia="es-ES"/>
              </w:rPr>
            </w:pPr>
          </w:p>
        </w:tc>
      </w:tr>
    </w:tbl>
    <w:p w14:paraId="28784ADB" w14:textId="20F1728F" w:rsidR="00616046" w:rsidRDefault="00616046" w:rsidP="00F12E8A">
      <w:pPr>
        <w:spacing w:after="0" w:line="240" w:lineRule="auto"/>
        <w:rPr>
          <w:rFonts w:ascii="Calibri" w:eastAsia="Calibri" w:hAnsi="Calibri" w:cs="Calibri"/>
          <w:lang w:val="es-ES" w:eastAsia="es-ES"/>
        </w:rPr>
      </w:pPr>
    </w:p>
    <w:p w14:paraId="6930A430" w14:textId="062512C2" w:rsidR="002160E5" w:rsidRPr="00026A8F" w:rsidRDefault="00616046" w:rsidP="001219BB">
      <w:pPr>
        <w:pStyle w:val="Kop1"/>
        <w:rPr>
          <w:rFonts w:eastAsia="Calibri"/>
          <w:lang w:val="es-ES" w:eastAsia="es-ES"/>
        </w:rPr>
      </w:pPr>
      <w:r>
        <w:rPr>
          <w:rFonts w:eastAsia="Calibri"/>
          <w:lang w:val="es-ES" w:eastAsia="es-ES"/>
        </w:rPr>
        <w:br w:type="page"/>
      </w:r>
      <w:bookmarkStart w:id="3" w:name="_Toc132806249"/>
      <w:r w:rsidR="001219BB" w:rsidRPr="001219BB">
        <w:rPr>
          <w:rFonts w:eastAsia="Calibri"/>
          <w:color w:val="auto"/>
          <w:lang w:val="es-ES" w:eastAsia="es-ES"/>
        </w:rPr>
        <w:lastRenderedPageBreak/>
        <w:t>3.</w:t>
      </w:r>
      <w:r w:rsidR="00E91831">
        <w:rPr>
          <w:rFonts w:eastAsia="Calibri"/>
          <w:color w:val="auto"/>
          <w:lang w:val="es-ES" w:eastAsia="es-ES"/>
        </w:rPr>
        <w:t xml:space="preserve"> </w:t>
      </w:r>
      <w:r w:rsidR="002160E5" w:rsidRPr="001219BB">
        <w:rPr>
          <w:rFonts w:eastAsia="Calibri"/>
          <w:color w:val="auto"/>
          <w:lang w:val="es-ES" w:eastAsia="es-ES"/>
        </w:rPr>
        <w:t>Water</w:t>
      </w:r>
      <w:bookmarkEnd w:id="3"/>
    </w:p>
    <w:p w14:paraId="043DF3CF" w14:textId="77777777" w:rsidR="00101707" w:rsidRPr="00101707" w:rsidRDefault="00101707" w:rsidP="00101707">
      <w:pPr>
        <w:spacing w:line="240" w:lineRule="auto"/>
        <w:rPr>
          <w:rFonts w:cstheme="minorHAnsi"/>
          <w:u w:val="single"/>
          <w:lang w:val="en-US"/>
        </w:rPr>
      </w:pPr>
      <w:r w:rsidRPr="00101707">
        <w:rPr>
          <w:rFonts w:cstheme="minorHAnsi"/>
          <w:u w:val="single"/>
          <w:lang w:val="en-US"/>
        </w:rPr>
        <w:t>Water</w:t>
      </w:r>
    </w:p>
    <w:p w14:paraId="57BEF1AA" w14:textId="4D0211E7" w:rsidR="00101707" w:rsidRPr="007755F4" w:rsidRDefault="00101707" w:rsidP="00101707">
      <w:pPr>
        <w:spacing w:line="240" w:lineRule="auto"/>
        <w:rPr>
          <w:rFonts w:cstheme="minorHAnsi"/>
          <w:b/>
          <w:bCs/>
          <w:lang w:val="en-GB"/>
        </w:rPr>
      </w:pPr>
      <w:r w:rsidRPr="007755F4">
        <w:rPr>
          <w:rFonts w:cstheme="minorHAnsi"/>
          <w:b/>
          <w:bCs/>
          <w:lang w:val="en-GB"/>
        </w:rPr>
        <w:t xml:space="preserve">Lesson </w:t>
      </w:r>
      <w:r w:rsidR="00D07A05">
        <w:rPr>
          <w:rFonts w:cstheme="minorHAnsi"/>
          <w:b/>
          <w:bCs/>
          <w:lang w:val="en-GB"/>
        </w:rPr>
        <w:t>1</w:t>
      </w:r>
      <w:r w:rsidRPr="007755F4">
        <w:rPr>
          <w:rFonts w:cstheme="minorHAnsi"/>
          <w:b/>
          <w:bCs/>
          <w:lang w:val="en-GB"/>
        </w:rPr>
        <w:t>: Legislation around water and setting up a water-efficient salon</w:t>
      </w:r>
    </w:p>
    <w:p w14:paraId="5349D9B4" w14:textId="77777777" w:rsidR="00101707" w:rsidRPr="00D077E5" w:rsidRDefault="00101707">
      <w:pPr>
        <w:pStyle w:val="Lijstalinea"/>
        <w:numPr>
          <w:ilvl w:val="0"/>
          <w:numId w:val="34"/>
        </w:numPr>
        <w:spacing w:line="240" w:lineRule="auto"/>
        <w:rPr>
          <w:rFonts w:cstheme="minorHAnsi"/>
          <w:lang w:val="en-GB"/>
        </w:rPr>
      </w:pPr>
      <w:r w:rsidRPr="00D077E5">
        <w:rPr>
          <w:rFonts w:cstheme="minorHAnsi"/>
          <w:lang w:val="en-GB"/>
        </w:rPr>
        <w:t>What are the rules and laws (legislation) about water pollution in your country</w:t>
      </w:r>
      <w:r>
        <w:rPr>
          <w:rFonts w:cstheme="minorHAnsi"/>
          <w:lang w:val="en-GB"/>
        </w:rPr>
        <w:t>?</w:t>
      </w:r>
    </w:p>
    <w:p w14:paraId="5331AB27" w14:textId="77777777" w:rsidR="00101707" w:rsidRDefault="00101707">
      <w:pPr>
        <w:pStyle w:val="Lijstalinea"/>
        <w:numPr>
          <w:ilvl w:val="0"/>
          <w:numId w:val="34"/>
        </w:numPr>
        <w:spacing w:line="240" w:lineRule="auto"/>
        <w:rPr>
          <w:rFonts w:cstheme="minorHAnsi"/>
          <w:lang w:val="en-GB"/>
        </w:rPr>
      </w:pPr>
      <w:r>
        <w:rPr>
          <w:rFonts w:cstheme="minorHAnsi"/>
          <w:lang w:val="en-GB"/>
        </w:rPr>
        <w:t>Setting up a water-efficient</w:t>
      </w:r>
      <w:r w:rsidRPr="00D077E5">
        <w:rPr>
          <w:rFonts w:cstheme="minorHAnsi"/>
          <w:lang w:val="en-GB"/>
        </w:rPr>
        <w:t xml:space="preserve"> (dream) salon </w:t>
      </w:r>
    </w:p>
    <w:p w14:paraId="337FCC10" w14:textId="4F1C394F" w:rsidR="00101707" w:rsidRPr="000505B4" w:rsidRDefault="00101707" w:rsidP="00101707">
      <w:pPr>
        <w:spacing w:line="240" w:lineRule="auto"/>
        <w:rPr>
          <w:rFonts w:cstheme="minorHAnsi"/>
          <w:b/>
          <w:bCs/>
          <w:lang w:val="en-GB"/>
        </w:rPr>
      </w:pPr>
      <w:r w:rsidRPr="000505B4">
        <w:rPr>
          <w:rFonts w:cstheme="minorHAnsi"/>
          <w:b/>
          <w:bCs/>
          <w:lang w:val="en-GB"/>
        </w:rPr>
        <w:t xml:space="preserve">Lesson </w:t>
      </w:r>
      <w:r w:rsidR="00D07A05">
        <w:rPr>
          <w:rFonts w:cstheme="minorHAnsi"/>
          <w:b/>
          <w:bCs/>
          <w:lang w:val="en-GB"/>
        </w:rPr>
        <w:t>2</w:t>
      </w:r>
      <w:r w:rsidRPr="000505B4">
        <w:rPr>
          <w:rFonts w:cstheme="minorHAnsi"/>
          <w:b/>
          <w:bCs/>
          <w:lang w:val="en-GB"/>
        </w:rPr>
        <w:t>: Corporate Social Responsibility and water</w:t>
      </w:r>
    </w:p>
    <w:p w14:paraId="48C453EF" w14:textId="77777777" w:rsidR="00101707" w:rsidRDefault="00101707">
      <w:pPr>
        <w:pStyle w:val="Lijstalinea"/>
        <w:numPr>
          <w:ilvl w:val="0"/>
          <w:numId w:val="34"/>
        </w:numPr>
        <w:spacing w:line="240" w:lineRule="auto"/>
        <w:rPr>
          <w:rFonts w:cstheme="minorHAnsi"/>
          <w:lang w:val="en-GB"/>
        </w:rPr>
      </w:pPr>
      <w:r w:rsidRPr="00D077E5">
        <w:rPr>
          <w:rFonts w:cstheme="minorHAnsi"/>
          <w:lang w:val="en-GB"/>
        </w:rPr>
        <w:t xml:space="preserve">Companies that make products helping </w:t>
      </w:r>
      <w:r w:rsidRPr="00971C80">
        <w:rPr>
          <w:rFonts w:cstheme="minorHAnsi"/>
          <w:lang w:val="en-GB"/>
        </w:rPr>
        <w:t>reduce / reuse / recycle / purify</w:t>
      </w:r>
      <w:r>
        <w:rPr>
          <w:rFonts w:cstheme="minorHAnsi"/>
          <w:lang w:val="en-GB"/>
        </w:rPr>
        <w:t xml:space="preserve"> </w:t>
      </w:r>
      <w:r w:rsidRPr="00D077E5">
        <w:rPr>
          <w:rFonts w:cstheme="minorHAnsi"/>
          <w:lang w:val="en-GB"/>
        </w:rPr>
        <w:t>water</w:t>
      </w:r>
    </w:p>
    <w:p w14:paraId="2ED4D4A9" w14:textId="77777777" w:rsidR="00101707" w:rsidRDefault="00101707">
      <w:pPr>
        <w:pStyle w:val="Lijstalinea"/>
        <w:numPr>
          <w:ilvl w:val="0"/>
          <w:numId w:val="34"/>
        </w:numPr>
        <w:spacing w:line="240" w:lineRule="auto"/>
        <w:rPr>
          <w:rFonts w:cstheme="minorHAnsi"/>
          <w:lang w:val="en-GB"/>
        </w:rPr>
      </w:pPr>
      <w:r w:rsidRPr="00D077E5">
        <w:rPr>
          <w:rFonts w:cstheme="minorHAnsi"/>
          <w:lang w:val="en-GB"/>
        </w:rPr>
        <w:t>Corporate Social Responsibility in relation to water</w:t>
      </w:r>
    </w:p>
    <w:p w14:paraId="35EF3342" w14:textId="77777777" w:rsidR="00101707" w:rsidRPr="00DF09B6" w:rsidRDefault="00101707">
      <w:pPr>
        <w:pStyle w:val="Lijstalinea"/>
        <w:numPr>
          <w:ilvl w:val="0"/>
          <w:numId w:val="34"/>
        </w:numPr>
        <w:spacing w:line="240" w:lineRule="auto"/>
        <w:rPr>
          <w:rFonts w:cstheme="minorHAnsi"/>
          <w:lang w:val="en-GB"/>
        </w:rPr>
      </w:pPr>
      <w:r>
        <w:rPr>
          <w:rFonts w:cstheme="minorHAnsi"/>
          <w:lang w:val="en-GB"/>
        </w:rPr>
        <w:t>CRS as a marketing tool</w:t>
      </w:r>
    </w:p>
    <w:p w14:paraId="4801100F" w14:textId="77777777" w:rsidR="002160E5" w:rsidRDefault="002160E5">
      <w:pPr>
        <w:rPr>
          <w:rFonts w:ascii="Calibri" w:eastAsia="Calibri" w:hAnsi="Calibri" w:cs="Calibri"/>
          <w:lang w:val="es-ES" w:eastAsia="es-ES"/>
        </w:rPr>
      </w:pPr>
    </w:p>
    <w:p w14:paraId="653E9F2A" w14:textId="77777777"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t>Legislation around water and setting up a water-efficient salon</w:t>
      </w:r>
    </w:p>
    <w:p w14:paraId="2E6CEF11" w14:textId="306B5F93" w:rsidR="002160E5" w:rsidRPr="002160E5" w:rsidRDefault="002160E5" w:rsidP="002160E5">
      <w:pPr>
        <w:spacing w:after="120"/>
        <w:ind w:left="1440" w:hanging="1440"/>
        <w:rPr>
          <w:rFonts w:ascii="Calibri" w:hAnsi="Calibri" w:cs="Calibri"/>
          <w:b/>
          <w:sz w:val="28"/>
          <w:szCs w:val="28"/>
          <w:lang w:val="en-GB"/>
        </w:rPr>
      </w:pPr>
      <w:r w:rsidRPr="002160E5">
        <w:rPr>
          <w:rFonts w:ascii="Calibri Light" w:hAnsi="Calibri Light" w:cs="Calibri"/>
          <w:b/>
          <w:sz w:val="28"/>
          <w:szCs w:val="28"/>
          <w:lang w:val="en-GB"/>
        </w:rPr>
        <w:t>Introduction Lesson</w:t>
      </w:r>
      <w:r w:rsidR="00D07A05">
        <w:rPr>
          <w:rFonts w:ascii="Calibri Light" w:hAnsi="Calibri Light" w:cs="Calibri"/>
          <w:b/>
          <w:sz w:val="28"/>
          <w:szCs w:val="28"/>
          <w:lang w:val="en-GB"/>
        </w:rPr>
        <w:t xml:space="preserve"> 1</w:t>
      </w:r>
    </w:p>
    <w:p w14:paraId="241C2CBB"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 xml:space="preserve">In this lesson we focus on legislation around water in your country and collecting / working out </w:t>
      </w:r>
    </w:p>
    <w:p w14:paraId="67ECB555"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ideas about setting up and running a water-efficient salon</w:t>
      </w:r>
    </w:p>
    <w:p w14:paraId="7EF56EF1" w14:textId="77777777" w:rsidR="002160E5" w:rsidRPr="002160E5" w:rsidRDefault="002160E5">
      <w:pPr>
        <w:numPr>
          <w:ilvl w:val="0"/>
          <w:numId w:val="36"/>
        </w:numPr>
        <w:spacing w:after="0" w:line="240" w:lineRule="auto"/>
        <w:contextualSpacing/>
        <w:rPr>
          <w:rFonts w:ascii="Calibri" w:hAnsi="Calibri" w:cs="Calibri"/>
          <w:lang w:val="en-GB"/>
        </w:rPr>
      </w:pPr>
      <w:r w:rsidRPr="002160E5">
        <w:rPr>
          <w:rFonts w:ascii="Calibri" w:hAnsi="Calibri" w:cs="Calibri"/>
          <w:lang w:val="en-GB"/>
        </w:rPr>
        <w:t>Total contact hours = 1 (optionally 2 or a home assignment)</w:t>
      </w:r>
      <w:r w:rsidRPr="002160E5">
        <w:rPr>
          <w:rFonts w:ascii="Calibri" w:hAnsi="Calibri" w:cs="Calibri"/>
          <w:lang w:val="en-GB"/>
        </w:rPr>
        <w:br/>
      </w:r>
    </w:p>
    <w:p w14:paraId="28AE176D" w14:textId="77777777" w:rsidR="002160E5" w:rsidRPr="002160E5" w:rsidRDefault="002160E5" w:rsidP="002160E5">
      <w:pPr>
        <w:rPr>
          <w:rFonts w:ascii="Calibri" w:hAnsi="Calibri" w:cs="Calibri"/>
          <w:lang w:val="en-GB"/>
        </w:rPr>
      </w:pPr>
      <w:r w:rsidRPr="002160E5">
        <w:rPr>
          <w:rFonts w:ascii="Calibri" w:hAnsi="Calibri" w:cs="Calibri"/>
          <w:u w:val="single"/>
          <w:lang w:val="en-GB"/>
        </w:rPr>
        <w:t>Beginning situation</w:t>
      </w:r>
      <w:r w:rsidRPr="002160E5">
        <w:rPr>
          <w:rFonts w:ascii="Calibri" w:hAnsi="Calibri" w:cs="Calibri"/>
          <w:lang w:val="en-GB"/>
        </w:rPr>
        <w:t>: this class is meant for (salon) management level students or experienced professionals with already quite some basic understanding and skills about water management and water saving in and around a beauty salon</w:t>
      </w:r>
    </w:p>
    <w:p w14:paraId="39C57E73" w14:textId="4B009994" w:rsidR="002160E5" w:rsidRPr="002160E5" w:rsidRDefault="002160E5" w:rsidP="002160E5">
      <w:pPr>
        <w:rPr>
          <w:rFonts w:ascii="Calibri" w:hAnsi="Calibri" w:cs="Calibri"/>
          <w:lang w:val="en-GB"/>
        </w:rPr>
      </w:pPr>
      <w:r w:rsidRPr="002160E5">
        <w:rPr>
          <w:rFonts w:ascii="Calibri" w:hAnsi="Calibri" w:cs="Calibri"/>
          <w:u w:val="single"/>
          <w:lang w:val="en-GB"/>
        </w:rPr>
        <w:t>General goal</w:t>
      </w:r>
      <w:r w:rsidRPr="002160E5">
        <w:rPr>
          <w:rFonts w:ascii="Calibri" w:hAnsi="Calibri" w:cs="Calibri"/>
          <w:lang w:val="en-GB"/>
        </w:rPr>
        <w:t xml:space="preserve"> of the lesson </w:t>
      </w:r>
      <w:r w:rsidR="00D07A05">
        <w:rPr>
          <w:rFonts w:ascii="Calibri" w:hAnsi="Calibri" w:cs="Calibri"/>
          <w:lang w:val="en-GB"/>
        </w:rPr>
        <w:t>1</w:t>
      </w:r>
      <w:r w:rsidRPr="002160E5">
        <w:rPr>
          <w:rFonts w:ascii="Calibri" w:hAnsi="Calibri" w:cs="Calibri"/>
          <w:lang w:val="en-GB"/>
        </w:rPr>
        <w:t xml:space="preserve"> for students to search for and gather knowledge on legislation about water in their own country / region and brainstorming of how this can translate into planning and running a water-efficient hairdresser salon</w:t>
      </w:r>
    </w:p>
    <w:p w14:paraId="6890D10D"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Objectives of the lesson</w:t>
      </w:r>
    </w:p>
    <w:p w14:paraId="16B0C04F" w14:textId="77777777" w:rsidR="002160E5" w:rsidRPr="002160E5" w:rsidRDefault="002160E5">
      <w:pPr>
        <w:numPr>
          <w:ilvl w:val="0"/>
          <w:numId w:val="38"/>
        </w:numPr>
        <w:spacing w:after="0" w:line="240" w:lineRule="auto"/>
        <w:contextualSpacing/>
        <w:rPr>
          <w:rFonts w:ascii="Calibri" w:hAnsi="Calibri" w:cs="Calibri"/>
          <w:lang w:val="en-GB"/>
        </w:rPr>
      </w:pPr>
      <w:r w:rsidRPr="002160E5">
        <w:rPr>
          <w:rFonts w:ascii="Calibri" w:hAnsi="Calibri" w:cs="Calibri"/>
          <w:lang w:val="en-GB"/>
        </w:rPr>
        <w:t>For students to be able to look for and understand the content as well as importance of legislation regarding the water management in their locality (country or region)</w:t>
      </w:r>
    </w:p>
    <w:p w14:paraId="15CE4F59" w14:textId="77777777" w:rsidR="002160E5" w:rsidRPr="002160E5" w:rsidRDefault="002160E5">
      <w:pPr>
        <w:numPr>
          <w:ilvl w:val="0"/>
          <w:numId w:val="37"/>
        </w:numPr>
        <w:spacing w:after="0" w:line="240" w:lineRule="auto"/>
        <w:contextualSpacing/>
        <w:rPr>
          <w:rFonts w:ascii="Calibri" w:hAnsi="Calibri" w:cs="Calibri"/>
          <w:lang w:val="en-GB"/>
        </w:rPr>
      </w:pPr>
      <w:r w:rsidRPr="002160E5">
        <w:rPr>
          <w:rFonts w:ascii="Calibri" w:hAnsi="Calibri" w:cs="Calibri"/>
          <w:lang w:val="en-GB"/>
        </w:rPr>
        <w:t>Translating the knowledge about water management and water legalisation into the step-by-step (business) plan of an (own) water-efficient beauty salon</w:t>
      </w:r>
      <w:r w:rsidRPr="002160E5">
        <w:rPr>
          <w:rFonts w:ascii="Calibri" w:hAnsi="Calibri" w:cs="Calibri"/>
          <w:lang w:val="en-GB"/>
        </w:rPr>
        <w:br/>
      </w:r>
    </w:p>
    <w:p w14:paraId="26C6C919"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Learning outcomes:</w:t>
      </w:r>
    </w:p>
    <w:p w14:paraId="331D8DAA" w14:textId="77777777" w:rsidR="002160E5" w:rsidRPr="002160E5" w:rsidRDefault="002160E5" w:rsidP="002160E5">
      <w:pPr>
        <w:rPr>
          <w:rFonts w:ascii="Calibri" w:hAnsi="Calibri" w:cs="Calibri"/>
          <w:lang w:val="en-GB"/>
        </w:rPr>
      </w:pPr>
      <w:r w:rsidRPr="002160E5">
        <w:rPr>
          <w:rFonts w:ascii="Calibri" w:hAnsi="Calibri" w:cs="Calibri"/>
          <w:lang w:val="en-GB"/>
        </w:rPr>
        <w:t>At the end of the lesson students will have greater knowledge and understanding of legislation about water in their own country / region. They are able to translate this knowledge into a step-by-step plan of setting up and running a (n own) water-efficient beauty salon</w:t>
      </w:r>
    </w:p>
    <w:p w14:paraId="0FD07479" w14:textId="77777777" w:rsidR="002160E5" w:rsidRPr="002160E5" w:rsidRDefault="002160E5" w:rsidP="002160E5">
      <w:pPr>
        <w:rPr>
          <w:rFonts w:ascii="Calibri" w:hAnsi="Calibri" w:cs="Calibri"/>
          <w:lang w:val="en-GB"/>
        </w:rPr>
      </w:pPr>
      <w:r w:rsidRPr="002160E5">
        <w:rPr>
          <w:rFonts w:ascii="Calibri" w:hAnsi="Calibri" w:cs="Calibri"/>
          <w:b/>
          <w:bCs/>
          <w:lang w:val="en-GB"/>
        </w:rPr>
        <w:t>Knowledge</w:t>
      </w:r>
      <w:r w:rsidRPr="002160E5">
        <w:rPr>
          <w:rFonts w:ascii="Calibri" w:hAnsi="Calibri" w:cs="Calibri"/>
          <w:lang w:val="en-GB"/>
        </w:rPr>
        <w:t>:</w:t>
      </w:r>
    </w:p>
    <w:p w14:paraId="4B1104E5"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where to find the water-related legislation of the country or region</w:t>
      </w:r>
    </w:p>
    <w:p w14:paraId="66F5B535"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Identifying the key points of the contents of the laws and rules</w:t>
      </w:r>
    </w:p>
    <w:p w14:paraId="7B35A14B"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Identifying of which points are important for a salon manager / owner in the beauty industry</w:t>
      </w:r>
    </w:p>
    <w:p w14:paraId="5379C1CA" w14:textId="77777777" w:rsidR="002160E5" w:rsidRPr="002160E5" w:rsidRDefault="002160E5" w:rsidP="002160E5">
      <w:pPr>
        <w:rPr>
          <w:rFonts w:ascii="Calibri" w:hAnsi="Calibri" w:cs="Calibri"/>
          <w:lang w:val="en-GB"/>
        </w:rPr>
      </w:pPr>
      <w:r w:rsidRPr="002160E5">
        <w:rPr>
          <w:rFonts w:ascii="Calibri" w:hAnsi="Calibri" w:cs="Calibri"/>
          <w:b/>
          <w:bCs/>
          <w:lang w:val="en-GB"/>
        </w:rPr>
        <w:t>Skills</w:t>
      </w:r>
      <w:r w:rsidRPr="002160E5">
        <w:rPr>
          <w:rFonts w:ascii="Calibri" w:hAnsi="Calibri" w:cs="Calibri"/>
          <w:lang w:val="en-GB"/>
        </w:rPr>
        <w:t>:</w:t>
      </w:r>
    </w:p>
    <w:p w14:paraId="010C52DB"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lastRenderedPageBreak/>
        <w:t>Being able to differentiate between the general key points of the water-related legislation and the ones relevant to the hairdresser industry</w:t>
      </w:r>
    </w:p>
    <w:p w14:paraId="50D34152"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translate the general knowledge about water legislation into the concrete steps necessary for setting up and running a water-efficient salon</w:t>
      </w:r>
    </w:p>
    <w:p w14:paraId="537DD59C"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translate own knowledge on water management into the concrete steps necessary for setting up and running a water-efficient salon</w:t>
      </w:r>
    </w:p>
    <w:p w14:paraId="1D78996A" w14:textId="77777777" w:rsidR="002160E5" w:rsidRPr="002160E5" w:rsidRDefault="002160E5" w:rsidP="002160E5">
      <w:pPr>
        <w:rPr>
          <w:rFonts w:ascii="Calibri" w:hAnsi="Calibri" w:cs="Calibri"/>
          <w:lang w:val="en-GB"/>
        </w:rPr>
      </w:pPr>
      <w:r w:rsidRPr="002160E5">
        <w:rPr>
          <w:rFonts w:ascii="Calibri" w:hAnsi="Calibri" w:cs="Calibri"/>
          <w:b/>
          <w:bCs/>
          <w:lang w:val="en-GB"/>
        </w:rPr>
        <w:t>Attitudes</w:t>
      </w:r>
      <w:r w:rsidRPr="002160E5">
        <w:rPr>
          <w:rFonts w:ascii="Calibri" w:hAnsi="Calibri" w:cs="Calibri"/>
          <w:lang w:val="en-GB"/>
        </w:rPr>
        <w:t>:</w:t>
      </w:r>
    </w:p>
    <w:p w14:paraId="36A245E2"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The idea and attitude of respect towards legislation as well as understanding the necessity of a solid water management plan at a salon</w:t>
      </w:r>
    </w:p>
    <w:p w14:paraId="0A5FC8CB"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Understanding the necessity of a well thought out water management plan with respect to the protection of the environment</w:t>
      </w:r>
    </w:p>
    <w:p w14:paraId="17A6D77C" w14:textId="77777777" w:rsidR="002160E5" w:rsidRPr="002160E5" w:rsidRDefault="002160E5" w:rsidP="002160E5">
      <w:pPr>
        <w:rPr>
          <w:rFonts w:ascii="Calibri" w:hAnsi="Calibri" w:cs="Calibri"/>
          <w:lang w:val="en-GB"/>
        </w:rPr>
      </w:pPr>
      <w:r w:rsidRPr="002160E5">
        <w:rPr>
          <w:rFonts w:ascii="Calibri" w:hAnsi="Calibri" w:cs="Calibri"/>
          <w:u w:val="single"/>
          <w:lang w:val="en-GB"/>
        </w:rPr>
        <w:t>Additional Learning outcomes</w:t>
      </w:r>
      <w:r w:rsidRPr="002160E5">
        <w:rPr>
          <w:rFonts w:ascii="Calibri" w:hAnsi="Calibri" w:cs="Calibri"/>
          <w:lang w:val="en-GB"/>
        </w:rPr>
        <w:t>:</w:t>
      </w:r>
    </w:p>
    <w:p w14:paraId="76A56B50" w14:textId="77777777" w:rsidR="002160E5" w:rsidRPr="002160E5" w:rsidRDefault="002160E5" w:rsidP="002160E5">
      <w:pPr>
        <w:rPr>
          <w:rFonts w:ascii="Calibri" w:hAnsi="Calibri" w:cs="Calibri"/>
          <w:lang w:val="en-GB"/>
        </w:rPr>
      </w:pPr>
      <w:r w:rsidRPr="002160E5">
        <w:rPr>
          <w:rFonts w:ascii="Calibri" w:hAnsi="Calibri" w:cs="Calibri"/>
          <w:lang w:val="en-GB"/>
        </w:rPr>
        <w:t>Possible extra competences and gains in terms of knowledge, skills and attitude for VET students who might have a different tempo or level of comprehension. Can be applied to make a difference between different levels of training.</w:t>
      </w:r>
    </w:p>
    <w:p w14:paraId="4312CFE7"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will be able to:</w:t>
      </w:r>
    </w:p>
    <w:p w14:paraId="43BEA3DD"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 the connection between legislation and business practices in relation to environmental protection</w:t>
      </w:r>
    </w:p>
    <w:p w14:paraId="03A1320D"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 the importance or necessity of an ‘umbrella’ legislation (such as the one for the whole EU)</w:t>
      </w:r>
    </w:p>
    <w:p w14:paraId="5A09CB40"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might be able to:</w:t>
      </w:r>
    </w:p>
    <w:p w14:paraId="44C74EBC"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Signal the gaps between the existing and still necessary legislation and daily practices of a hairdresser salon</w:t>
      </w:r>
    </w:p>
    <w:p w14:paraId="2D245F22" w14:textId="77777777" w:rsidR="002160E5" w:rsidRPr="002160E5" w:rsidRDefault="002160E5" w:rsidP="002160E5">
      <w:pPr>
        <w:rPr>
          <w:rFonts w:ascii="Calibri Light" w:hAnsi="Calibri Light" w:cs="Calibri"/>
          <w:b/>
          <w:sz w:val="28"/>
          <w:szCs w:val="28"/>
          <w:lang w:val="en-GB"/>
        </w:rPr>
      </w:pPr>
      <w:r w:rsidRPr="002160E5">
        <w:rPr>
          <w:rFonts w:ascii="Calibri Light" w:hAnsi="Calibri Light" w:cs="Calibri"/>
          <w:b/>
          <w:sz w:val="28"/>
          <w:szCs w:val="28"/>
          <w:lang w:val="en-GB"/>
        </w:rPr>
        <w:t>Lesson Plan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1CA97DD9" w14:textId="77777777" w:rsidTr="009847C9">
        <w:trPr>
          <w:trHeight w:val="567"/>
        </w:trPr>
        <w:tc>
          <w:tcPr>
            <w:tcW w:w="1696" w:type="dxa"/>
            <w:vAlign w:val="center"/>
          </w:tcPr>
          <w:p w14:paraId="67627736"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Time scheduled</w:t>
            </w:r>
          </w:p>
          <w:p w14:paraId="478446FB"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(total 50 minutes)</w:t>
            </w:r>
          </w:p>
        </w:tc>
        <w:tc>
          <w:tcPr>
            <w:tcW w:w="2835" w:type="dxa"/>
            <w:vAlign w:val="center"/>
          </w:tcPr>
          <w:p w14:paraId="38A3E865" w14:textId="77777777" w:rsidR="002160E5" w:rsidRPr="002160E5" w:rsidRDefault="002160E5" w:rsidP="002160E5">
            <w:pPr>
              <w:jc w:val="center"/>
              <w:rPr>
                <w:rFonts w:ascii="Calibri" w:hAnsi="Calibri" w:cs="Calibri"/>
                <w:b/>
              </w:rPr>
            </w:pPr>
            <w:r w:rsidRPr="002160E5">
              <w:rPr>
                <w:rFonts w:ascii="Calibri" w:hAnsi="Calibri" w:cs="Calibri"/>
                <w:b/>
              </w:rPr>
              <w:t>What</w:t>
            </w:r>
          </w:p>
        </w:tc>
        <w:tc>
          <w:tcPr>
            <w:tcW w:w="2127" w:type="dxa"/>
            <w:vAlign w:val="center"/>
          </w:tcPr>
          <w:p w14:paraId="03174309" w14:textId="77777777" w:rsidR="002160E5" w:rsidRPr="002160E5" w:rsidRDefault="002160E5" w:rsidP="002160E5">
            <w:pPr>
              <w:jc w:val="center"/>
              <w:rPr>
                <w:rFonts w:ascii="Calibri" w:hAnsi="Calibri" w:cs="Calibri"/>
                <w:b/>
              </w:rPr>
            </w:pPr>
            <w:r w:rsidRPr="002160E5">
              <w:rPr>
                <w:rFonts w:ascii="Calibri" w:hAnsi="Calibri" w:cs="Calibri"/>
                <w:b/>
              </w:rPr>
              <w:t>How</w:t>
            </w:r>
          </w:p>
        </w:tc>
        <w:tc>
          <w:tcPr>
            <w:tcW w:w="2409" w:type="dxa"/>
            <w:vAlign w:val="center"/>
          </w:tcPr>
          <w:p w14:paraId="2E7369AA" w14:textId="77777777" w:rsidR="002160E5" w:rsidRPr="002160E5" w:rsidRDefault="002160E5" w:rsidP="002160E5">
            <w:pPr>
              <w:jc w:val="center"/>
              <w:rPr>
                <w:rFonts w:ascii="Calibri" w:hAnsi="Calibri" w:cs="Calibri"/>
                <w:b/>
              </w:rPr>
            </w:pPr>
            <w:r w:rsidRPr="002160E5">
              <w:rPr>
                <w:rFonts w:ascii="Calibri" w:hAnsi="Calibri" w:cs="Calibri"/>
                <w:b/>
              </w:rPr>
              <w:t>Media used</w:t>
            </w:r>
          </w:p>
        </w:tc>
      </w:tr>
      <w:tr w:rsidR="002160E5" w:rsidRPr="00DC67C7" w14:paraId="11BB14A2" w14:textId="77777777" w:rsidTr="009847C9">
        <w:tc>
          <w:tcPr>
            <w:tcW w:w="1696" w:type="dxa"/>
          </w:tcPr>
          <w:p w14:paraId="2D4DA535" w14:textId="77777777" w:rsidR="002160E5" w:rsidRPr="002160E5" w:rsidRDefault="002160E5" w:rsidP="002160E5">
            <w:pPr>
              <w:rPr>
                <w:rFonts w:ascii="Calibri" w:hAnsi="Calibri" w:cs="Calibri"/>
                <w:lang w:val="en-GB"/>
              </w:rPr>
            </w:pPr>
            <w:r w:rsidRPr="002160E5">
              <w:rPr>
                <w:rFonts w:ascii="Calibri" w:hAnsi="Calibri" w:cs="Calibri"/>
                <w:lang w:val="en-GB"/>
              </w:rPr>
              <w:t>Register class 5mins</w:t>
            </w:r>
          </w:p>
          <w:p w14:paraId="16C79EA6" w14:textId="77777777" w:rsidR="002160E5" w:rsidRPr="002160E5" w:rsidRDefault="002160E5" w:rsidP="002160E5">
            <w:pPr>
              <w:rPr>
                <w:rFonts w:ascii="Calibri" w:hAnsi="Calibri" w:cs="Calibri"/>
                <w:lang w:val="en-GB"/>
              </w:rPr>
            </w:pPr>
            <w:r w:rsidRPr="002160E5">
              <w:rPr>
                <w:rFonts w:ascii="Calibri" w:hAnsi="Calibri" w:cs="Calibri"/>
                <w:lang w:val="en-GB"/>
              </w:rPr>
              <w:t>Explaining the subject and objectives of the lesson</w:t>
            </w:r>
          </w:p>
          <w:p w14:paraId="031E0938" w14:textId="77777777" w:rsidR="002160E5" w:rsidRPr="002160E5" w:rsidRDefault="002160E5" w:rsidP="002160E5">
            <w:pPr>
              <w:rPr>
                <w:rFonts w:ascii="Calibri" w:hAnsi="Calibri" w:cs="Calibri"/>
              </w:rPr>
            </w:pPr>
            <w:r w:rsidRPr="002160E5">
              <w:rPr>
                <w:rFonts w:ascii="Calibri" w:hAnsi="Calibri" w:cs="Calibri"/>
              </w:rPr>
              <w:t xml:space="preserve">5mins  </w:t>
            </w:r>
          </w:p>
        </w:tc>
        <w:tc>
          <w:tcPr>
            <w:tcW w:w="2835" w:type="dxa"/>
          </w:tcPr>
          <w:p w14:paraId="325464B0" w14:textId="77777777" w:rsidR="002160E5" w:rsidRPr="002160E5" w:rsidRDefault="002160E5" w:rsidP="002160E5">
            <w:pPr>
              <w:rPr>
                <w:rFonts w:ascii="Calibri" w:hAnsi="Calibri" w:cs="Calibri"/>
                <w:lang w:val="en-GB"/>
              </w:rPr>
            </w:pPr>
            <w:r w:rsidRPr="002160E5">
              <w:rPr>
                <w:rFonts w:ascii="Calibri" w:hAnsi="Calibri" w:cs="Calibri"/>
                <w:lang w:val="en-GB"/>
              </w:rPr>
              <w:t>Regular student registration</w:t>
            </w:r>
          </w:p>
          <w:p w14:paraId="6AA78862" w14:textId="77777777" w:rsidR="002160E5" w:rsidRPr="002160E5" w:rsidRDefault="002160E5" w:rsidP="002160E5">
            <w:pPr>
              <w:rPr>
                <w:rFonts w:ascii="Calibri" w:hAnsi="Calibri" w:cs="Calibri"/>
                <w:lang w:val="en-GB"/>
              </w:rPr>
            </w:pPr>
          </w:p>
          <w:p w14:paraId="3827FD48"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Water legislation and working out a water-efficiency plan for a hairdresser salon </w:t>
            </w:r>
          </w:p>
        </w:tc>
        <w:tc>
          <w:tcPr>
            <w:tcW w:w="2127" w:type="dxa"/>
          </w:tcPr>
          <w:p w14:paraId="712C7949" w14:textId="77777777" w:rsidR="002160E5" w:rsidRPr="002160E5" w:rsidRDefault="002160E5" w:rsidP="002160E5">
            <w:pPr>
              <w:rPr>
                <w:rFonts w:ascii="Calibri" w:hAnsi="Calibri" w:cs="Calibri"/>
                <w:lang w:val="en-GB"/>
              </w:rPr>
            </w:pPr>
            <w:r w:rsidRPr="002160E5">
              <w:rPr>
                <w:rFonts w:ascii="Calibri" w:hAnsi="Calibri" w:cs="Calibri"/>
                <w:lang w:val="en-GB"/>
              </w:rPr>
              <w:t>Teacher does the registration and s introduces the subject + objectives</w:t>
            </w:r>
          </w:p>
          <w:p w14:paraId="5235E652" w14:textId="77777777" w:rsidR="002160E5" w:rsidRPr="002160E5" w:rsidRDefault="002160E5" w:rsidP="002160E5">
            <w:pPr>
              <w:rPr>
                <w:rFonts w:ascii="Calibri" w:hAnsi="Calibri" w:cs="Calibri"/>
                <w:lang w:val="en-GB"/>
              </w:rPr>
            </w:pPr>
          </w:p>
        </w:tc>
        <w:tc>
          <w:tcPr>
            <w:tcW w:w="2409" w:type="dxa"/>
          </w:tcPr>
          <w:p w14:paraId="78D1BAEB"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(please refer to the teachers resource kit)</w:t>
            </w:r>
          </w:p>
          <w:p w14:paraId="20FCAF20" w14:textId="77777777" w:rsidR="002160E5" w:rsidRPr="002160E5" w:rsidRDefault="002160E5">
            <w:pPr>
              <w:numPr>
                <w:ilvl w:val="0"/>
                <w:numId w:val="33"/>
              </w:numPr>
              <w:spacing w:after="0" w:line="240" w:lineRule="auto"/>
              <w:ind w:left="173" w:hanging="173"/>
              <w:rPr>
                <w:rFonts w:ascii="Calibri" w:hAnsi="Calibri" w:cs="Calibri"/>
              </w:rPr>
            </w:pPr>
            <w:r w:rsidRPr="002160E5">
              <w:rPr>
                <w:rFonts w:ascii="Calibri" w:hAnsi="Calibri" w:cs="Calibri"/>
              </w:rPr>
              <w:t>White board or digiboard</w:t>
            </w:r>
          </w:p>
          <w:p w14:paraId="18D72BE1"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Laptop (teacher), laptops or smartphones/tablets students</w:t>
            </w:r>
          </w:p>
        </w:tc>
      </w:tr>
      <w:tr w:rsidR="002160E5" w:rsidRPr="00DC67C7" w14:paraId="5E36DB9E" w14:textId="77777777" w:rsidTr="009847C9">
        <w:tc>
          <w:tcPr>
            <w:tcW w:w="1696" w:type="dxa"/>
          </w:tcPr>
          <w:p w14:paraId="51133FAD" w14:textId="77777777" w:rsidR="002160E5" w:rsidRPr="002160E5" w:rsidRDefault="002160E5" w:rsidP="002160E5">
            <w:pPr>
              <w:rPr>
                <w:rFonts w:ascii="Calibri" w:hAnsi="Calibri" w:cs="Calibri"/>
              </w:rPr>
            </w:pPr>
            <w:r w:rsidRPr="002160E5">
              <w:rPr>
                <w:rFonts w:ascii="Calibri" w:hAnsi="Calibri" w:cs="Calibri"/>
              </w:rPr>
              <w:t>15 minutes</w:t>
            </w:r>
          </w:p>
          <w:p w14:paraId="6A7EABDB" w14:textId="77777777" w:rsidR="002160E5" w:rsidRPr="002160E5" w:rsidRDefault="002160E5" w:rsidP="002160E5">
            <w:pPr>
              <w:rPr>
                <w:rFonts w:ascii="Calibri" w:hAnsi="Calibri" w:cs="Calibri"/>
              </w:rPr>
            </w:pPr>
          </w:p>
        </w:tc>
        <w:tc>
          <w:tcPr>
            <w:tcW w:w="2835" w:type="dxa"/>
          </w:tcPr>
          <w:p w14:paraId="1893F2DD" w14:textId="77777777" w:rsidR="002160E5" w:rsidRPr="002160E5" w:rsidRDefault="002160E5" w:rsidP="002160E5">
            <w:pPr>
              <w:spacing w:line="240" w:lineRule="auto"/>
              <w:rPr>
                <w:rFonts w:cstheme="minorHAnsi"/>
                <w:lang w:val="en-GB"/>
              </w:rPr>
            </w:pPr>
            <w:r w:rsidRPr="002160E5">
              <w:rPr>
                <w:rFonts w:ascii="Calibri" w:hAnsi="Calibri" w:cs="Calibri"/>
                <w:lang w:val="en-GB"/>
              </w:rPr>
              <w:t>Doing short research</w:t>
            </w:r>
            <w:r w:rsidRPr="002160E5">
              <w:rPr>
                <w:rFonts w:cstheme="minorHAnsi"/>
                <w:lang w:val="en-GB"/>
              </w:rPr>
              <w:t xml:space="preserve"> on legislation concerning water (pollution) in the  country:</w:t>
            </w:r>
          </w:p>
          <w:p w14:paraId="7ED8B6E3" w14:textId="77777777" w:rsidR="002160E5" w:rsidRPr="002160E5" w:rsidRDefault="002160E5" w:rsidP="002160E5">
            <w:pPr>
              <w:spacing w:line="240" w:lineRule="auto"/>
              <w:rPr>
                <w:rFonts w:cstheme="minorHAnsi"/>
                <w:lang w:val="en-GB"/>
              </w:rPr>
            </w:pPr>
            <w:r w:rsidRPr="002160E5">
              <w:rPr>
                <w:rFonts w:cstheme="minorHAnsi"/>
                <w:lang w:val="en-GB"/>
              </w:rPr>
              <w:t xml:space="preserve">Is there a special law dealing with the issue? If not, maybe there are institutions that </w:t>
            </w:r>
            <w:r w:rsidRPr="002160E5">
              <w:rPr>
                <w:rFonts w:cstheme="minorHAnsi"/>
                <w:lang w:val="en-GB"/>
              </w:rPr>
              <w:lastRenderedPageBreak/>
              <w:t xml:space="preserve">deal with water policies and rules? </w:t>
            </w:r>
          </w:p>
          <w:p w14:paraId="5AED21EB" w14:textId="77777777" w:rsidR="002160E5" w:rsidRPr="002160E5" w:rsidRDefault="002160E5" w:rsidP="002160E5">
            <w:pPr>
              <w:spacing w:line="240" w:lineRule="auto"/>
              <w:rPr>
                <w:rFonts w:cstheme="minorHAnsi"/>
                <w:lang w:val="en-GB"/>
              </w:rPr>
            </w:pPr>
            <w:r w:rsidRPr="002160E5">
              <w:rPr>
                <w:rFonts w:cstheme="minorHAnsi"/>
                <w:lang w:val="en-GB"/>
              </w:rPr>
              <w:t>How do those law(s) / rules apply to hairdressers?</w:t>
            </w:r>
          </w:p>
          <w:p w14:paraId="563B0D29" w14:textId="77777777" w:rsidR="002160E5" w:rsidRPr="002160E5" w:rsidRDefault="002160E5" w:rsidP="002160E5">
            <w:pPr>
              <w:spacing w:line="240" w:lineRule="auto"/>
              <w:rPr>
                <w:rFonts w:cstheme="minorHAnsi"/>
                <w:lang w:val="en-GB"/>
              </w:rPr>
            </w:pPr>
            <w:r w:rsidRPr="002160E5">
              <w:rPr>
                <w:rFonts w:cstheme="minorHAnsi"/>
                <w:lang w:val="en-GB"/>
              </w:rPr>
              <w:t>Please study the water protecting law(s) – if applicable – and find out the main points of it. What does it say about water pollution? Are there any other measures concerning water usage or waste water utilization the entrepreneurs need to be concerned about?</w:t>
            </w:r>
          </w:p>
        </w:tc>
        <w:tc>
          <w:tcPr>
            <w:tcW w:w="2127" w:type="dxa"/>
          </w:tcPr>
          <w:p w14:paraId="3274C11A"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Students work in pairs or small groups</w:t>
            </w:r>
          </w:p>
          <w:p w14:paraId="4420C8CE"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Putting down ideas on A4 paper or notes in order  to shortly </w:t>
            </w:r>
            <w:r w:rsidRPr="002160E5">
              <w:rPr>
                <w:rFonts w:ascii="Calibri" w:hAnsi="Calibri" w:cs="Calibri"/>
                <w:lang w:val="en-GB"/>
              </w:rPr>
              <w:lastRenderedPageBreak/>
              <w:t>present to the rest of the class.</w:t>
            </w:r>
          </w:p>
        </w:tc>
        <w:tc>
          <w:tcPr>
            <w:tcW w:w="2409" w:type="dxa"/>
          </w:tcPr>
          <w:p w14:paraId="38C44FD1"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 xml:space="preserve">Smartphones or laptops (at least one for a group / pair), </w:t>
            </w:r>
          </w:p>
        </w:tc>
      </w:tr>
      <w:tr w:rsidR="002160E5" w:rsidRPr="002160E5" w14:paraId="7F3D6814" w14:textId="77777777" w:rsidTr="009847C9">
        <w:tc>
          <w:tcPr>
            <w:tcW w:w="1696" w:type="dxa"/>
          </w:tcPr>
          <w:p w14:paraId="79941C4E" w14:textId="77777777" w:rsidR="002160E5" w:rsidRPr="002160E5" w:rsidRDefault="002160E5" w:rsidP="002160E5">
            <w:pPr>
              <w:rPr>
                <w:rFonts w:ascii="Calibri" w:hAnsi="Calibri" w:cs="Calibri"/>
              </w:rPr>
            </w:pPr>
            <w:r w:rsidRPr="002160E5">
              <w:rPr>
                <w:rFonts w:ascii="Calibri" w:hAnsi="Calibri" w:cs="Calibri"/>
              </w:rPr>
              <w:t>10 minutes</w:t>
            </w:r>
          </w:p>
          <w:p w14:paraId="420EC95B" w14:textId="77777777" w:rsidR="002160E5" w:rsidRPr="002160E5" w:rsidRDefault="002160E5" w:rsidP="002160E5">
            <w:pPr>
              <w:rPr>
                <w:rFonts w:ascii="Calibri" w:hAnsi="Calibri" w:cs="Calibri"/>
              </w:rPr>
            </w:pPr>
          </w:p>
        </w:tc>
        <w:tc>
          <w:tcPr>
            <w:tcW w:w="2835" w:type="dxa"/>
          </w:tcPr>
          <w:p w14:paraId="4C4F8CFD" w14:textId="77777777" w:rsidR="002160E5" w:rsidRPr="002160E5" w:rsidRDefault="002160E5" w:rsidP="002160E5">
            <w:pPr>
              <w:rPr>
                <w:rFonts w:ascii="Calibri" w:hAnsi="Calibri" w:cs="Calibri"/>
                <w:lang w:val="en-GB"/>
              </w:rPr>
            </w:pPr>
            <w:r w:rsidRPr="002160E5">
              <w:rPr>
                <w:rFonts w:ascii="Calibri" w:hAnsi="Calibri" w:cs="Calibri"/>
                <w:lang w:val="en-GB"/>
              </w:rPr>
              <w:t>Students present their findings to the entire class, other small groups / pairs ask at least 1 question</w:t>
            </w:r>
          </w:p>
        </w:tc>
        <w:tc>
          <w:tcPr>
            <w:tcW w:w="2127" w:type="dxa"/>
          </w:tcPr>
          <w:p w14:paraId="22E09317"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Student present </w:t>
            </w:r>
            <w:r w:rsidRPr="002160E5">
              <w:rPr>
                <w:rFonts w:ascii="Calibri" w:hAnsi="Calibri" w:cs="Calibri"/>
                <w:lang w:val="en-GB"/>
              </w:rPr>
              <w:br/>
              <w:t>If needed teacher adds some input or helps resolve problems (e.g. students didn’t find anything)</w:t>
            </w:r>
          </w:p>
        </w:tc>
        <w:tc>
          <w:tcPr>
            <w:tcW w:w="2409" w:type="dxa"/>
          </w:tcPr>
          <w:p w14:paraId="1C779048" w14:textId="77777777" w:rsidR="002160E5" w:rsidRPr="002160E5" w:rsidRDefault="002160E5" w:rsidP="002160E5">
            <w:pPr>
              <w:rPr>
                <w:rFonts w:ascii="Calibri" w:hAnsi="Calibri" w:cs="Calibri"/>
              </w:rPr>
            </w:pPr>
            <w:r w:rsidRPr="002160E5">
              <w:rPr>
                <w:rFonts w:ascii="Calibri" w:hAnsi="Calibri" w:cs="Calibri"/>
              </w:rPr>
              <w:t>White board/digiboard</w:t>
            </w:r>
          </w:p>
          <w:p w14:paraId="31E6D31A" w14:textId="77777777" w:rsidR="002160E5" w:rsidRPr="002160E5" w:rsidRDefault="002160E5" w:rsidP="002160E5">
            <w:pPr>
              <w:rPr>
                <w:rFonts w:ascii="Calibri" w:hAnsi="Calibri" w:cs="Calibri"/>
              </w:rPr>
            </w:pPr>
          </w:p>
        </w:tc>
      </w:tr>
      <w:tr w:rsidR="002160E5" w:rsidRPr="00DC67C7" w14:paraId="0D6492A4" w14:textId="77777777" w:rsidTr="009847C9">
        <w:tc>
          <w:tcPr>
            <w:tcW w:w="1696" w:type="dxa"/>
          </w:tcPr>
          <w:p w14:paraId="71CECD16" w14:textId="77777777" w:rsidR="002160E5" w:rsidRPr="002160E5" w:rsidRDefault="002160E5" w:rsidP="002160E5">
            <w:pPr>
              <w:rPr>
                <w:rFonts w:ascii="Calibri" w:hAnsi="Calibri" w:cs="Calibri"/>
              </w:rPr>
            </w:pPr>
            <w:r w:rsidRPr="002160E5">
              <w:rPr>
                <w:rFonts w:ascii="Calibri" w:hAnsi="Calibri" w:cs="Calibri"/>
              </w:rPr>
              <w:t>10-12 minutes</w:t>
            </w:r>
          </w:p>
        </w:tc>
        <w:tc>
          <w:tcPr>
            <w:tcW w:w="2835" w:type="dxa"/>
          </w:tcPr>
          <w:p w14:paraId="259EAEB8"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Same or switched smalls groups or pairs write down at least 3 steps a salon owner / manager needs to implement in his/her salon in relation to save water / minimize the water pollution (taking into account the legislation and trying to minimize the costs) </w:t>
            </w:r>
          </w:p>
        </w:tc>
        <w:tc>
          <w:tcPr>
            <w:tcW w:w="2127" w:type="dxa"/>
          </w:tcPr>
          <w:p w14:paraId="53A187B5" w14:textId="77777777" w:rsidR="002160E5" w:rsidRPr="002160E5" w:rsidRDefault="002160E5" w:rsidP="002160E5">
            <w:pPr>
              <w:rPr>
                <w:rFonts w:ascii="Calibri" w:hAnsi="Calibri" w:cs="Calibri"/>
                <w:lang w:val="en-GB"/>
              </w:rPr>
            </w:pPr>
            <w:r w:rsidRPr="002160E5">
              <w:rPr>
                <w:rFonts w:ascii="Calibri" w:hAnsi="Calibri" w:cs="Calibri"/>
                <w:lang w:val="en-GB"/>
              </w:rPr>
              <w:t>Students work out the steps and look for arguments to support their choices. If not finished in class, this will be given as homework to finish</w:t>
            </w:r>
          </w:p>
        </w:tc>
        <w:tc>
          <w:tcPr>
            <w:tcW w:w="2409" w:type="dxa"/>
          </w:tcPr>
          <w:p w14:paraId="76E013CD" w14:textId="77777777" w:rsidR="002160E5" w:rsidRPr="002160E5" w:rsidRDefault="002160E5" w:rsidP="002160E5">
            <w:pPr>
              <w:rPr>
                <w:rFonts w:ascii="Calibri" w:hAnsi="Calibri" w:cs="Calibri"/>
                <w:lang w:val="en-GB"/>
              </w:rPr>
            </w:pPr>
            <w:r w:rsidRPr="002160E5">
              <w:rPr>
                <w:rFonts w:ascii="Calibri" w:hAnsi="Calibri" w:cs="Calibri"/>
                <w:lang w:val="en-GB"/>
              </w:rPr>
              <w:t>Discussion, note taking, looking for arguments (if necessary by searching the web)</w:t>
            </w:r>
          </w:p>
        </w:tc>
      </w:tr>
      <w:tr w:rsidR="002160E5" w:rsidRPr="00DC67C7" w14:paraId="2D8FD82C" w14:textId="77777777" w:rsidTr="009847C9">
        <w:tc>
          <w:tcPr>
            <w:tcW w:w="1696" w:type="dxa"/>
          </w:tcPr>
          <w:p w14:paraId="665A5818" w14:textId="77777777" w:rsidR="002160E5" w:rsidRPr="002160E5" w:rsidRDefault="002160E5" w:rsidP="002160E5">
            <w:pPr>
              <w:tabs>
                <w:tab w:val="center" w:pos="852"/>
              </w:tabs>
              <w:rPr>
                <w:rFonts w:ascii="Calibri" w:hAnsi="Calibri" w:cs="Calibri"/>
              </w:rPr>
            </w:pPr>
            <w:r w:rsidRPr="002160E5">
              <w:rPr>
                <w:rFonts w:ascii="Calibri" w:hAnsi="Calibri" w:cs="Calibri"/>
              </w:rPr>
              <w:t>3-5mins</w:t>
            </w:r>
          </w:p>
        </w:tc>
        <w:tc>
          <w:tcPr>
            <w:tcW w:w="2835" w:type="dxa"/>
          </w:tcPr>
          <w:p w14:paraId="32F28B9A" w14:textId="77777777" w:rsidR="002160E5" w:rsidRPr="002160E5" w:rsidRDefault="002160E5" w:rsidP="002160E5">
            <w:pPr>
              <w:rPr>
                <w:rFonts w:ascii="Calibri" w:hAnsi="Calibri" w:cs="Calibri"/>
                <w:lang w:val="en-GB"/>
              </w:rPr>
            </w:pPr>
            <w:r w:rsidRPr="002160E5">
              <w:rPr>
                <w:rFonts w:ascii="Calibri" w:hAnsi="Calibri" w:cs="Calibri"/>
                <w:lang w:val="en-GB"/>
              </w:rPr>
              <w:t>Homework explained</w:t>
            </w:r>
          </w:p>
          <w:p w14:paraId="1DE26897" w14:textId="77777777" w:rsidR="002160E5" w:rsidRPr="002160E5" w:rsidRDefault="002160E5" w:rsidP="002160E5">
            <w:pPr>
              <w:rPr>
                <w:rFonts w:ascii="Calibri" w:hAnsi="Calibri" w:cs="Calibri"/>
                <w:lang w:val="en-GB"/>
              </w:rPr>
            </w:pPr>
            <w:r w:rsidRPr="002160E5">
              <w:rPr>
                <w:rFonts w:ascii="Calibri" w:hAnsi="Calibri" w:cs="Calibri"/>
                <w:lang w:val="en-GB"/>
              </w:rPr>
              <w:t>Recap and answering the questions</w:t>
            </w:r>
          </w:p>
        </w:tc>
        <w:tc>
          <w:tcPr>
            <w:tcW w:w="2127" w:type="dxa"/>
          </w:tcPr>
          <w:p w14:paraId="11D333F0" w14:textId="77777777" w:rsidR="002160E5" w:rsidRPr="002160E5" w:rsidRDefault="002160E5" w:rsidP="002160E5">
            <w:pPr>
              <w:rPr>
                <w:rFonts w:ascii="Calibri" w:hAnsi="Calibri" w:cs="Calibri"/>
                <w:lang w:val="en-GB"/>
              </w:rPr>
            </w:pPr>
            <w:r w:rsidRPr="002160E5">
              <w:rPr>
                <w:rFonts w:ascii="Calibri" w:hAnsi="Calibri" w:cs="Calibri"/>
                <w:lang w:val="en-GB"/>
              </w:rPr>
              <w:t>As homework or self-study / part of a bigger project assignment</w:t>
            </w:r>
          </w:p>
        </w:tc>
        <w:tc>
          <w:tcPr>
            <w:tcW w:w="2409" w:type="dxa"/>
          </w:tcPr>
          <w:p w14:paraId="6E7C31D0" w14:textId="77777777" w:rsidR="002160E5" w:rsidRPr="002160E5" w:rsidRDefault="002160E5" w:rsidP="002160E5">
            <w:pPr>
              <w:spacing w:line="240" w:lineRule="auto"/>
              <w:rPr>
                <w:rFonts w:cstheme="minorHAnsi"/>
                <w:sz w:val="28"/>
                <w:szCs w:val="28"/>
                <w:lang w:val="en-GB"/>
              </w:rPr>
            </w:pPr>
            <w:r w:rsidRPr="002160E5">
              <w:rPr>
                <w:rFonts w:cstheme="minorHAnsi"/>
                <w:lang w:val="en-GB"/>
              </w:rPr>
              <w:t xml:space="preserve">Please refer to </w:t>
            </w:r>
            <w:r w:rsidRPr="002160E5">
              <w:rPr>
                <w:rFonts w:cstheme="minorHAnsi"/>
                <w:b/>
                <w:bCs/>
                <w:lang w:val="en-GB"/>
              </w:rPr>
              <w:t>giving water-saving advice &amp; water saving as part of the business plan for your Dream Salon</w:t>
            </w:r>
            <w:r w:rsidRPr="002160E5">
              <w:rPr>
                <w:rFonts w:cstheme="minorHAnsi"/>
                <w:sz w:val="28"/>
                <w:szCs w:val="28"/>
                <w:lang w:val="en-GB"/>
              </w:rPr>
              <w:t xml:space="preserve"> </w:t>
            </w:r>
            <w:r w:rsidRPr="002160E5">
              <w:rPr>
                <w:rFonts w:cstheme="minorHAnsi"/>
                <w:lang w:val="en-GB"/>
              </w:rPr>
              <w:t>from the Students’ Manual. Optionally, these 2 tasks can be turned into a portfolio or project assignment, can be added to a bigger assignment like a salon business plan</w:t>
            </w:r>
          </w:p>
        </w:tc>
      </w:tr>
    </w:tbl>
    <w:p w14:paraId="0264E123" w14:textId="77777777" w:rsidR="002160E5" w:rsidRPr="002160E5" w:rsidRDefault="002160E5" w:rsidP="002160E5">
      <w:pPr>
        <w:spacing w:after="60" w:line="240" w:lineRule="auto"/>
        <w:outlineLvl w:val="0"/>
        <w:rPr>
          <w:rFonts w:ascii="Calibri" w:eastAsia="Times New Roman" w:hAnsi="Calibri" w:cs="Times New Roman"/>
          <w:b/>
          <w:bCs/>
          <w:kern w:val="28"/>
          <w:sz w:val="40"/>
          <w:szCs w:val="32"/>
          <w:lang w:val="en-GB"/>
        </w:rPr>
      </w:pPr>
      <w:r w:rsidRPr="002160E5">
        <w:rPr>
          <w:rFonts w:ascii="Calibri" w:eastAsia="Times New Roman" w:hAnsi="Calibri" w:cs="Times New Roman"/>
          <w:b/>
          <w:bCs/>
          <w:kern w:val="28"/>
          <w:sz w:val="40"/>
          <w:szCs w:val="32"/>
          <w:lang w:val="en-GB"/>
        </w:rPr>
        <w:lastRenderedPageBreak/>
        <w:t xml:space="preserve"> </w:t>
      </w:r>
    </w:p>
    <w:p w14:paraId="731DA453" w14:textId="276B5FED" w:rsidR="002160E5" w:rsidRPr="002160E5" w:rsidRDefault="002160E5" w:rsidP="002160E5">
      <w:pPr>
        <w:spacing w:line="240" w:lineRule="auto"/>
        <w:jc w:val="center"/>
        <w:rPr>
          <w:rFonts w:cstheme="minorHAnsi"/>
          <w:b/>
          <w:bCs/>
          <w:sz w:val="28"/>
          <w:szCs w:val="28"/>
          <w:lang w:val="en-GB"/>
        </w:rPr>
      </w:pPr>
      <w:r w:rsidRPr="002160E5">
        <w:rPr>
          <w:b/>
          <w:bCs/>
          <w:sz w:val="28"/>
          <w:szCs w:val="28"/>
          <w:lang w:val="en-GB"/>
        </w:rPr>
        <w:t xml:space="preserve">Lesson </w:t>
      </w:r>
      <w:r w:rsidR="00D07A05">
        <w:rPr>
          <w:b/>
          <w:bCs/>
          <w:sz w:val="28"/>
          <w:szCs w:val="28"/>
          <w:lang w:val="en-GB"/>
        </w:rPr>
        <w:t>1</w:t>
      </w:r>
      <w:r w:rsidRPr="002160E5">
        <w:rPr>
          <w:b/>
          <w:bCs/>
          <w:sz w:val="28"/>
          <w:szCs w:val="28"/>
          <w:lang w:val="en-GB"/>
        </w:rPr>
        <w:t xml:space="preserve">: </w:t>
      </w:r>
      <w:r w:rsidRPr="002160E5">
        <w:rPr>
          <w:rFonts w:cstheme="minorHAnsi"/>
          <w:b/>
          <w:bCs/>
          <w:sz w:val="28"/>
          <w:szCs w:val="28"/>
          <w:lang w:val="en-GB"/>
        </w:rPr>
        <w:t>Legislation around water and setting up a water-efficient salon</w:t>
      </w:r>
    </w:p>
    <w:p w14:paraId="5335EF3A" w14:textId="77777777" w:rsidR="002160E5" w:rsidRPr="002160E5" w:rsidRDefault="002160E5" w:rsidP="002160E5">
      <w:pPr>
        <w:spacing w:line="240" w:lineRule="auto"/>
        <w:rPr>
          <w:rFonts w:cstheme="minorHAnsi"/>
          <w:lang w:val="en-GB"/>
        </w:rPr>
      </w:pPr>
      <w:r w:rsidRPr="002160E5">
        <w:rPr>
          <w:rFonts w:cstheme="minorHAnsi"/>
          <w:lang w:val="en-GB"/>
        </w:rPr>
        <w:t xml:space="preserve">In most (European) countries the distribution and purification of water is regulated by law. </w:t>
      </w:r>
    </w:p>
    <w:p w14:paraId="57276434" w14:textId="77777777" w:rsidR="002160E5" w:rsidRPr="002160E5" w:rsidRDefault="002160E5" w:rsidP="002160E5">
      <w:pPr>
        <w:spacing w:line="240" w:lineRule="auto"/>
        <w:rPr>
          <w:rFonts w:cstheme="minorHAnsi"/>
          <w:lang w:val="en-GB"/>
        </w:rPr>
      </w:pPr>
      <w:r w:rsidRPr="002160E5">
        <w:rPr>
          <w:rFonts w:cstheme="minorHAnsi"/>
          <w:lang w:val="en-GB"/>
        </w:rPr>
        <w:t>In the Netherlands, for example, there is a Water Law (Waterwet) since 2009, a part of which is the ‘Surface waters pollution law’ (WVE or ‘Wet verontreiniging oppervlaktewateren’) which is dealing with the water pollution of the ground / surface waters.</w:t>
      </w:r>
    </w:p>
    <w:p w14:paraId="1D3BFA75" w14:textId="77777777" w:rsidR="002160E5" w:rsidRPr="002160E5" w:rsidRDefault="002160E5" w:rsidP="002160E5">
      <w:pPr>
        <w:spacing w:line="240" w:lineRule="auto"/>
        <w:rPr>
          <w:lang w:val="en-GB"/>
        </w:rPr>
      </w:pPr>
      <w:r w:rsidRPr="002160E5">
        <w:rPr>
          <w:rFonts w:cstheme="minorHAnsi"/>
          <w:lang w:val="en-GB"/>
        </w:rPr>
        <w:t xml:space="preserve">In other countries, especially where water not as generously available as in the Netherlands, the government is forced to exercise even more control about the state and protection of this vital for all humans, animals and crops resource. The climate change seems to especially threaten more Southern parts of Europe, meaning for instance that </w:t>
      </w:r>
      <w:r w:rsidRPr="002160E5">
        <w:rPr>
          <w:lang w:val="en-GB"/>
        </w:rPr>
        <w:t>the South of Spain is going to be called the new Oman in the future.</w:t>
      </w:r>
    </w:p>
    <w:p w14:paraId="21040CA2" w14:textId="77777777" w:rsidR="002160E5" w:rsidRPr="002160E5" w:rsidRDefault="002160E5" w:rsidP="002160E5">
      <w:pPr>
        <w:spacing w:line="240" w:lineRule="auto"/>
        <w:rPr>
          <w:rFonts w:cstheme="minorHAnsi"/>
          <w:lang w:val="en-GB"/>
        </w:rPr>
      </w:pPr>
      <w:r w:rsidRPr="002160E5">
        <w:rPr>
          <w:rFonts w:cstheme="minorHAnsi"/>
          <w:lang w:val="en-GB"/>
        </w:rPr>
        <w:t>There might also be organs or institutions that are meant for water regulation in a country or region. If we keep the example of the Netherlands – a very famously water-rich country – the so-called water boards are public bodies established on the basis of the Water Boards Act that is charged with the regulation of water management in a specific region in the Netherlands. In other countries you might find other ways to deal with water management. Please carry out the following assignment and do little web research in how the water management rules and regulations are arranged in your country or region. In Spain, on the other hand, the increasing drought force the policy makers to re-evaluate the current laws and regulations what a new Water Framework Directive is supposed to improve.</w:t>
      </w:r>
    </w:p>
    <w:p w14:paraId="33656A2F" w14:textId="77777777" w:rsidR="002160E5" w:rsidRPr="002160E5" w:rsidRDefault="002160E5" w:rsidP="002160E5">
      <w:pPr>
        <w:spacing w:line="240" w:lineRule="auto"/>
        <w:rPr>
          <w:rFonts w:cstheme="minorHAnsi"/>
          <w:lang w:val="en-GB"/>
        </w:rPr>
      </w:pPr>
      <w:r w:rsidRPr="002160E5">
        <w:rPr>
          <w:rFonts w:cstheme="minorHAnsi"/>
          <w:lang w:val="en-GB"/>
        </w:rPr>
        <w:t xml:space="preserve">TASK: </w:t>
      </w:r>
    </w:p>
    <w:p w14:paraId="54A763EA"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Search the web for the information on the legislation concerning water pollution in your country. Is there a special law dealing with the issue? If not, maybe there are institutions that deal with water policies and rules? How do those law(s) / rules apply to the hairdressers?</w:t>
      </w:r>
    </w:p>
    <w:p w14:paraId="34B0F5DB" w14:textId="77777777" w:rsidR="002160E5" w:rsidRPr="002160E5" w:rsidRDefault="002160E5" w:rsidP="002160E5">
      <w:pPr>
        <w:spacing w:line="240" w:lineRule="auto"/>
        <w:ind w:left="720"/>
        <w:contextualSpacing/>
        <w:rPr>
          <w:rFonts w:cstheme="minorHAnsi"/>
          <w:lang w:val="en-GB"/>
        </w:rPr>
      </w:pPr>
    </w:p>
    <w:p w14:paraId="03D490FA"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Please study the water protecting law(s) – if applicable – and find out the main points of it. What does it say about water pollution? Are there any other measures concerning water usage or waste water utilization the entrepreneurs need to be concerned about?</w:t>
      </w:r>
    </w:p>
    <w:p w14:paraId="0CCA8610" w14:textId="4B0BCBB8" w:rsidR="002160E5" w:rsidRDefault="002160E5" w:rsidP="002160E5">
      <w:pPr>
        <w:rPr>
          <w:rFonts w:cstheme="minorHAnsi"/>
          <w:sz w:val="28"/>
          <w:szCs w:val="28"/>
          <w:lang w:val="en-GB"/>
        </w:rPr>
      </w:pPr>
      <w:r w:rsidRPr="002160E5">
        <w:rPr>
          <w:rFonts w:cstheme="minorHAnsi"/>
          <w:sz w:val="28"/>
          <w:szCs w:val="28"/>
          <w:lang w:val="en-GB"/>
        </w:rPr>
        <w:t>Setting up a water-efficient (dream) salon</w:t>
      </w:r>
    </w:p>
    <w:p w14:paraId="1E9339FF" w14:textId="1124B18C" w:rsidR="00D465CF" w:rsidRPr="002160E5" w:rsidRDefault="00D465CF" w:rsidP="002160E5">
      <w:pPr>
        <w:rPr>
          <w:rFonts w:cstheme="minorHAnsi"/>
          <w:sz w:val="28"/>
          <w:szCs w:val="28"/>
          <w:lang w:val="en-GB"/>
        </w:rPr>
      </w:pPr>
      <w:r w:rsidRPr="00F8559E">
        <w:rPr>
          <w:noProof/>
          <w:color w:val="000000"/>
          <w:bdr w:val="none" w:sz="0" w:space="0" w:color="auto" w:frame="1"/>
          <w:lang w:eastAsia="nl-NL"/>
        </w:rPr>
        <w:drawing>
          <wp:inline distT="0" distB="0" distL="0" distR="0" wp14:anchorId="47BC0D65" wp14:editId="145AA4C0">
            <wp:extent cx="2010410" cy="668020"/>
            <wp:effectExtent l="0" t="0" r="889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5085D2FA" w14:textId="44B41163" w:rsidR="002160E5" w:rsidRPr="002160E5" w:rsidRDefault="00D465CF" w:rsidP="002160E5">
      <w:pPr>
        <w:spacing w:line="240" w:lineRule="auto"/>
        <w:rPr>
          <w:rFonts w:cstheme="minorHAnsi"/>
          <w:lang w:val="en-GB"/>
        </w:rPr>
      </w:pPr>
      <w:r>
        <w:rPr>
          <w:rFonts w:cstheme="minorHAnsi"/>
          <w:lang w:val="en-GB"/>
        </w:rPr>
        <w:t>G</w:t>
      </w:r>
      <w:r w:rsidR="002160E5" w:rsidRPr="002160E5">
        <w:rPr>
          <w:rFonts w:cstheme="minorHAnsi"/>
          <w:sz w:val="28"/>
          <w:szCs w:val="28"/>
          <w:lang w:val="en-GB"/>
        </w:rPr>
        <w:t>iving water-saving advice</w:t>
      </w:r>
    </w:p>
    <w:p w14:paraId="38FB9F61" w14:textId="77777777" w:rsidR="002160E5" w:rsidRPr="002160E5" w:rsidRDefault="002160E5" w:rsidP="002160E5">
      <w:pPr>
        <w:spacing w:line="240" w:lineRule="auto"/>
        <w:rPr>
          <w:rFonts w:cstheme="minorHAnsi"/>
          <w:lang w:val="en-GB"/>
        </w:rPr>
      </w:pPr>
      <w:r w:rsidRPr="002160E5">
        <w:rPr>
          <w:rFonts w:cstheme="minorHAnsi"/>
          <w:lang w:val="en-GB"/>
        </w:rPr>
        <w:t>Based on your results from the ‘Fill the water measuring bag’ task in module 2, what advice can you give to an owner of a hairdresser salon in order to save water? Write down 3 to 5 tips how to make sure the water is not wasted unnecessarily. Think of all the hairdressing processes (shampooing, cutting, colouring, perming) and other processes at a salon (e.g. washing the towels, washing the dishes, mopping the floors etc.).</w:t>
      </w:r>
    </w:p>
    <w:p w14:paraId="281E2EEC" w14:textId="77777777" w:rsidR="002160E5" w:rsidRPr="002160E5" w:rsidRDefault="002160E5" w:rsidP="002160E5">
      <w:pPr>
        <w:spacing w:line="240" w:lineRule="auto"/>
        <w:rPr>
          <w:rFonts w:cstheme="minorHAnsi"/>
          <w:lang w:val="en-GB"/>
        </w:rPr>
      </w:pPr>
      <w:r w:rsidRPr="002160E5">
        <w:rPr>
          <w:rFonts w:cstheme="minorHAnsi"/>
          <w:u w:val="single"/>
          <w:lang w:val="en-GB"/>
        </w:rPr>
        <w:t>My water saving tips to a hairdresser salon owner are</w:t>
      </w:r>
      <w:r w:rsidRPr="002160E5">
        <w:rPr>
          <w:rFonts w:cstheme="minorHAnsi"/>
          <w:lang w:val="en-GB"/>
        </w:rPr>
        <w:t>:</w:t>
      </w:r>
    </w:p>
    <w:p w14:paraId="28FACFAE" w14:textId="77777777" w:rsidR="002160E5" w:rsidRPr="002160E5" w:rsidRDefault="002160E5" w:rsidP="002160E5">
      <w:pPr>
        <w:spacing w:line="240" w:lineRule="auto"/>
        <w:rPr>
          <w:rFonts w:cstheme="minorHAnsi"/>
          <w:lang w:val="en-GB"/>
        </w:rPr>
      </w:pPr>
      <w:r w:rsidRPr="002160E5">
        <w:rPr>
          <w:rFonts w:cstheme="minorHAnsi"/>
          <w:lang w:val="en-GB"/>
        </w:rPr>
        <w:t>1.</w:t>
      </w:r>
    </w:p>
    <w:p w14:paraId="38FE05AD" w14:textId="77777777" w:rsidR="002160E5" w:rsidRPr="002160E5" w:rsidRDefault="002160E5" w:rsidP="002160E5">
      <w:pPr>
        <w:spacing w:line="240" w:lineRule="auto"/>
        <w:rPr>
          <w:rFonts w:cstheme="minorHAnsi"/>
          <w:lang w:val="en-GB"/>
        </w:rPr>
      </w:pPr>
      <w:r w:rsidRPr="002160E5">
        <w:rPr>
          <w:rFonts w:cstheme="minorHAnsi"/>
          <w:lang w:val="en-GB"/>
        </w:rPr>
        <w:t>2.</w:t>
      </w:r>
    </w:p>
    <w:p w14:paraId="042C91EC" w14:textId="77777777" w:rsidR="002160E5" w:rsidRPr="002160E5" w:rsidRDefault="002160E5" w:rsidP="002160E5">
      <w:pPr>
        <w:spacing w:line="240" w:lineRule="auto"/>
        <w:rPr>
          <w:rFonts w:cstheme="minorHAnsi"/>
          <w:lang w:val="en-GB"/>
        </w:rPr>
      </w:pPr>
      <w:r w:rsidRPr="002160E5">
        <w:rPr>
          <w:rFonts w:cstheme="minorHAnsi"/>
          <w:lang w:val="en-GB"/>
        </w:rPr>
        <w:lastRenderedPageBreak/>
        <w:t>3.</w:t>
      </w:r>
    </w:p>
    <w:p w14:paraId="3CE6B691" w14:textId="77777777" w:rsidR="002160E5" w:rsidRPr="002160E5" w:rsidRDefault="002160E5" w:rsidP="002160E5">
      <w:pPr>
        <w:spacing w:line="240" w:lineRule="auto"/>
        <w:rPr>
          <w:rFonts w:cstheme="minorHAnsi"/>
          <w:lang w:val="en-GB"/>
        </w:rPr>
      </w:pPr>
      <w:r w:rsidRPr="002160E5">
        <w:rPr>
          <w:rFonts w:cstheme="minorHAnsi"/>
          <w:lang w:val="en-GB"/>
        </w:rPr>
        <w:t>4.</w:t>
      </w:r>
    </w:p>
    <w:p w14:paraId="79F6BC7A" w14:textId="77777777" w:rsidR="002160E5" w:rsidRPr="002160E5" w:rsidRDefault="002160E5" w:rsidP="002160E5">
      <w:pPr>
        <w:spacing w:line="240" w:lineRule="auto"/>
        <w:rPr>
          <w:rFonts w:cstheme="minorHAnsi"/>
          <w:lang w:val="en-GB"/>
        </w:rPr>
      </w:pPr>
      <w:r w:rsidRPr="002160E5">
        <w:rPr>
          <w:rFonts w:cstheme="minorHAnsi"/>
          <w:lang w:val="en-GB"/>
        </w:rPr>
        <w:t xml:space="preserve">5. </w:t>
      </w:r>
    </w:p>
    <w:p w14:paraId="2F77BABB" w14:textId="1F4372AD" w:rsidR="00D465CF" w:rsidRDefault="00D465CF"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7993148C" wp14:editId="1A88422C">
            <wp:extent cx="2010410" cy="668020"/>
            <wp:effectExtent l="0" t="0" r="889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09A9926E" w14:textId="01A4EF29"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t>water saving as part of the business plan for your Dream Salon</w:t>
      </w:r>
    </w:p>
    <w:p w14:paraId="49632E0C" w14:textId="77777777" w:rsidR="002160E5" w:rsidRPr="002160E5" w:rsidRDefault="002160E5" w:rsidP="002160E5">
      <w:pPr>
        <w:spacing w:line="240" w:lineRule="auto"/>
        <w:rPr>
          <w:rFonts w:cstheme="minorHAnsi"/>
          <w:lang w:val="en-GB"/>
        </w:rPr>
      </w:pPr>
      <w:r w:rsidRPr="002160E5">
        <w:rPr>
          <w:rFonts w:cstheme="minorHAnsi"/>
          <w:lang w:val="en-GB"/>
        </w:rPr>
        <w:t xml:space="preserve">Imagine you are writing a business plan intending to get a financing from the bank for opening a salon of your own. Since in the South of Europe (imagine you are located there even if you are not!) the expectation is that access to water will become less and less abundant in the near future, a decent water saving plan is an important condition for getting this financing. </w:t>
      </w:r>
    </w:p>
    <w:p w14:paraId="7CEA6303" w14:textId="77777777" w:rsidR="002160E5" w:rsidRPr="002160E5" w:rsidRDefault="002160E5" w:rsidP="002160E5">
      <w:pPr>
        <w:spacing w:line="240" w:lineRule="auto"/>
        <w:rPr>
          <w:rFonts w:cstheme="minorHAnsi"/>
          <w:lang w:val="en-GB"/>
        </w:rPr>
      </w:pPr>
      <w:r w:rsidRPr="002160E5">
        <w:rPr>
          <w:rFonts w:cstheme="minorHAnsi"/>
          <w:lang w:val="en-GB"/>
        </w:rPr>
        <w:t>What steps and procedures would you describe in your business plan to convince the bank you have thought about water saving steps in your future salon? What about minimizing water pollution?</w:t>
      </w:r>
    </w:p>
    <w:p w14:paraId="46E5766E" w14:textId="77777777" w:rsidR="002160E5" w:rsidRPr="002160E5" w:rsidRDefault="002160E5" w:rsidP="002160E5">
      <w:pPr>
        <w:rPr>
          <w:rFonts w:cstheme="minorHAnsi"/>
          <w:b/>
          <w:sz w:val="28"/>
          <w:szCs w:val="28"/>
          <w:lang w:val="en-GB"/>
        </w:rPr>
      </w:pPr>
      <w:r w:rsidRPr="002160E5">
        <w:rPr>
          <w:rFonts w:cstheme="minorHAnsi"/>
          <w:b/>
          <w:sz w:val="28"/>
          <w:szCs w:val="28"/>
          <w:lang w:val="en-GB"/>
        </w:rPr>
        <w:t>Additional tasks / challenges</w:t>
      </w:r>
    </w:p>
    <w:p w14:paraId="6BFD3C0A" w14:textId="77777777" w:rsidR="002160E5" w:rsidRPr="002160E5" w:rsidRDefault="002160E5" w:rsidP="002160E5">
      <w:pPr>
        <w:rPr>
          <w:rFonts w:cstheme="minorHAnsi"/>
          <w:bCs/>
          <w:lang w:val="en-GB"/>
        </w:rPr>
      </w:pPr>
      <w:r w:rsidRPr="002160E5">
        <w:rPr>
          <w:rFonts w:cstheme="minorHAnsi"/>
          <w:bCs/>
          <w:lang w:val="en-GB"/>
        </w:rPr>
        <w:t>Please refer to ‘</w:t>
      </w:r>
      <w:r w:rsidRPr="002160E5">
        <w:rPr>
          <w:rFonts w:cstheme="minorHAnsi"/>
          <w:b/>
          <w:lang w:val="en-GB"/>
        </w:rPr>
        <w:t>The Netherlands as waterland: water – friend and foe’</w:t>
      </w:r>
      <w:r w:rsidRPr="002160E5">
        <w:rPr>
          <w:rFonts w:cstheme="minorHAnsi"/>
          <w:bCs/>
          <w:lang w:val="en-GB"/>
        </w:rPr>
        <w:t xml:space="preserve"> additional information / handout at the Teacher’s Resource kit. Feel free to make an extra assignment, portfolio or a challenge out of it (in this items you will find some inspiration for work forms, questions and tasks)</w:t>
      </w:r>
    </w:p>
    <w:p w14:paraId="6CF542EB" w14:textId="77777777" w:rsidR="002160E5" w:rsidRPr="002160E5" w:rsidRDefault="002160E5" w:rsidP="002160E5">
      <w:pPr>
        <w:spacing w:line="276" w:lineRule="auto"/>
        <w:rPr>
          <w:rFonts w:eastAsia="Calibri" w:cstheme="minorHAnsi"/>
          <w:b/>
          <w:szCs w:val="28"/>
          <w:lang w:val="en-GB"/>
        </w:rPr>
      </w:pPr>
      <w:r w:rsidRPr="002160E5">
        <w:rPr>
          <w:rFonts w:eastAsia="Calibri" w:cstheme="minorHAnsi"/>
          <w:b/>
          <w:sz w:val="28"/>
          <w:szCs w:val="28"/>
          <w:lang w:val="en-GB"/>
        </w:rPr>
        <w:t>Resources</w:t>
      </w:r>
      <w:r w:rsidRPr="002160E5">
        <w:rPr>
          <w:rFonts w:eastAsia="Calibri" w:cstheme="minorHAnsi"/>
          <w:b/>
          <w:szCs w:val="28"/>
          <w:lang w:val="en-GB"/>
        </w:rPr>
        <w:t>:</w:t>
      </w:r>
    </w:p>
    <w:p w14:paraId="181511CE" w14:textId="77777777" w:rsidR="002160E5" w:rsidRPr="002160E5" w:rsidRDefault="00000000" w:rsidP="002160E5">
      <w:pPr>
        <w:rPr>
          <w:rFonts w:cstheme="minorHAnsi"/>
          <w:bCs/>
          <w:iCs/>
          <w:lang w:val="en-GB"/>
        </w:rPr>
      </w:pPr>
      <w:hyperlink r:id="rId23" w:history="1">
        <w:r w:rsidR="002160E5" w:rsidRPr="002160E5">
          <w:rPr>
            <w:rFonts w:cstheme="minorHAnsi"/>
            <w:bCs/>
            <w:iCs/>
            <w:color w:val="0563C1" w:themeColor="hyperlink"/>
            <w:u w:val="single"/>
            <w:lang w:val="en-GB"/>
          </w:rPr>
          <w:t>https://www.idaea.csic.es/meliaproject/sites/default/files/517612-MELIA-Water-policy-in-Spain.pdf</w:t>
        </w:r>
      </w:hyperlink>
    </w:p>
    <w:p w14:paraId="7B58DCFB" w14:textId="77777777" w:rsidR="002160E5" w:rsidRPr="002160E5" w:rsidRDefault="00000000" w:rsidP="002160E5">
      <w:pPr>
        <w:rPr>
          <w:rFonts w:cstheme="minorHAnsi"/>
          <w:bCs/>
          <w:iCs/>
          <w:lang w:val="en-GB"/>
        </w:rPr>
      </w:pPr>
      <w:hyperlink r:id="rId24" w:history="1">
        <w:r w:rsidR="002160E5" w:rsidRPr="002160E5">
          <w:rPr>
            <w:rFonts w:cstheme="minorHAnsi"/>
            <w:bCs/>
            <w:iCs/>
            <w:color w:val="0563C1" w:themeColor="hyperlink"/>
            <w:u w:val="single"/>
            <w:lang w:val="en-GB"/>
          </w:rPr>
          <w:t>https://www.waterschappen.nl/</w:t>
        </w:r>
      </w:hyperlink>
    </w:p>
    <w:p w14:paraId="1B227E86" w14:textId="77777777" w:rsidR="002160E5" w:rsidRPr="002160E5" w:rsidRDefault="002160E5" w:rsidP="002160E5">
      <w:pPr>
        <w:rPr>
          <w:rFonts w:cstheme="minorHAnsi"/>
          <w:bCs/>
          <w:iCs/>
          <w:lang w:val="en-GB"/>
        </w:rPr>
      </w:pPr>
      <w:r w:rsidRPr="002160E5">
        <w:rPr>
          <w:rFonts w:cstheme="minorHAnsi"/>
          <w:bCs/>
          <w:iCs/>
          <w:lang w:val="en-GB"/>
        </w:rPr>
        <w:t>https://wetten.overheid.nl/BWBR0025458/2021-07-01</w:t>
      </w:r>
    </w:p>
    <w:p w14:paraId="155C9F8B" w14:textId="77777777" w:rsidR="002160E5" w:rsidRPr="002160E5" w:rsidRDefault="002160E5" w:rsidP="002160E5">
      <w:pPr>
        <w:rPr>
          <w:rFonts w:cstheme="minorHAnsi"/>
          <w:bCs/>
          <w:iCs/>
          <w:lang w:val="en-GB"/>
        </w:rPr>
      </w:pPr>
    </w:p>
    <w:p w14:paraId="1D614834" w14:textId="77777777" w:rsidR="002160E5" w:rsidRPr="002160E5" w:rsidRDefault="002160E5" w:rsidP="002160E5">
      <w:pPr>
        <w:rPr>
          <w:rFonts w:cstheme="minorHAnsi"/>
          <w:bCs/>
          <w:iCs/>
          <w:lang w:val="en-GB"/>
        </w:rPr>
      </w:pPr>
    </w:p>
    <w:p w14:paraId="381BA8EA" w14:textId="77777777" w:rsidR="002160E5" w:rsidRPr="002160E5" w:rsidRDefault="002160E5" w:rsidP="002160E5">
      <w:pPr>
        <w:rPr>
          <w:lang w:val="en-GB"/>
        </w:rPr>
      </w:pPr>
      <w:r w:rsidRPr="002160E5">
        <w:rPr>
          <w:lang w:val="en-GB"/>
        </w:rPr>
        <w:br w:type="page"/>
      </w:r>
    </w:p>
    <w:p w14:paraId="182BF16D" w14:textId="77777777" w:rsidR="002160E5" w:rsidRPr="002160E5" w:rsidRDefault="002160E5" w:rsidP="002160E5">
      <w:pPr>
        <w:spacing w:line="240" w:lineRule="auto"/>
        <w:rPr>
          <w:rFonts w:cstheme="minorHAnsi"/>
          <w:b/>
          <w:bCs/>
          <w:sz w:val="28"/>
          <w:szCs w:val="28"/>
          <w:lang w:val="en-GB"/>
        </w:rPr>
      </w:pPr>
      <w:r w:rsidRPr="002160E5">
        <w:rPr>
          <w:rFonts w:cstheme="minorHAnsi"/>
          <w:b/>
          <w:bCs/>
          <w:sz w:val="28"/>
          <w:szCs w:val="28"/>
          <w:lang w:val="en-GB"/>
        </w:rPr>
        <w:lastRenderedPageBreak/>
        <w:t>Lesson plan</w:t>
      </w:r>
    </w:p>
    <w:p w14:paraId="68D9A2F5" w14:textId="77777777" w:rsidR="002160E5" w:rsidRPr="002160E5" w:rsidRDefault="002160E5" w:rsidP="002160E5">
      <w:pPr>
        <w:spacing w:line="240" w:lineRule="auto"/>
        <w:rPr>
          <w:rFonts w:cstheme="minorHAnsi"/>
          <w:b/>
          <w:bCs/>
          <w:lang w:val="en-GB"/>
        </w:rPr>
      </w:pPr>
      <w:r w:rsidRPr="002160E5">
        <w:rPr>
          <w:rFonts w:cstheme="minorHAnsi"/>
          <w:b/>
          <w:bCs/>
          <w:lang w:val="en-GB"/>
        </w:rPr>
        <w:t>Corporate Social Responsibility and water</w:t>
      </w:r>
    </w:p>
    <w:p w14:paraId="004D9256" w14:textId="57A300DF" w:rsidR="002160E5" w:rsidRPr="002160E5" w:rsidRDefault="002160E5" w:rsidP="002160E5">
      <w:pPr>
        <w:spacing w:line="240" w:lineRule="auto"/>
        <w:rPr>
          <w:rFonts w:cstheme="minorHAnsi"/>
          <w:b/>
          <w:bCs/>
          <w:lang w:val="en-GB"/>
        </w:rPr>
      </w:pPr>
      <w:r w:rsidRPr="002160E5">
        <w:rPr>
          <w:rFonts w:cstheme="minorHAnsi"/>
          <w:b/>
          <w:bCs/>
          <w:lang w:val="en-GB"/>
        </w:rPr>
        <w:t xml:space="preserve">Lesson </w:t>
      </w:r>
      <w:r w:rsidR="00D07A05">
        <w:rPr>
          <w:rFonts w:cstheme="minorHAnsi"/>
          <w:b/>
          <w:bCs/>
          <w:lang w:val="en-GB"/>
        </w:rPr>
        <w:t>2</w:t>
      </w:r>
    </w:p>
    <w:p w14:paraId="3AF38DFD" w14:textId="77777777" w:rsidR="002160E5" w:rsidRPr="002160E5" w:rsidRDefault="002160E5" w:rsidP="002160E5">
      <w:pPr>
        <w:spacing w:line="240" w:lineRule="auto"/>
        <w:rPr>
          <w:rFonts w:cstheme="minorHAnsi"/>
          <w:lang w:val="en-GB"/>
        </w:rPr>
      </w:pPr>
      <w:r w:rsidRPr="002160E5">
        <w:rPr>
          <w:rFonts w:ascii="Calibri" w:hAnsi="Calibri" w:cs="Calibri"/>
          <w:lang w:val="en-GB"/>
        </w:rPr>
        <w:t xml:space="preserve">In this lesson we focus on the </w:t>
      </w:r>
      <w:r w:rsidRPr="002160E5">
        <w:rPr>
          <w:rFonts w:cstheme="minorHAnsi"/>
          <w:lang w:val="en-GB"/>
        </w:rPr>
        <w:t>Corporate Social Responsibility in relation to water and look at actions and measures to help a salon manager / owner participate in it</w:t>
      </w:r>
    </w:p>
    <w:p w14:paraId="2C9AE4DA"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Total contact hours = 1 (optionally 2 or a home/portfolio assignment)</w:t>
      </w:r>
    </w:p>
    <w:p w14:paraId="4D4A3B10" w14:textId="77777777" w:rsidR="002160E5" w:rsidRPr="002160E5" w:rsidRDefault="002160E5" w:rsidP="002160E5">
      <w:pPr>
        <w:rPr>
          <w:rFonts w:ascii="Calibri" w:hAnsi="Calibri" w:cs="Calibri"/>
          <w:lang w:val="en-GB"/>
        </w:rPr>
      </w:pPr>
      <w:r w:rsidRPr="002160E5">
        <w:rPr>
          <w:rFonts w:ascii="Calibri" w:hAnsi="Calibri" w:cs="Calibri"/>
          <w:u w:val="single"/>
          <w:lang w:val="en-GB"/>
        </w:rPr>
        <w:t>Beginning situation</w:t>
      </w:r>
      <w:r w:rsidRPr="002160E5">
        <w:rPr>
          <w:rFonts w:ascii="Calibri" w:hAnsi="Calibri" w:cs="Calibri"/>
          <w:lang w:val="en-GB"/>
        </w:rPr>
        <w:t>: this class is meant for (salon) management level students or experienced professionals with already quite some basic understanding and skills about water management and water saving in and around a beauty salon</w:t>
      </w:r>
    </w:p>
    <w:p w14:paraId="33C8B3AC" w14:textId="6A847ED1" w:rsidR="002160E5" w:rsidRPr="002160E5" w:rsidRDefault="002160E5" w:rsidP="002160E5">
      <w:pPr>
        <w:rPr>
          <w:rFonts w:ascii="Calibri" w:hAnsi="Calibri" w:cs="Calibri"/>
          <w:lang w:val="en-GB"/>
        </w:rPr>
      </w:pPr>
      <w:r w:rsidRPr="002160E5">
        <w:rPr>
          <w:rFonts w:ascii="Calibri" w:hAnsi="Calibri" w:cs="Calibri"/>
          <w:u w:val="single"/>
          <w:lang w:val="en-GB"/>
        </w:rPr>
        <w:t>General goal</w:t>
      </w:r>
      <w:r w:rsidRPr="002160E5">
        <w:rPr>
          <w:rFonts w:ascii="Calibri" w:hAnsi="Calibri" w:cs="Calibri"/>
          <w:lang w:val="en-GB"/>
        </w:rPr>
        <w:t xml:space="preserve"> of the lesson </w:t>
      </w:r>
      <w:r w:rsidR="00D07A05">
        <w:rPr>
          <w:rFonts w:ascii="Calibri" w:hAnsi="Calibri" w:cs="Calibri"/>
          <w:lang w:val="en-GB"/>
        </w:rPr>
        <w:t>2</w:t>
      </w:r>
      <w:r w:rsidRPr="002160E5">
        <w:rPr>
          <w:rFonts w:ascii="Calibri" w:hAnsi="Calibri" w:cs="Calibri"/>
          <w:lang w:val="en-GB"/>
        </w:rPr>
        <w:t xml:space="preserve"> for students to create greater understanding of </w:t>
      </w:r>
      <w:r w:rsidRPr="002160E5">
        <w:rPr>
          <w:rFonts w:cstheme="minorHAnsi"/>
          <w:lang w:val="en-GB"/>
        </w:rPr>
        <w:t>Corporate Social Responsibility in relation to water and with what kind of actions or measures it can be achieved within the context of a beauty salon</w:t>
      </w:r>
    </w:p>
    <w:p w14:paraId="35A1A5AD"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Objectives of the lesson</w:t>
      </w:r>
    </w:p>
    <w:p w14:paraId="155DAFAC"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Learn about how Corporate Social Responsibility can be translated into water management of a beauty salon</w:t>
      </w:r>
    </w:p>
    <w:p w14:paraId="46291A72"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Look for steps and measures on how to apply the water-related CRS at a hairdresser salon and (optionally) finding companies that make products helping reduce / reuse / recycle / purify water</w:t>
      </w:r>
    </w:p>
    <w:p w14:paraId="31E873C3"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Looking at using the CRS as a marketing tool</w:t>
      </w:r>
    </w:p>
    <w:p w14:paraId="3DADCC58"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Learning outcomes:</w:t>
      </w:r>
    </w:p>
    <w:p w14:paraId="4F8510E7"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At the end of the lesson students will have greater knowledge and understanding of </w:t>
      </w:r>
      <w:r w:rsidRPr="002160E5">
        <w:rPr>
          <w:rFonts w:cstheme="minorHAnsi"/>
          <w:lang w:val="en-GB"/>
        </w:rPr>
        <w:t>Corporate Social Responsibility in relation to water and be able to name a few steps on how a salon manager / owner can apply it in his/her day-to-day salon practice</w:t>
      </w:r>
    </w:p>
    <w:p w14:paraId="3EE64BF4" w14:textId="77777777" w:rsidR="002160E5" w:rsidRPr="002160E5" w:rsidRDefault="002160E5" w:rsidP="002160E5">
      <w:pPr>
        <w:rPr>
          <w:rFonts w:ascii="Calibri" w:hAnsi="Calibri" w:cs="Calibri"/>
          <w:lang w:val="en-GB"/>
        </w:rPr>
      </w:pPr>
      <w:r w:rsidRPr="002160E5">
        <w:rPr>
          <w:rFonts w:ascii="Calibri" w:hAnsi="Calibri" w:cs="Calibri"/>
          <w:b/>
          <w:bCs/>
          <w:lang w:val="en-GB"/>
        </w:rPr>
        <w:t>Knowledge</w:t>
      </w:r>
      <w:r w:rsidRPr="002160E5">
        <w:rPr>
          <w:rFonts w:ascii="Calibri" w:hAnsi="Calibri" w:cs="Calibri"/>
          <w:lang w:val="en-GB"/>
        </w:rPr>
        <w:t>:</w:t>
      </w:r>
    </w:p>
    <w:p w14:paraId="23FCA7E8"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CRS is in general</w:t>
      </w:r>
    </w:p>
    <w:p w14:paraId="2EC24813"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CRS is in relation to water and water management at a beauty salon</w:t>
      </w:r>
    </w:p>
    <w:p w14:paraId="6E53BDBE"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Knowledge of providers of various companies that might assist in water-saving or minimizing water pollution</w:t>
      </w:r>
    </w:p>
    <w:p w14:paraId="1DA30EBF" w14:textId="77777777" w:rsidR="002160E5" w:rsidRPr="002160E5" w:rsidRDefault="002160E5" w:rsidP="002160E5">
      <w:pPr>
        <w:rPr>
          <w:rFonts w:ascii="Calibri" w:hAnsi="Calibri" w:cs="Calibri"/>
          <w:b/>
          <w:bCs/>
          <w:lang w:val="en-GB"/>
        </w:rPr>
      </w:pPr>
      <w:r w:rsidRPr="002160E5">
        <w:rPr>
          <w:rFonts w:ascii="Calibri" w:hAnsi="Calibri" w:cs="Calibri"/>
          <w:b/>
          <w:bCs/>
          <w:lang w:val="en-GB"/>
        </w:rPr>
        <w:t>Skills:</w:t>
      </w:r>
    </w:p>
    <w:p w14:paraId="13797E72"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name and carry out a few steps to save water or minimize water pollution at a beauty salon</w:t>
      </w:r>
    </w:p>
    <w:p w14:paraId="36F492B6" w14:textId="77777777" w:rsidR="002160E5" w:rsidRPr="002160E5" w:rsidRDefault="002160E5" w:rsidP="002160E5">
      <w:pPr>
        <w:rPr>
          <w:rFonts w:ascii="Calibri" w:hAnsi="Calibri" w:cs="Calibri"/>
          <w:lang w:val="en-GB"/>
        </w:rPr>
      </w:pPr>
      <w:r w:rsidRPr="002160E5">
        <w:rPr>
          <w:rFonts w:ascii="Calibri" w:hAnsi="Calibri" w:cs="Calibri"/>
          <w:b/>
          <w:bCs/>
          <w:lang w:val="en-GB"/>
        </w:rPr>
        <w:t>Attitudes</w:t>
      </w:r>
      <w:r w:rsidRPr="002160E5">
        <w:rPr>
          <w:rFonts w:ascii="Calibri" w:hAnsi="Calibri" w:cs="Calibri"/>
          <w:lang w:val="en-GB"/>
        </w:rPr>
        <w:t>:</w:t>
      </w:r>
    </w:p>
    <w:p w14:paraId="5FAD2BE7"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Developing an attitude that taking care of environmental water supplies is everyone’s responsibility, but especially the one of a salon’s owner / manager</w:t>
      </w:r>
    </w:p>
    <w:p w14:paraId="117A2A51"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 xml:space="preserve">Attitude of caring about water (pollution and use) as part of caring about the environment in general as a person as well as professional </w:t>
      </w:r>
    </w:p>
    <w:p w14:paraId="16B62066" w14:textId="77777777" w:rsidR="002160E5" w:rsidRPr="002160E5" w:rsidRDefault="002160E5" w:rsidP="002160E5">
      <w:pPr>
        <w:rPr>
          <w:rFonts w:ascii="Calibri" w:hAnsi="Calibri" w:cs="Calibri"/>
          <w:lang w:val="en-GB"/>
        </w:rPr>
      </w:pPr>
      <w:r w:rsidRPr="002160E5">
        <w:rPr>
          <w:rFonts w:ascii="Calibri" w:hAnsi="Calibri" w:cs="Calibri"/>
          <w:u w:val="single"/>
          <w:lang w:val="en-GB"/>
        </w:rPr>
        <w:t>Additional Learning outcomes</w:t>
      </w:r>
      <w:r w:rsidRPr="002160E5">
        <w:rPr>
          <w:rFonts w:ascii="Calibri" w:hAnsi="Calibri" w:cs="Calibri"/>
          <w:lang w:val="en-GB"/>
        </w:rPr>
        <w:t>:</w:t>
      </w:r>
    </w:p>
    <w:p w14:paraId="64059AA8" w14:textId="77777777" w:rsidR="002160E5" w:rsidRPr="002160E5" w:rsidRDefault="002160E5" w:rsidP="002160E5">
      <w:pPr>
        <w:rPr>
          <w:rFonts w:ascii="Calibri" w:hAnsi="Calibri" w:cs="Calibri"/>
          <w:lang w:val="en-GB"/>
        </w:rPr>
      </w:pPr>
      <w:r w:rsidRPr="002160E5">
        <w:rPr>
          <w:rFonts w:ascii="Calibri" w:hAnsi="Calibri" w:cs="Calibri"/>
          <w:lang w:val="en-GB"/>
        </w:rPr>
        <w:t>Possible extra competences and gains in terms of knowledge, skills and attitude for VET students who might have a different tempo or level of comprehension. Can be applied to make a difference between different levels of training.</w:t>
      </w:r>
    </w:p>
    <w:p w14:paraId="460B0250"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By the end of the lesson some students will be able to:</w:t>
      </w:r>
    </w:p>
    <w:p w14:paraId="2F648464"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 aware of how the CRS practices can be valuable and deployable as a powerful marketing instrument, especially targeting those environmentally minded (potential) customers</w:t>
      </w:r>
    </w:p>
    <w:p w14:paraId="3E37B530"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might be able to:</w:t>
      </w:r>
    </w:p>
    <w:p w14:paraId="7A2EC980"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Advocate the simple steps that can be used at a salon (by themselves or personnel) to help save water supplies or minimize water pollution</w:t>
      </w:r>
    </w:p>
    <w:p w14:paraId="6FF5363F" w14:textId="77777777" w:rsidR="002160E5" w:rsidRPr="002160E5" w:rsidRDefault="002160E5" w:rsidP="002160E5">
      <w:pPr>
        <w:rPr>
          <w:rFonts w:ascii="Calibri Light" w:hAnsi="Calibri Light" w:cs="Calibri"/>
          <w:b/>
          <w:sz w:val="28"/>
          <w:szCs w:val="28"/>
          <w:lang w:val="en-GB"/>
        </w:rPr>
      </w:pPr>
      <w:r w:rsidRPr="002160E5">
        <w:rPr>
          <w:rFonts w:ascii="Calibri Light" w:hAnsi="Calibri Light" w:cs="Calibri"/>
          <w:b/>
          <w:sz w:val="28"/>
          <w:szCs w:val="28"/>
          <w:lang w:val="en-GB"/>
        </w:rPr>
        <w:t>Lesson Plan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4ACD197F" w14:textId="77777777" w:rsidTr="009847C9">
        <w:trPr>
          <w:trHeight w:val="567"/>
        </w:trPr>
        <w:tc>
          <w:tcPr>
            <w:tcW w:w="1696" w:type="dxa"/>
            <w:vAlign w:val="center"/>
          </w:tcPr>
          <w:p w14:paraId="2D2F0DBE"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Time scheduled</w:t>
            </w:r>
          </w:p>
          <w:p w14:paraId="012EF96F"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(total 50 minutes)</w:t>
            </w:r>
          </w:p>
        </w:tc>
        <w:tc>
          <w:tcPr>
            <w:tcW w:w="2835" w:type="dxa"/>
            <w:vAlign w:val="center"/>
          </w:tcPr>
          <w:p w14:paraId="0223CEC6" w14:textId="77777777" w:rsidR="002160E5" w:rsidRPr="002160E5" w:rsidRDefault="002160E5" w:rsidP="002160E5">
            <w:pPr>
              <w:jc w:val="center"/>
              <w:rPr>
                <w:rFonts w:ascii="Calibri" w:hAnsi="Calibri" w:cs="Calibri"/>
                <w:b/>
              </w:rPr>
            </w:pPr>
            <w:r w:rsidRPr="002160E5">
              <w:rPr>
                <w:rFonts w:ascii="Calibri" w:hAnsi="Calibri" w:cs="Calibri"/>
                <w:b/>
              </w:rPr>
              <w:t>What</w:t>
            </w:r>
          </w:p>
        </w:tc>
        <w:tc>
          <w:tcPr>
            <w:tcW w:w="2127" w:type="dxa"/>
            <w:vAlign w:val="center"/>
          </w:tcPr>
          <w:p w14:paraId="32C0454B" w14:textId="77777777" w:rsidR="002160E5" w:rsidRPr="002160E5" w:rsidRDefault="002160E5" w:rsidP="002160E5">
            <w:pPr>
              <w:jc w:val="center"/>
              <w:rPr>
                <w:rFonts w:ascii="Calibri" w:hAnsi="Calibri" w:cs="Calibri"/>
                <w:b/>
              </w:rPr>
            </w:pPr>
            <w:r w:rsidRPr="002160E5">
              <w:rPr>
                <w:rFonts w:ascii="Calibri" w:hAnsi="Calibri" w:cs="Calibri"/>
                <w:b/>
              </w:rPr>
              <w:t>How</w:t>
            </w:r>
          </w:p>
        </w:tc>
        <w:tc>
          <w:tcPr>
            <w:tcW w:w="2409" w:type="dxa"/>
            <w:vAlign w:val="center"/>
          </w:tcPr>
          <w:p w14:paraId="152F188A" w14:textId="77777777" w:rsidR="002160E5" w:rsidRPr="002160E5" w:rsidRDefault="002160E5" w:rsidP="002160E5">
            <w:pPr>
              <w:jc w:val="center"/>
              <w:rPr>
                <w:rFonts w:ascii="Calibri" w:hAnsi="Calibri" w:cs="Calibri"/>
                <w:b/>
              </w:rPr>
            </w:pPr>
            <w:r w:rsidRPr="002160E5">
              <w:rPr>
                <w:rFonts w:ascii="Calibri" w:hAnsi="Calibri" w:cs="Calibri"/>
                <w:b/>
              </w:rPr>
              <w:t>Media used</w:t>
            </w:r>
          </w:p>
        </w:tc>
      </w:tr>
      <w:tr w:rsidR="002160E5" w:rsidRPr="00DC67C7" w14:paraId="27EB9B72" w14:textId="77777777" w:rsidTr="009847C9">
        <w:tc>
          <w:tcPr>
            <w:tcW w:w="1696" w:type="dxa"/>
          </w:tcPr>
          <w:p w14:paraId="3957F78A" w14:textId="77777777" w:rsidR="002160E5" w:rsidRPr="002160E5" w:rsidRDefault="002160E5" w:rsidP="002160E5">
            <w:pPr>
              <w:rPr>
                <w:rFonts w:ascii="Calibri" w:hAnsi="Calibri" w:cs="Calibri"/>
                <w:lang w:val="en-GB"/>
              </w:rPr>
            </w:pPr>
            <w:r w:rsidRPr="002160E5">
              <w:rPr>
                <w:rFonts w:ascii="Calibri" w:hAnsi="Calibri" w:cs="Calibri"/>
                <w:lang w:val="en-GB"/>
              </w:rPr>
              <w:t>Register class 5mins</w:t>
            </w:r>
          </w:p>
          <w:p w14:paraId="7EC0358E" w14:textId="77777777" w:rsidR="002160E5" w:rsidRPr="002160E5" w:rsidRDefault="002160E5" w:rsidP="002160E5">
            <w:pPr>
              <w:rPr>
                <w:rFonts w:ascii="Calibri" w:hAnsi="Calibri" w:cs="Calibri"/>
                <w:lang w:val="en-GB"/>
              </w:rPr>
            </w:pPr>
            <w:r w:rsidRPr="002160E5">
              <w:rPr>
                <w:rFonts w:ascii="Calibri" w:hAnsi="Calibri" w:cs="Calibri"/>
                <w:lang w:val="en-GB"/>
              </w:rPr>
              <w:t>Explaining the subject and objectives of the lesson</w:t>
            </w:r>
          </w:p>
          <w:p w14:paraId="2ED39348" w14:textId="77777777" w:rsidR="002160E5" w:rsidRPr="002160E5" w:rsidRDefault="002160E5" w:rsidP="002160E5">
            <w:pPr>
              <w:rPr>
                <w:rFonts w:ascii="Calibri" w:hAnsi="Calibri" w:cs="Calibri"/>
              </w:rPr>
            </w:pPr>
            <w:r w:rsidRPr="002160E5">
              <w:rPr>
                <w:rFonts w:ascii="Calibri" w:hAnsi="Calibri" w:cs="Calibri"/>
              </w:rPr>
              <w:t xml:space="preserve">5mins  </w:t>
            </w:r>
          </w:p>
        </w:tc>
        <w:tc>
          <w:tcPr>
            <w:tcW w:w="2835" w:type="dxa"/>
          </w:tcPr>
          <w:p w14:paraId="05C5ED07" w14:textId="77777777" w:rsidR="002160E5" w:rsidRPr="002160E5" w:rsidRDefault="002160E5" w:rsidP="002160E5">
            <w:pPr>
              <w:rPr>
                <w:rFonts w:ascii="Calibri" w:hAnsi="Calibri" w:cs="Calibri"/>
                <w:lang w:val="en-GB"/>
              </w:rPr>
            </w:pPr>
            <w:r w:rsidRPr="002160E5">
              <w:rPr>
                <w:rFonts w:ascii="Calibri" w:hAnsi="Calibri" w:cs="Calibri"/>
                <w:lang w:val="en-GB"/>
              </w:rPr>
              <w:t>Regular student registration</w:t>
            </w:r>
          </w:p>
          <w:p w14:paraId="1522DE0B" w14:textId="77777777" w:rsidR="002160E5" w:rsidRPr="002160E5" w:rsidRDefault="002160E5" w:rsidP="002160E5">
            <w:pPr>
              <w:rPr>
                <w:rFonts w:ascii="Calibri" w:hAnsi="Calibri" w:cs="Calibri"/>
                <w:lang w:val="en-GB"/>
              </w:rPr>
            </w:pPr>
          </w:p>
          <w:p w14:paraId="75ACFDD2"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CRS in relation to water and how it can be used within the context of a hairdresser salon </w:t>
            </w:r>
          </w:p>
        </w:tc>
        <w:tc>
          <w:tcPr>
            <w:tcW w:w="2127" w:type="dxa"/>
          </w:tcPr>
          <w:p w14:paraId="0892597A" w14:textId="77777777" w:rsidR="002160E5" w:rsidRPr="002160E5" w:rsidRDefault="002160E5" w:rsidP="002160E5">
            <w:pPr>
              <w:rPr>
                <w:rFonts w:ascii="Calibri" w:hAnsi="Calibri" w:cs="Calibri"/>
                <w:lang w:val="en-GB"/>
              </w:rPr>
            </w:pPr>
            <w:r w:rsidRPr="002160E5">
              <w:rPr>
                <w:rFonts w:ascii="Calibri" w:hAnsi="Calibri" w:cs="Calibri"/>
                <w:lang w:val="en-GB"/>
              </w:rPr>
              <w:t>Teacher does the registration and s introduces the subject + objectives</w:t>
            </w:r>
          </w:p>
          <w:p w14:paraId="717F5E48" w14:textId="77777777" w:rsidR="002160E5" w:rsidRPr="002160E5" w:rsidRDefault="002160E5" w:rsidP="002160E5">
            <w:pPr>
              <w:rPr>
                <w:rFonts w:ascii="Calibri" w:hAnsi="Calibri" w:cs="Calibri"/>
                <w:lang w:val="en-GB"/>
              </w:rPr>
            </w:pPr>
          </w:p>
        </w:tc>
        <w:tc>
          <w:tcPr>
            <w:tcW w:w="2409" w:type="dxa"/>
          </w:tcPr>
          <w:p w14:paraId="3E50DC81"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(please refer to the teachers resource kit)</w:t>
            </w:r>
          </w:p>
          <w:p w14:paraId="3F280D84" w14:textId="77777777" w:rsidR="002160E5" w:rsidRPr="002160E5" w:rsidRDefault="002160E5">
            <w:pPr>
              <w:numPr>
                <w:ilvl w:val="0"/>
                <w:numId w:val="33"/>
              </w:numPr>
              <w:spacing w:after="0" w:line="240" w:lineRule="auto"/>
              <w:ind w:left="173" w:hanging="173"/>
              <w:rPr>
                <w:rFonts w:ascii="Calibri" w:hAnsi="Calibri" w:cs="Calibri"/>
              </w:rPr>
            </w:pPr>
            <w:r w:rsidRPr="002160E5">
              <w:rPr>
                <w:rFonts w:ascii="Calibri" w:hAnsi="Calibri" w:cs="Calibri"/>
              </w:rPr>
              <w:t>White board or digiboard</w:t>
            </w:r>
          </w:p>
          <w:p w14:paraId="7E9B53D2"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Laptop (teacher), laptops or smartphones/tablets students</w:t>
            </w:r>
          </w:p>
        </w:tc>
      </w:tr>
      <w:tr w:rsidR="002160E5" w:rsidRPr="002160E5" w14:paraId="0251DF14" w14:textId="77777777" w:rsidTr="009847C9">
        <w:tc>
          <w:tcPr>
            <w:tcW w:w="1696" w:type="dxa"/>
          </w:tcPr>
          <w:p w14:paraId="14B73D82" w14:textId="77777777" w:rsidR="002160E5" w:rsidRPr="002160E5" w:rsidRDefault="002160E5" w:rsidP="002160E5">
            <w:pPr>
              <w:rPr>
                <w:rFonts w:ascii="Calibri" w:hAnsi="Calibri" w:cs="Calibri"/>
                <w:lang w:val="en-GB"/>
              </w:rPr>
            </w:pPr>
            <w:r w:rsidRPr="002160E5">
              <w:rPr>
                <w:rFonts w:ascii="Calibri" w:hAnsi="Calibri" w:cs="Calibri"/>
                <w:lang w:val="en-GB"/>
              </w:rPr>
              <w:t>10 min</w:t>
            </w:r>
          </w:p>
        </w:tc>
        <w:tc>
          <w:tcPr>
            <w:tcW w:w="2835" w:type="dxa"/>
          </w:tcPr>
          <w:p w14:paraId="54BF5694" w14:textId="77777777" w:rsidR="002160E5" w:rsidRPr="002160E5" w:rsidRDefault="002160E5" w:rsidP="002160E5">
            <w:pPr>
              <w:rPr>
                <w:rFonts w:ascii="Calibri" w:hAnsi="Calibri" w:cs="Calibri"/>
                <w:lang w:val="en-GB"/>
              </w:rPr>
            </w:pPr>
            <w:r w:rsidRPr="002160E5">
              <w:rPr>
                <w:rFonts w:ascii="Calibri" w:hAnsi="Calibri" w:cs="Calibri"/>
                <w:lang w:val="en-GB"/>
              </w:rPr>
              <w:t>Introduction to the CRS in general and in relation to the water in particular</w:t>
            </w:r>
          </w:p>
        </w:tc>
        <w:tc>
          <w:tcPr>
            <w:tcW w:w="2127" w:type="dxa"/>
          </w:tcPr>
          <w:p w14:paraId="4B694801" w14:textId="77777777" w:rsidR="002160E5" w:rsidRPr="002160E5" w:rsidRDefault="002160E5" w:rsidP="002160E5">
            <w:pPr>
              <w:rPr>
                <w:rFonts w:ascii="Calibri" w:hAnsi="Calibri" w:cs="Calibri"/>
                <w:lang w:val="en-GB"/>
              </w:rPr>
            </w:pPr>
            <w:r w:rsidRPr="002160E5">
              <w:rPr>
                <w:rFonts w:ascii="Calibri" w:hAnsi="Calibri" w:cs="Calibri"/>
                <w:lang w:val="en-GB"/>
              </w:rPr>
              <w:t>Classical explanation by the teacher</w:t>
            </w:r>
          </w:p>
        </w:tc>
        <w:tc>
          <w:tcPr>
            <w:tcW w:w="2409" w:type="dxa"/>
          </w:tcPr>
          <w:p w14:paraId="20FC18D8"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Digiboard / white board + PowerPoint</w:t>
            </w:r>
          </w:p>
        </w:tc>
      </w:tr>
      <w:tr w:rsidR="002160E5" w:rsidRPr="00DC67C7" w14:paraId="46F45218" w14:textId="77777777" w:rsidTr="009847C9">
        <w:tc>
          <w:tcPr>
            <w:tcW w:w="1696" w:type="dxa"/>
          </w:tcPr>
          <w:p w14:paraId="19E7B61E" w14:textId="77777777" w:rsidR="002160E5" w:rsidRPr="002160E5" w:rsidRDefault="002160E5" w:rsidP="002160E5">
            <w:pPr>
              <w:rPr>
                <w:rFonts w:ascii="Calibri" w:hAnsi="Calibri" w:cs="Calibri"/>
                <w:lang w:val="en-GB"/>
              </w:rPr>
            </w:pPr>
            <w:r w:rsidRPr="002160E5">
              <w:rPr>
                <w:rFonts w:ascii="Calibri" w:hAnsi="Calibri" w:cs="Calibri"/>
                <w:lang w:val="en-GB"/>
              </w:rPr>
              <w:t>15 min</w:t>
            </w:r>
          </w:p>
        </w:tc>
        <w:tc>
          <w:tcPr>
            <w:tcW w:w="2835" w:type="dxa"/>
          </w:tcPr>
          <w:p w14:paraId="69426B0C" w14:textId="77777777" w:rsidR="002160E5" w:rsidRPr="002160E5" w:rsidRDefault="002160E5" w:rsidP="002160E5">
            <w:pPr>
              <w:rPr>
                <w:rFonts w:ascii="Calibri" w:hAnsi="Calibri" w:cs="Calibri"/>
                <w:lang w:val="en-GB"/>
              </w:rPr>
            </w:pPr>
            <w:r w:rsidRPr="002160E5">
              <w:rPr>
                <w:rFonts w:ascii="Calibri" w:hAnsi="Calibri" w:cs="Calibri"/>
                <w:lang w:val="en-GB"/>
              </w:rPr>
              <w:t>‘Join-the-Pipe’ – great example of water-related CSR project:</w:t>
            </w:r>
            <w:r w:rsidRPr="002160E5">
              <w:rPr>
                <w:rFonts w:ascii="Calibri" w:hAnsi="Calibri" w:cs="Calibri"/>
                <w:lang w:val="en-GB"/>
              </w:rPr>
              <w:br/>
              <w:t>S</w:t>
            </w:r>
            <w:r w:rsidRPr="002160E5">
              <w:rPr>
                <w:rFonts w:cstheme="minorHAnsi"/>
                <w:lang w:val="en-GB"/>
              </w:rPr>
              <w:t>tudy the website of Join the Pipe. What can you tell about the mission of the project? Can a hairdresser salon owner work together with the organisation? What are the collaboration opportunities for (small) businesses you can find about on their website?</w:t>
            </w:r>
          </w:p>
        </w:tc>
        <w:tc>
          <w:tcPr>
            <w:tcW w:w="2127" w:type="dxa"/>
          </w:tcPr>
          <w:p w14:paraId="3411AD83" w14:textId="77777777" w:rsidR="002160E5" w:rsidRPr="002160E5" w:rsidRDefault="002160E5" w:rsidP="002160E5">
            <w:pPr>
              <w:rPr>
                <w:rFonts w:ascii="Calibri" w:hAnsi="Calibri" w:cs="Calibri"/>
                <w:lang w:val="en-GB"/>
              </w:rPr>
            </w:pPr>
            <w:r w:rsidRPr="002160E5">
              <w:rPr>
                <w:rFonts w:ascii="Calibri" w:hAnsi="Calibri" w:cs="Calibri"/>
                <w:lang w:val="en-GB"/>
              </w:rPr>
              <w:t>Work in pairs / smalls groups of max 4, after doing short research and having a discussion, presenting the findings to the rest of the class</w:t>
            </w:r>
          </w:p>
        </w:tc>
        <w:tc>
          <w:tcPr>
            <w:tcW w:w="2409" w:type="dxa"/>
          </w:tcPr>
          <w:p w14:paraId="253A41A0"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White board / digiboard, smartphones or laptops (minimal one per pair / group), group work + short presentation</w:t>
            </w:r>
          </w:p>
        </w:tc>
      </w:tr>
      <w:tr w:rsidR="002160E5" w:rsidRPr="00DC67C7" w14:paraId="0AEC4039" w14:textId="77777777" w:rsidTr="009847C9">
        <w:tc>
          <w:tcPr>
            <w:tcW w:w="1696" w:type="dxa"/>
          </w:tcPr>
          <w:p w14:paraId="25FE3AB0" w14:textId="77777777" w:rsidR="002160E5" w:rsidRPr="002160E5" w:rsidRDefault="002160E5" w:rsidP="002160E5">
            <w:pPr>
              <w:rPr>
                <w:rFonts w:ascii="Calibri" w:hAnsi="Calibri" w:cs="Calibri"/>
                <w:lang w:val="en-GB"/>
              </w:rPr>
            </w:pPr>
            <w:r w:rsidRPr="002160E5">
              <w:rPr>
                <w:rFonts w:ascii="Calibri" w:hAnsi="Calibri" w:cs="Calibri"/>
                <w:lang w:val="en-GB"/>
              </w:rPr>
              <w:t>10 min</w:t>
            </w:r>
          </w:p>
        </w:tc>
        <w:tc>
          <w:tcPr>
            <w:tcW w:w="2835" w:type="dxa"/>
          </w:tcPr>
          <w:p w14:paraId="251E2EDB" w14:textId="77777777" w:rsidR="002160E5" w:rsidRPr="002160E5" w:rsidRDefault="002160E5" w:rsidP="002160E5">
            <w:pPr>
              <w:spacing w:line="240" w:lineRule="auto"/>
              <w:rPr>
                <w:rFonts w:cstheme="minorHAnsi"/>
                <w:lang w:val="en-GB"/>
              </w:rPr>
            </w:pPr>
            <w:r w:rsidRPr="002160E5">
              <w:rPr>
                <w:rFonts w:ascii="Calibri" w:hAnsi="Calibri" w:cs="Calibri"/>
                <w:lang w:val="en-GB"/>
              </w:rPr>
              <w:t>In the same or switched groups: Looking for companies assisting a business owner in more efficient water-management.</w:t>
            </w:r>
            <w:r w:rsidRPr="002160E5">
              <w:rPr>
                <w:rFonts w:cstheme="minorHAnsi"/>
                <w:lang w:val="en-GB"/>
              </w:rPr>
              <w:t xml:space="preserve"> E.g. </w:t>
            </w:r>
            <w:hyperlink r:id="rId25" w:history="1">
              <w:r w:rsidRPr="002160E5">
                <w:rPr>
                  <w:rFonts w:cstheme="minorHAnsi"/>
                  <w:color w:val="0563C1" w:themeColor="hyperlink"/>
                  <w:u w:val="single"/>
                  <w:lang w:val="en-GB"/>
                </w:rPr>
                <w:t>Hydraloop</w:t>
              </w:r>
            </w:hyperlink>
            <w:r w:rsidRPr="002160E5">
              <w:rPr>
                <w:rFonts w:cstheme="minorHAnsi"/>
                <w:lang w:val="en-GB"/>
              </w:rPr>
              <w:t xml:space="preserve"> a company that provides systems for collecting, </w:t>
            </w:r>
            <w:r w:rsidRPr="002160E5">
              <w:rPr>
                <w:rFonts w:cstheme="minorHAnsi"/>
                <w:lang w:val="en-GB"/>
              </w:rPr>
              <w:lastRenderedPageBreak/>
              <w:t>treating and re-using the water from showers, baths, washers and dryers, heat pumps and air conditioning units), companies producing water-saving faucets, showerheads etc. Find at least 2 to 3 companies</w:t>
            </w:r>
          </w:p>
        </w:tc>
        <w:tc>
          <w:tcPr>
            <w:tcW w:w="2127" w:type="dxa"/>
          </w:tcPr>
          <w:p w14:paraId="11F854E3"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 xml:space="preserve">Work in pairs / smalls groups of max 4, after doing short research and having a discussion, presenting the </w:t>
            </w:r>
            <w:r w:rsidRPr="002160E5">
              <w:rPr>
                <w:rFonts w:ascii="Calibri" w:hAnsi="Calibri" w:cs="Calibri"/>
                <w:lang w:val="en-GB"/>
              </w:rPr>
              <w:lastRenderedPageBreak/>
              <w:t>findings to the rest of the class</w:t>
            </w:r>
          </w:p>
        </w:tc>
        <w:tc>
          <w:tcPr>
            <w:tcW w:w="2409" w:type="dxa"/>
          </w:tcPr>
          <w:p w14:paraId="7EDD4D52"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lastRenderedPageBreak/>
              <w:t>Group discussion, smartphones or laptops (minimal one per pair / group)</w:t>
            </w:r>
          </w:p>
        </w:tc>
      </w:tr>
      <w:tr w:rsidR="002160E5" w:rsidRPr="00DC67C7" w14:paraId="1866855B" w14:textId="77777777" w:rsidTr="009847C9">
        <w:tc>
          <w:tcPr>
            <w:tcW w:w="1696" w:type="dxa"/>
          </w:tcPr>
          <w:p w14:paraId="246880E2" w14:textId="77777777" w:rsidR="002160E5" w:rsidRPr="002160E5" w:rsidRDefault="002160E5" w:rsidP="002160E5">
            <w:pPr>
              <w:rPr>
                <w:rFonts w:ascii="Calibri" w:hAnsi="Calibri" w:cs="Calibri"/>
                <w:lang w:val="en-GB"/>
              </w:rPr>
            </w:pPr>
            <w:r w:rsidRPr="002160E5">
              <w:rPr>
                <w:rFonts w:ascii="Calibri" w:hAnsi="Calibri" w:cs="Calibri"/>
                <w:lang w:val="en-GB"/>
              </w:rPr>
              <w:t>10 min (optional, by a longer class)</w:t>
            </w:r>
          </w:p>
        </w:tc>
        <w:tc>
          <w:tcPr>
            <w:tcW w:w="2835" w:type="dxa"/>
          </w:tcPr>
          <w:p w14:paraId="58251E17" w14:textId="77777777" w:rsidR="002160E5" w:rsidRPr="002160E5" w:rsidRDefault="002160E5" w:rsidP="002160E5">
            <w:pPr>
              <w:rPr>
                <w:rFonts w:ascii="Calibri" w:hAnsi="Calibri" w:cs="Calibri"/>
                <w:lang w:val="en-GB"/>
              </w:rPr>
            </w:pPr>
            <w:r w:rsidRPr="002160E5">
              <w:rPr>
                <w:rFonts w:ascii="Calibri" w:hAnsi="Calibri" w:cs="Calibri"/>
                <w:lang w:val="en-GB"/>
              </w:rPr>
              <w:t>In the same groups / pairs, write down examples of how you can use the CRS in relation to water (imagine, you use rain water to flush the toilets or do the laundry) in your marketing communication (website, socials, flyers, employment policies), write down at least 4 examples of the actions</w:t>
            </w:r>
          </w:p>
        </w:tc>
        <w:tc>
          <w:tcPr>
            <w:tcW w:w="2127" w:type="dxa"/>
          </w:tcPr>
          <w:p w14:paraId="230036D8" w14:textId="77777777" w:rsidR="002160E5" w:rsidRPr="002160E5" w:rsidRDefault="002160E5" w:rsidP="002160E5">
            <w:pPr>
              <w:rPr>
                <w:rFonts w:ascii="Calibri" w:hAnsi="Calibri" w:cs="Calibri"/>
                <w:lang w:val="en-GB"/>
              </w:rPr>
            </w:pPr>
            <w:r w:rsidRPr="002160E5">
              <w:rPr>
                <w:rFonts w:ascii="Calibri" w:hAnsi="Calibri" w:cs="Calibri"/>
                <w:lang w:val="en-GB"/>
              </w:rPr>
              <w:t>Work in pairs / smalls groups of max 4, after doing short research and having a discussion, presenting the findings to the rest of the class</w:t>
            </w:r>
          </w:p>
        </w:tc>
        <w:tc>
          <w:tcPr>
            <w:tcW w:w="2409" w:type="dxa"/>
          </w:tcPr>
          <w:p w14:paraId="5A44B1D1"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Group discussion, smartphones or laptops (minimal one per pair / group)</w:t>
            </w:r>
          </w:p>
        </w:tc>
      </w:tr>
      <w:tr w:rsidR="002160E5" w:rsidRPr="002160E5" w14:paraId="113D9ABE" w14:textId="77777777" w:rsidTr="009847C9">
        <w:tc>
          <w:tcPr>
            <w:tcW w:w="1696" w:type="dxa"/>
          </w:tcPr>
          <w:p w14:paraId="3016B326" w14:textId="77777777" w:rsidR="002160E5" w:rsidRPr="002160E5" w:rsidRDefault="002160E5" w:rsidP="002160E5">
            <w:pPr>
              <w:rPr>
                <w:rFonts w:ascii="Calibri" w:hAnsi="Calibri" w:cs="Calibri"/>
                <w:lang w:val="en-GB"/>
              </w:rPr>
            </w:pPr>
            <w:r w:rsidRPr="002160E5">
              <w:rPr>
                <w:rFonts w:ascii="Calibri" w:hAnsi="Calibri" w:cs="Calibri"/>
              </w:rPr>
              <w:t>3-5mins</w:t>
            </w:r>
          </w:p>
        </w:tc>
        <w:tc>
          <w:tcPr>
            <w:tcW w:w="2835" w:type="dxa"/>
          </w:tcPr>
          <w:p w14:paraId="71E39065" w14:textId="77777777" w:rsidR="002160E5" w:rsidRPr="002160E5" w:rsidRDefault="002160E5" w:rsidP="002160E5">
            <w:pPr>
              <w:rPr>
                <w:rFonts w:ascii="Calibri" w:hAnsi="Calibri" w:cs="Calibri"/>
                <w:lang w:val="en-GB"/>
              </w:rPr>
            </w:pPr>
            <w:r w:rsidRPr="002160E5">
              <w:rPr>
                <w:rFonts w:ascii="Calibri" w:hAnsi="Calibri" w:cs="Calibri"/>
                <w:lang w:val="en-GB"/>
              </w:rPr>
              <w:t>Recap</w:t>
            </w:r>
          </w:p>
        </w:tc>
        <w:tc>
          <w:tcPr>
            <w:tcW w:w="2127" w:type="dxa"/>
          </w:tcPr>
          <w:p w14:paraId="4227597E" w14:textId="77777777" w:rsidR="002160E5" w:rsidRPr="002160E5" w:rsidRDefault="002160E5" w:rsidP="002160E5">
            <w:pPr>
              <w:rPr>
                <w:rFonts w:ascii="Calibri" w:hAnsi="Calibri" w:cs="Calibri"/>
                <w:lang w:val="en-GB"/>
              </w:rPr>
            </w:pPr>
          </w:p>
        </w:tc>
        <w:tc>
          <w:tcPr>
            <w:tcW w:w="2409" w:type="dxa"/>
          </w:tcPr>
          <w:p w14:paraId="7AA118B4" w14:textId="77777777" w:rsidR="002160E5" w:rsidRPr="002160E5" w:rsidRDefault="002160E5" w:rsidP="002160E5">
            <w:pPr>
              <w:spacing w:after="0" w:line="240" w:lineRule="auto"/>
              <w:rPr>
                <w:rFonts w:ascii="Calibri" w:hAnsi="Calibri" w:cs="Calibri"/>
                <w:lang w:val="en-GB"/>
              </w:rPr>
            </w:pPr>
          </w:p>
        </w:tc>
      </w:tr>
    </w:tbl>
    <w:p w14:paraId="03662D7D" w14:textId="77777777" w:rsidR="002160E5" w:rsidRPr="002160E5" w:rsidRDefault="002160E5" w:rsidP="002160E5">
      <w:pPr>
        <w:spacing w:line="240" w:lineRule="auto"/>
        <w:rPr>
          <w:lang w:val="en-GB"/>
        </w:rPr>
      </w:pPr>
    </w:p>
    <w:p w14:paraId="01EBCC50" w14:textId="4561394F" w:rsidR="002160E5" w:rsidRPr="002160E5" w:rsidRDefault="002160E5" w:rsidP="002160E5">
      <w:pPr>
        <w:spacing w:line="240" w:lineRule="auto"/>
        <w:rPr>
          <w:b/>
          <w:bCs/>
          <w:sz w:val="28"/>
          <w:szCs w:val="28"/>
          <w:lang w:val="en-GB"/>
        </w:rPr>
      </w:pPr>
      <w:r w:rsidRPr="00D07A05">
        <w:rPr>
          <w:b/>
          <w:bCs/>
          <w:sz w:val="28"/>
          <w:szCs w:val="28"/>
          <w:lang w:val="en-GB"/>
        </w:rPr>
        <w:t xml:space="preserve">Lesson </w:t>
      </w:r>
      <w:r w:rsidR="00D07A05" w:rsidRPr="00D07A05">
        <w:rPr>
          <w:b/>
          <w:bCs/>
          <w:sz w:val="28"/>
          <w:szCs w:val="28"/>
          <w:lang w:val="en-GB"/>
        </w:rPr>
        <w:t>2</w:t>
      </w:r>
      <w:r w:rsidRPr="00D07A05">
        <w:rPr>
          <w:b/>
          <w:bCs/>
          <w:sz w:val="28"/>
          <w:szCs w:val="28"/>
          <w:lang w:val="en-GB"/>
        </w:rPr>
        <w:t>: Corporate Social Responsibility and water</w:t>
      </w:r>
    </w:p>
    <w:p w14:paraId="4E09B982" w14:textId="77777777"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t>Corporate Social Responsibility in relation to water</w:t>
      </w:r>
    </w:p>
    <w:p w14:paraId="661E7CA7" w14:textId="77777777" w:rsidR="002160E5" w:rsidRPr="002160E5" w:rsidRDefault="002160E5" w:rsidP="002160E5">
      <w:pPr>
        <w:spacing w:line="240" w:lineRule="auto"/>
        <w:rPr>
          <w:rFonts w:cstheme="minorHAnsi"/>
          <w:lang w:val="en-GB"/>
        </w:rPr>
      </w:pPr>
      <w:r w:rsidRPr="002160E5">
        <w:rPr>
          <w:rFonts w:cstheme="minorHAnsi"/>
          <w:lang w:val="en-GB"/>
        </w:rPr>
        <w:t>Unfortunately more and more people nowadays experience water stress and in the near future the situation will only get worse. This has to do with both geographic and temporal mismatch between freshwater demand and availability. It means that a lot of places (the North of Africa and lots of regions in Asia) have trouble getting access to fresh water. This can be due to physical or economic reasons. Physical water scarcity means there’s just not enough water available in the region to satisfy all the needs of the ecosystem. Economical water scarcity means that there is no sufficient infrastructure to make water available there where it is needed. All beings, humans as well as animals, depend on water for survival.</w:t>
      </w:r>
    </w:p>
    <w:p w14:paraId="3AA10E00" w14:textId="77777777" w:rsidR="002160E5" w:rsidRPr="002160E5" w:rsidRDefault="002160E5" w:rsidP="002160E5">
      <w:pPr>
        <w:spacing w:line="240" w:lineRule="auto"/>
        <w:rPr>
          <w:rFonts w:cstheme="minorHAnsi"/>
          <w:lang w:val="en-GB"/>
        </w:rPr>
      </w:pPr>
      <w:r w:rsidRPr="002160E5">
        <w:rPr>
          <w:rFonts w:cstheme="minorHAnsi"/>
          <w:lang w:val="en-GB"/>
        </w:rPr>
        <w:t>Our planet renews it freshwater supplies through rainfall, but its amount is much less than what people get out from earth – this means that deforestation, industrial activities, intensive farming and urbanisation have resulted in ground water levels dropping dangerously fast.</w:t>
      </w:r>
    </w:p>
    <w:p w14:paraId="4FA2EF17" w14:textId="77777777" w:rsidR="002160E5" w:rsidRPr="002160E5" w:rsidRDefault="002160E5" w:rsidP="002160E5">
      <w:pPr>
        <w:spacing w:line="240" w:lineRule="auto"/>
        <w:rPr>
          <w:rFonts w:cstheme="minorHAnsi"/>
          <w:lang w:val="en-GB"/>
        </w:rPr>
      </w:pPr>
      <w:r w:rsidRPr="002160E5">
        <w:rPr>
          <w:rFonts w:cstheme="minorHAnsi"/>
          <w:lang w:val="en-GB"/>
        </w:rPr>
        <w:t>That is why we need to act now! This is also the reason why more and more companies apply the so-called corporate social responsibility practices in their operations and processes.</w:t>
      </w:r>
    </w:p>
    <w:p w14:paraId="38BB1E12" w14:textId="77777777" w:rsidR="002160E5" w:rsidRPr="002160E5" w:rsidRDefault="002160E5" w:rsidP="002160E5">
      <w:pPr>
        <w:spacing w:line="240" w:lineRule="auto"/>
        <w:rPr>
          <w:rFonts w:cstheme="minorHAnsi"/>
          <w:lang w:val="en-GB"/>
        </w:rPr>
      </w:pPr>
      <w:r w:rsidRPr="002160E5">
        <w:rPr>
          <w:rFonts w:cstheme="minorHAnsi"/>
          <w:b/>
          <w:bCs/>
          <w:lang w:val="en-GB"/>
        </w:rPr>
        <w:t xml:space="preserve">Corporate social responsibility (CSR). </w:t>
      </w:r>
      <w:r w:rsidRPr="002160E5">
        <w:rPr>
          <w:rFonts w:cstheme="minorHAnsi"/>
          <w:lang w:val="en-GB"/>
        </w:rPr>
        <w:t>Inverstopedia.com defines the Corporate social responsibility as a self-regulating business model that helps a company be socially accountable to itself, its stakeholders and the public. By practicing CSR, also called corporate citizenship, companies become aware of the ways they impact various aspects of society (among other things, economy and environment), either intentionally or not. A by-product of this awareness is that a company can then choose to operate in ways that benefit the society instead of harming it. CRS practices can not only enhance some aspects of the society, but also promote a more positive image of the brand or company – a win-win situation!</w:t>
      </w:r>
    </w:p>
    <w:p w14:paraId="7D7D74C6" w14:textId="77777777"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lastRenderedPageBreak/>
        <w:t>CRS as a marketing tool</w:t>
      </w:r>
    </w:p>
    <w:p w14:paraId="50F5C0C5" w14:textId="77777777" w:rsidR="002160E5" w:rsidRPr="002160E5" w:rsidRDefault="002160E5" w:rsidP="002160E5">
      <w:pPr>
        <w:spacing w:line="240" w:lineRule="auto"/>
        <w:rPr>
          <w:rFonts w:cstheme="minorHAnsi"/>
          <w:lang w:val="en-GB"/>
        </w:rPr>
      </w:pPr>
      <w:r w:rsidRPr="002160E5">
        <w:rPr>
          <w:rFonts w:cstheme="minorHAnsi"/>
          <w:lang w:val="en-GB"/>
        </w:rPr>
        <w:t xml:space="preserve">It is important for an (aspiring) salon manager or owner to bear in mind how powerful it can be to use the CRS practices of their business in their marketing and communication messages. The customers nowadays, becoming more and more environmentally conscious, will be selecting businesses they want to buy goods of services from based on whether or not they are involved into some kind of CSR. It is especially smart to promote these kind of practices if you are already engaged in them. Think of hanging around some posters, adding a disclaimer on your website or socials that you are saving water / sorting waste / using green hair and scalp products, are awarded a quality mark or certification etc. </w:t>
      </w:r>
    </w:p>
    <w:p w14:paraId="57916150" w14:textId="384F2C96" w:rsidR="0079613D" w:rsidRDefault="0079613D"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506E54E7" wp14:editId="33BBF6AA">
            <wp:extent cx="2010410" cy="668020"/>
            <wp:effectExtent l="0" t="0" r="889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7EF134AE" w14:textId="1D0EB062" w:rsidR="002160E5" w:rsidRPr="002160E5" w:rsidRDefault="002160E5" w:rsidP="002160E5">
      <w:pPr>
        <w:spacing w:line="240" w:lineRule="auto"/>
        <w:rPr>
          <w:rFonts w:cstheme="minorHAnsi"/>
          <w:lang w:val="en-GB"/>
        </w:rPr>
      </w:pPr>
      <w:r w:rsidRPr="002160E5">
        <w:rPr>
          <w:rFonts w:cstheme="minorHAnsi"/>
          <w:lang w:val="en-GB"/>
        </w:rPr>
        <w:t>Think of any actions a hairdresser salon can take to promote the CSR in relation to water?</w:t>
      </w:r>
    </w:p>
    <w:p w14:paraId="067F05BA" w14:textId="77777777" w:rsidR="002160E5" w:rsidRPr="002160E5" w:rsidRDefault="002160E5" w:rsidP="002160E5">
      <w:pPr>
        <w:spacing w:line="240" w:lineRule="auto"/>
        <w:rPr>
          <w:rFonts w:cstheme="minorHAnsi"/>
          <w:lang w:val="en-GB"/>
        </w:rPr>
      </w:pPr>
      <w:r w:rsidRPr="002160E5">
        <w:rPr>
          <w:rFonts w:cstheme="minorHAnsi"/>
          <w:lang w:val="en-GB"/>
        </w:rPr>
        <w:t>Next to the salon itself, think of other companies engaged in the operations of the salon, like hair cosmetics manufacturers, appointments software supplier etc. What kind of water-friendly CSR actions can these organisations take?</w:t>
      </w:r>
    </w:p>
    <w:p w14:paraId="520B76A1" w14:textId="77777777" w:rsidR="002160E5" w:rsidRPr="002160E5" w:rsidRDefault="002160E5" w:rsidP="002160E5">
      <w:pPr>
        <w:spacing w:line="240" w:lineRule="auto"/>
        <w:rPr>
          <w:rFonts w:cstheme="minorHAnsi"/>
          <w:b/>
          <w:bCs/>
          <w:lang w:val="en-GB"/>
        </w:rPr>
      </w:pPr>
      <w:r w:rsidRPr="002160E5">
        <w:rPr>
          <w:rFonts w:cstheme="minorHAnsi"/>
          <w:b/>
          <w:bCs/>
          <w:u w:val="single"/>
          <w:lang w:val="en-GB"/>
        </w:rPr>
        <w:t>Interesting fact</w:t>
      </w:r>
      <w:r w:rsidRPr="002160E5">
        <w:rPr>
          <w:rFonts w:cstheme="minorHAnsi"/>
          <w:b/>
          <w:bCs/>
          <w:lang w:val="en-GB"/>
        </w:rPr>
        <w:t>: example of CSR in relation to water</w:t>
      </w:r>
    </w:p>
    <w:p w14:paraId="1CD2D1F6" w14:textId="77777777" w:rsidR="002160E5" w:rsidRPr="002160E5" w:rsidRDefault="002160E5" w:rsidP="002160E5">
      <w:pPr>
        <w:spacing w:line="240" w:lineRule="auto"/>
        <w:rPr>
          <w:lang w:val="en-GB"/>
        </w:rPr>
      </w:pPr>
      <w:r w:rsidRPr="002160E5">
        <w:rPr>
          <w:rFonts w:cstheme="minorHAnsi"/>
          <w:lang w:val="en-GB"/>
        </w:rPr>
        <w:t xml:space="preserve">ID&amp;T (a Dutch entertainment and medium enterprise founded in the early 1990s and operating many of the largest electronic dance music events in the world) has </w:t>
      </w:r>
      <w:r w:rsidRPr="002160E5">
        <w:rPr>
          <w:lang w:val="en-GB"/>
        </w:rPr>
        <w:t>introduced Join the Pipe project. The project is committed to a world with less plastic waste, in which everyone, everywhere in the world, has access to safe drinking water. By promoting drinking tap water from reusable bottles and refill stations the organisation aims to reduce the use of plastic. With the proceeds of their products they set up drinking water and clean-up projects in developing countries. Drinking water points are for example available in several schools across the Netherlands as well as at ROCvA, one of the participants of the Sustainable Salon projects.</w:t>
      </w:r>
    </w:p>
    <w:p w14:paraId="5ECD8B2E" w14:textId="77777777" w:rsidR="002160E5" w:rsidRPr="002160E5" w:rsidRDefault="002160E5" w:rsidP="002160E5">
      <w:pPr>
        <w:spacing w:line="240" w:lineRule="auto"/>
        <w:rPr>
          <w:rFonts w:cstheme="minorHAnsi"/>
          <w:lang w:val="en-GB"/>
        </w:rPr>
      </w:pPr>
      <w:r w:rsidRPr="002160E5">
        <w:rPr>
          <w:rFonts w:cstheme="minorHAnsi"/>
          <w:lang w:val="en-GB"/>
        </w:rPr>
        <w:t>TASK: study the website of Join the Pipe (scan the QR code to go there). What can you tell about the mission of the project? Can a hairdresser salon owner work together with the organisation? What are the collaboration opportunities for (small) businesses you can find about on their website?</w:t>
      </w:r>
    </w:p>
    <w:p w14:paraId="0E614220" w14:textId="77777777"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t xml:space="preserve">Companies that make products helping reduce / reuse / recycle / purify water </w:t>
      </w:r>
    </w:p>
    <w:p w14:paraId="44327401" w14:textId="77777777" w:rsidR="002160E5" w:rsidRPr="002160E5" w:rsidRDefault="002160E5" w:rsidP="002160E5">
      <w:pPr>
        <w:spacing w:line="240" w:lineRule="auto"/>
        <w:rPr>
          <w:rFonts w:cstheme="minorHAnsi"/>
          <w:lang w:val="en-GB"/>
        </w:rPr>
      </w:pPr>
      <w:r w:rsidRPr="002160E5">
        <w:rPr>
          <w:rFonts w:cstheme="minorHAnsi"/>
          <w:lang w:val="en-GB"/>
        </w:rPr>
        <w:t xml:space="preserve">There are companies out there which an entrepreneur (an owner of a hairdressing salon) can work with for reducing, reusing or purifying the water. E.g. </w:t>
      </w:r>
      <w:hyperlink r:id="rId26" w:history="1">
        <w:r w:rsidRPr="002160E5">
          <w:rPr>
            <w:rFonts w:cstheme="minorHAnsi"/>
            <w:color w:val="0563C1" w:themeColor="hyperlink"/>
            <w:u w:val="single"/>
            <w:lang w:val="en-GB"/>
          </w:rPr>
          <w:t>Hydraloop</w:t>
        </w:r>
      </w:hyperlink>
      <w:r w:rsidRPr="002160E5">
        <w:rPr>
          <w:rFonts w:cstheme="minorHAnsi"/>
          <w:lang w:val="en-GB"/>
        </w:rPr>
        <w:t xml:space="preserve"> (a company that provides systems for collecting, treating and re-using the water from showers, baths, washers and dryers, heat pumps and air conditioning units), companies producing water-saving faucets, showerheads etc.</w:t>
      </w:r>
    </w:p>
    <w:p w14:paraId="5B4A3377" w14:textId="48A55158" w:rsidR="00F10564" w:rsidRDefault="00F10564" w:rsidP="002160E5">
      <w:pPr>
        <w:spacing w:line="240" w:lineRule="auto"/>
        <w:rPr>
          <w:rFonts w:cstheme="minorHAnsi"/>
          <w:lang w:val="en-GB"/>
        </w:rPr>
      </w:pPr>
      <w:r w:rsidRPr="00F8559E">
        <w:rPr>
          <w:noProof/>
          <w:color w:val="000000"/>
          <w:bdr w:val="none" w:sz="0" w:space="0" w:color="auto" w:frame="1"/>
          <w:lang w:eastAsia="nl-NL"/>
        </w:rPr>
        <w:drawing>
          <wp:inline distT="0" distB="0" distL="0" distR="0" wp14:anchorId="092E7324" wp14:editId="5603DB35">
            <wp:extent cx="2010410" cy="668020"/>
            <wp:effectExtent l="0" t="0" r="889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5E9934E9" w14:textId="6C0A1EBD" w:rsidR="002160E5" w:rsidRPr="002160E5" w:rsidRDefault="002160E5" w:rsidP="002160E5">
      <w:pPr>
        <w:spacing w:line="240" w:lineRule="auto"/>
        <w:rPr>
          <w:rFonts w:cstheme="minorHAnsi"/>
          <w:lang w:val="en-GB"/>
        </w:rPr>
      </w:pPr>
      <w:r w:rsidRPr="002160E5">
        <w:rPr>
          <w:rFonts w:cstheme="minorHAnsi"/>
          <w:lang w:val="en-GB"/>
        </w:rPr>
        <w:t>Please look up 2 or 3 of these companies on the internet. What kind of principle(s) is their water-saving or water-purifying solution based on?</w:t>
      </w:r>
    </w:p>
    <w:p w14:paraId="368FB3B9" w14:textId="77777777" w:rsidR="002160E5" w:rsidRPr="002160E5" w:rsidRDefault="002160E5" w:rsidP="002160E5">
      <w:pPr>
        <w:spacing w:line="240" w:lineRule="auto"/>
        <w:rPr>
          <w:rFonts w:cstheme="minorHAnsi"/>
          <w:lang w:val="en-GB"/>
        </w:rPr>
      </w:pPr>
      <w:r w:rsidRPr="002160E5">
        <w:rPr>
          <w:rFonts w:cstheme="minorHAnsi"/>
          <w:lang w:val="en-GB"/>
        </w:rPr>
        <w:t>Do you know any salons or other companies that use an independent water-recycling system? If not, try to find them online!</w:t>
      </w:r>
    </w:p>
    <w:p w14:paraId="41EE9B52" w14:textId="17FF8077" w:rsidR="002160E5" w:rsidRPr="00F93125" w:rsidRDefault="007B26D8" w:rsidP="00F93125">
      <w:pPr>
        <w:rPr>
          <w:rFonts w:cstheme="minorHAnsi"/>
          <w:sz w:val="28"/>
          <w:szCs w:val="28"/>
          <w:lang w:val="en-GB"/>
        </w:rPr>
      </w:pPr>
      <w:r>
        <w:rPr>
          <w:rFonts w:cstheme="minorHAnsi"/>
          <w:sz w:val="28"/>
          <w:szCs w:val="28"/>
          <w:lang w:val="en-GB"/>
        </w:rPr>
        <w:br w:type="page"/>
      </w:r>
      <w:r w:rsidR="002160E5" w:rsidRPr="002160E5">
        <w:rPr>
          <w:rFonts w:cstheme="minorHAnsi"/>
          <w:sz w:val="28"/>
          <w:szCs w:val="28"/>
          <w:lang w:val="en-GB"/>
        </w:rPr>
        <w:lastRenderedPageBreak/>
        <w:t>Resources</w:t>
      </w:r>
      <w:r w:rsidR="002160E5" w:rsidRPr="002160E5">
        <w:rPr>
          <w:rFonts w:cstheme="minorHAnsi"/>
          <w:lang w:val="en-GB"/>
        </w:rPr>
        <w:t>:</w:t>
      </w:r>
    </w:p>
    <w:p w14:paraId="79C96DD4" w14:textId="77777777" w:rsidR="002160E5" w:rsidRPr="002160E5" w:rsidRDefault="00000000" w:rsidP="002160E5">
      <w:pPr>
        <w:spacing w:line="240" w:lineRule="auto"/>
        <w:rPr>
          <w:rFonts w:cstheme="minorHAnsi"/>
          <w:lang w:val="en-GB"/>
        </w:rPr>
      </w:pPr>
      <w:hyperlink r:id="rId27" w:history="1">
        <w:r w:rsidR="002160E5" w:rsidRPr="002160E5">
          <w:rPr>
            <w:rFonts w:cstheme="minorHAnsi"/>
            <w:color w:val="0563C1" w:themeColor="hyperlink"/>
            <w:u w:val="single"/>
            <w:lang w:val="en-GB"/>
          </w:rPr>
          <w:t>https://www.hydraloop.com/why-recycle</w:t>
        </w:r>
      </w:hyperlink>
    </w:p>
    <w:p w14:paraId="3F876470" w14:textId="77777777" w:rsidR="002160E5" w:rsidRPr="002160E5" w:rsidRDefault="00000000" w:rsidP="002160E5">
      <w:pPr>
        <w:spacing w:line="240" w:lineRule="auto"/>
        <w:rPr>
          <w:rFonts w:cstheme="minorHAnsi"/>
          <w:lang w:val="en-GB"/>
        </w:rPr>
      </w:pPr>
      <w:hyperlink r:id="rId28" w:history="1">
        <w:r w:rsidR="002160E5" w:rsidRPr="002160E5">
          <w:rPr>
            <w:rFonts w:cstheme="minorHAnsi"/>
            <w:color w:val="0563C1" w:themeColor="hyperlink"/>
            <w:u w:val="single"/>
            <w:lang w:val="en-GB"/>
          </w:rPr>
          <w:t>https://www.investopedia.com/terms/c/corp-social-responsibility.asp</w:t>
        </w:r>
      </w:hyperlink>
    </w:p>
    <w:p w14:paraId="4824F16E" w14:textId="77777777" w:rsidR="002160E5" w:rsidRPr="002160E5" w:rsidRDefault="00000000" w:rsidP="002160E5">
      <w:pPr>
        <w:spacing w:line="240" w:lineRule="auto"/>
        <w:rPr>
          <w:rFonts w:cstheme="minorHAnsi"/>
          <w:color w:val="0563C1" w:themeColor="hyperlink"/>
          <w:u w:val="single"/>
          <w:lang w:val="en-GB"/>
        </w:rPr>
      </w:pPr>
      <w:hyperlink r:id="rId29" w:history="1">
        <w:r w:rsidR="002160E5" w:rsidRPr="002160E5">
          <w:rPr>
            <w:rFonts w:cstheme="minorHAnsi"/>
            <w:color w:val="0563C1" w:themeColor="hyperlink"/>
            <w:u w:val="single"/>
            <w:lang w:val="en-GB"/>
          </w:rPr>
          <w:t>https://join-the-pipe.org/</w:t>
        </w:r>
      </w:hyperlink>
    </w:p>
    <w:p w14:paraId="1A22F5C8" w14:textId="76383297" w:rsidR="006E2489" w:rsidRDefault="002160E5" w:rsidP="00F93125">
      <w:pPr>
        <w:pStyle w:val="Kop1"/>
        <w:rPr>
          <w:lang w:val="en-GB"/>
        </w:rPr>
      </w:pPr>
      <w:r w:rsidRPr="002160E5">
        <w:rPr>
          <w:color w:val="0563C1" w:themeColor="hyperlink"/>
          <w:u w:val="single"/>
          <w:lang w:val="en-GB"/>
        </w:rPr>
        <w:br w:type="page"/>
      </w:r>
      <w:bookmarkStart w:id="4" w:name="_Toc132806250"/>
      <w:r w:rsidR="00F93125" w:rsidRPr="00F93125">
        <w:rPr>
          <w:color w:val="auto"/>
          <w:lang w:val="en-GB"/>
        </w:rPr>
        <w:lastRenderedPageBreak/>
        <w:t>4.</w:t>
      </w:r>
      <w:r w:rsidR="00F93125" w:rsidRPr="00F93125">
        <w:rPr>
          <w:color w:val="auto"/>
          <w:u w:val="single"/>
          <w:lang w:val="en-GB"/>
        </w:rPr>
        <w:t xml:space="preserve"> </w:t>
      </w:r>
      <w:r w:rsidR="006E2489" w:rsidRPr="00F93125">
        <w:rPr>
          <w:color w:val="auto"/>
          <w:lang w:val="en-GB"/>
        </w:rPr>
        <w:t>Waste</w:t>
      </w:r>
      <w:bookmarkEnd w:id="4"/>
    </w:p>
    <w:p w14:paraId="5F442446" w14:textId="77777777" w:rsidR="00005879" w:rsidRPr="00004D3A" w:rsidRDefault="00005879" w:rsidP="00005879">
      <w:pPr>
        <w:spacing w:line="240" w:lineRule="auto"/>
        <w:rPr>
          <w:rFonts w:cstheme="minorHAnsi"/>
          <w:b/>
          <w:bCs/>
          <w:lang w:val="en-GB"/>
        </w:rPr>
      </w:pPr>
      <w:r w:rsidRPr="00004D3A">
        <w:rPr>
          <w:rFonts w:cstheme="minorHAnsi"/>
          <w:b/>
          <w:bCs/>
          <w:lang w:val="en-GB"/>
        </w:rPr>
        <w:t>Lesson 11: Legislation around waste and setting up a low-waste salon</w:t>
      </w:r>
    </w:p>
    <w:p w14:paraId="54308D0F" w14:textId="77777777" w:rsidR="00005879" w:rsidRDefault="00005879">
      <w:pPr>
        <w:pStyle w:val="Lijstalinea"/>
        <w:numPr>
          <w:ilvl w:val="0"/>
          <w:numId w:val="35"/>
        </w:numPr>
        <w:spacing w:line="240" w:lineRule="auto"/>
        <w:rPr>
          <w:rFonts w:cstheme="minorHAnsi"/>
          <w:lang w:val="en-GB"/>
        </w:rPr>
      </w:pPr>
      <w:r w:rsidRPr="00D077E5">
        <w:rPr>
          <w:rFonts w:cstheme="minorHAnsi"/>
          <w:lang w:val="en-GB"/>
        </w:rPr>
        <w:t>What are the rules and laws (legislation) about waste in your country?</w:t>
      </w:r>
    </w:p>
    <w:p w14:paraId="65A06D69" w14:textId="77777777" w:rsidR="00005879" w:rsidRDefault="00005879">
      <w:pPr>
        <w:pStyle w:val="Lijstalinea"/>
        <w:numPr>
          <w:ilvl w:val="0"/>
          <w:numId w:val="35"/>
        </w:numPr>
        <w:spacing w:line="240" w:lineRule="auto"/>
        <w:rPr>
          <w:rFonts w:cstheme="minorHAnsi"/>
          <w:lang w:val="en-GB"/>
        </w:rPr>
      </w:pPr>
      <w:r w:rsidRPr="00D077E5">
        <w:rPr>
          <w:rFonts w:cstheme="minorHAnsi"/>
          <w:lang w:val="en-GB"/>
        </w:rPr>
        <w:t>How do you set up a low-waste salon</w:t>
      </w:r>
    </w:p>
    <w:p w14:paraId="569243BD" w14:textId="77777777" w:rsidR="00005879" w:rsidRPr="00004D3A" w:rsidRDefault="00005879" w:rsidP="00005879">
      <w:pPr>
        <w:spacing w:line="240" w:lineRule="auto"/>
        <w:rPr>
          <w:rFonts w:cstheme="minorHAnsi"/>
          <w:b/>
          <w:bCs/>
          <w:lang w:val="en-GB"/>
        </w:rPr>
      </w:pPr>
      <w:r w:rsidRPr="00004D3A">
        <w:rPr>
          <w:rFonts w:cstheme="minorHAnsi"/>
          <w:b/>
          <w:bCs/>
          <w:lang w:val="en-GB"/>
        </w:rPr>
        <w:t>Lesson 12: Corporate Social Responsibility and efficient waste management</w:t>
      </w:r>
    </w:p>
    <w:p w14:paraId="443D8765" w14:textId="77777777" w:rsidR="00005879" w:rsidRDefault="00005879">
      <w:pPr>
        <w:pStyle w:val="Lijstalinea"/>
        <w:numPr>
          <w:ilvl w:val="0"/>
          <w:numId w:val="35"/>
        </w:numPr>
        <w:spacing w:line="240" w:lineRule="auto"/>
        <w:rPr>
          <w:rFonts w:cstheme="minorHAnsi"/>
          <w:lang w:val="en-GB"/>
        </w:rPr>
      </w:pPr>
      <w:r w:rsidRPr="00D077E5">
        <w:rPr>
          <w:rFonts w:cstheme="minorHAnsi"/>
          <w:lang w:val="en-GB"/>
        </w:rPr>
        <w:t xml:space="preserve">Saving costs </w:t>
      </w:r>
      <w:r>
        <w:rPr>
          <w:rFonts w:cstheme="minorHAnsi"/>
          <w:lang w:val="en-GB"/>
        </w:rPr>
        <w:t xml:space="preserve">with </w:t>
      </w:r>
      <w:r w:rsidRPr="00D077E5">
        <w:rPr>
          <w:rFonts w:cstheme="minorHAnsi"/>
          <w:lang w:val="en-GB"/>
        </w:rPr>
        <w:t>smart waste management</w:t>
      </w:r>
    </w:p>
    <w:p w14:paraId="01744378" w14:textId="72D16638" w:rsidR="009B05B4" w:rsidRPr="00005879" w:rsidRDefault="00005879">
      <w:pPr>
        <w:pStyle w:val="Lijstalinea"/>
        <w:numPr>
          <w:ilvl w:val="0"/>
          <w:numId w:val="35"/>
        </w:numPr>
        <w:spacing w:line="240" w:lineRule="auto"/>
        <w:rPr>
          <w:rFonts w:cstheme="minorHAnsi"/>
          <w:lang w:val="en-GB"/>
        </w:rPr>
      </w:pPr>
      <w:r w:rsidRPr="00D077E5">
        <w:rPr>
          <w:rFonts w:cstheme="minorHAnsi"/>
          <w:lang w:val="en-GB"/>
        </w:rPr>
        <w:t xml:space="preserve">Corporate Social Responsibility in relation to waste </w:t>
      </w:r>
      <w:r>
        <w:rPr>
          <w:rFonts w:cstheme="minorHAnsi"/>
          <w:lang w:val="en-GB"/>
        </w:rPr>
        <w:br/>
      </w:r>
    </w:p>
    <w:p w14:paraId="4C4EF382" w14:textId="1C704565" w:rsidR="002160E5" w:rsidRPr="002160E5" w:rsidRDefault="002160E5" w:rsidP="002160E5">
      <w:pPr>
        <w:spacing w:line="240" w:lineRule="auto"/>
        <w:rPr>
          <w:rFonts w:cstheme="minorHAnsi"/>
          <w:b/>
          <w:bCs/>
          <w:sz w:val="28"/>
          <w:szCs w:val="28"/>
          <w:lang w:val="en-GB"/>
        </w:rPr>
      </w:pPr>
      <w:r w:rsidRPr="002160E5">
        <w:rPr>
          <w:rFonts w:cstheme="minorHAnsi"/>
          <w:b/>
          <w:bCs/>
          <w:sz w:val="28"/>
          <w:szCs w:val="28"/>
          <w:lang w:val="en-GB"/>
        </w:rPr>
        <w:t>Lesson plan</w:t>
      </w:r>
    </w:p>
    <w:p w14:paraId="0BE0A74F" w14:textId="77777777" w:rsidR="002160E5" w:rsidRPr="002160E5" w:rsidRDefault="002160E5" w:rsidP="002160E5">
      <w:pPr>
        <w:spacing w:line="240" w:lineRule="auto"/>
        <w:rPr>
          <w:rFonts w:cstheme="minorHAnsi"/>
          <w:b/>
          <w:bCs/>
          <w:lang w:val="en-GB"/>
        </w:rPr>
      </w:pPr>
      <w:r w:rsidRPr="002160E5">
        <w:rPr>
          <w:rFonts w:cstheme="minorHAnsi"/>
          <w:b/>
          <w:bCs/>
          <w:lang w:val="en-GB"/>
        </w:rPr>
        <w:t>Legislation around waste and setting up a low-waste salon</w:t>
      </w:r>
    </w:p>
    <w:p w14:paraId="447F3673" w14:textId="77777777" w:rsidR="002160E5" w:rsidRPr="002160E5" w:rsidRDefault="002160E5" w:rsidP="002160E5">
      <w:pPr>
        <w:spacing w:line="240" w:lineRule="auto"/>
        <w:rPr>
          <w:rFonts w:cstheme="minorHAnsi"/>
          <w:b/>
          <w:bCs/>
          <w:lang w:val="en-GB"/>
        </w:rPr>
      </w:pPr>
      <w:r w:rsidRPr="002160E5">
        <w:rPr>
          <w:rFonts w:cstheme="minorHAnsi"/>
          <w:b/>
          <w:bCs/>
          <w:lang w:val="en-GB"/>
        </w:rPr>
        <w:t>Lesson 11</w:t>
      </w:r>
    </w:p>
    <w:p w14:paraId="5F58AED2" w14:textId="2EF64175" w:rsidR="002160E5" w:rsidRPr="002160E5" w:rsidRDefault="002160E5" w:rsidP="002160E5">
      <w:pPr>
        <w:spacing w:after="120"/>
        <w:ind w:left="1440" w:hanging="1440"/>
        <w:rPr>
          <w:rFonts w:ascii="Calibri" w:hAnsi="Calibri" w:cs="Calibri"/>
          <w:b/>
          <w:sz w:val="28"/>
          <w:szCs w:val="28"/>
          <w:lang w:val="en-GB"/>
        </w:rPr>
      </w:pPr>
      <w:r w:rsidRPr="002160E5">
        <w:rPr>
          <w:rFonts w:ascii="Calibri Light" w:hAnsi="Calibri Light" w:cs="Calibri"/>
          <w:b/>
          <w:sz w:val="28"/>
          <w:szCs w:val="28"/>
          <w:lang w:val="en-GB"/>
        </w:rPr>
        <w:t xml:space="preserve">Introduction Lesson </w:t>
      </w:r>
      <w:r w:rsidR="00F81419">
        <w:rPr>
          <w:rFonts w:ascii="Calibri Light" w:hAnsi="Calibri Light" w:cs="Calibri"/>
          <w:b/>
          <w:sz w:val="28"/>
          <w:szCs w:val="28"/>
          <w:lang w:val="en-GB"/>
        </w:rPr>
        <w:t>1</w:t>
      </w:r>
    </w:p>
    <w:p w14:paraId="68378E58"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 xml:space="preserve">In this lesson we focus on legislation around waste in your country and collecting / working out </w:t>
      </w:r>
    </w:p>
    <w:p w14:paraId="365CC0ED"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ideas about setting up and running a low-waste salon</w:t>
      </w:r>
    </w:p>
    <w:p w14:paraId="1F6220B6" w14:textId="77777777" w:rsidR="002160E5" w:rsidRPr="002160E5" w:rsidRDefault="002160E5">
      <w:pPr>
        <w:numPr>
          <w:ilvl w:val="0"/>
          <w:numId w:val="36"/>
        </w:numPr>
        <w:spacing w:after="0" w:line="240" w:lineRule="auto"/>
        <w:contextualSpacing/>
        <w:rPr>
          <w:rFonts w:ascii="Calibri" w:hAnsi="Calibri" w:cs="Calibri"/>
          <w:lang w:val="en-GB"/>
        </w:rPr>
      </w:pPr>
      <w:r w:rsidRPr="002160E5">
        <w:rPr>
          <w:rFonts w:ascii="Calibri" w:hAnsi="Calibri" w:cs="Calibri"/>
          <w:lang w:val="en-GB"/>
        </w:rPr>
        <w:t>Total contact hours = 1 (optionally 2 or a home assignment)</w:t>
      </w:r>
      <w:r w:rsidRPr="002160E5">
        <w:rPr>
          <w:rFonts w:ascii="Calibri" w:hAnsi="Calibri" w:cs="Calibri"/>
          <w:lang w:val="en-GB"/>
        </w:rPr>
        <w:br/>
      </w:r>
    </w:p>
    <w:p w14:paraId="128DAD14" w14:textId="77777777" w:rsidR="002160E5" w:rsidRPr="002160E5" w:rsidRDefault="002160E5" w:rsidP="002160E5">
      <w:pPr>
        <w:rPr>
          <w:rFonts w:ascii="Calibri" w:hAnsi="Calibri" w:cs="Calibri"/>
          <w:lang w:val="en-GB"/>
        </w:rPr>
      </w:pPr>
      <w:r w:rsidRPr="002160E5">
        <w:rPr>
          <w:rFonts w:ascii="Calibri" w:hAnsi="Calibri" w:cs="Calibri"/>
          <w:u w:val="single"/>
          <w:lang w:val="en-GB"/>
        </w:rPr>
        <w:t>Beginning situation</w:t>
      </w:r>
      <w:r w:rsidRPr="002160E5">
        <w:rPr>
          <w:rFonts w:ascii="Calibri" w:hAnsi="Calibri" w:cs="Calibri"/>
          <w:lang w:val="en-GB"/>
        </w:rPr>
        <w:t>: this class is meant for (salon) management level students or experienced professionals with already quite some basic understanding and skills about waste management in and around a beauty salon</w:t>
      </w:r>
    </w:p>
    <w:p w14:paraId="60358C44" w14:textId="03F445F9" w:rsidR="002160E5" w:rsidRPr="002160E5" w:rsidRDefault="002160E5" w:rsidP="002160E5">
      <w:pPr>
        <w:rPr>
          <w:rFonts w:ascii="Calibri" w:hAnsi="Calibri" w:cs="Calibri"/>
          <w:lang w:val="en-GB"/>
        </w:rPr>
      </w:pPr>
      <w:r w:rsidRPr="002160E5">
        <w:rPr>
          <w:rFonts w:ascii="Calibri" w:hAnsi="Calibri" w:cs="Calibri"/>
          <w:u w:val="single"/>
          <w:lang w:val="en-GB"/>
        </w:rPr>
        <w:t>General goal</w:t>
      </w:r>
      <w:r w:rsidRPr="002160E5">
        <w:rPr>
          <w:rFonts w:ascii="Calibri" w:hAnsi="Calibri" w:cs="Calibri"/>
          <w:lang w:val="en-GB"/>
        </w:rPr>
        <w:t xml:space="preserve"> of the lesson </w:t>
      </w:r>
      <w:r w:rsidR="00F81419">
        <w:rPr>
          <w:rFonts w:ascii="Calibri" w:hAnsi="Calibri" w:cs="Calibri"/>
          <w:lang w:val="en-GB"/>
        </w:rPr>
        <w:t xml:space="preserve">1 </w:t>
      </w:r>
      <w:r w:rsidRPr="002160E5">
        <w:rPr>
          <w:rFonts w:ascii="Calibri" w:hAnsi="Calibri" w:cs="Calibri"/>
          <w:lang w:val="en-GB"/>
        </w:rPr>
        <w:t>for students to search for and gather knowledge on legislation about waste in their own country / region and brainstorming of how this can translate into planning and running a low waste hairdresser salon</w:t>
      </w:r>
    </w:p>
    <w:p w14:paraId="0152E8CB"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Objectives of the lesson</w:t>
      </w:r>
    </w:p>
    <w:p w14:paraId="64B97049" w14:textId="77777777" w:rsidR="002160E5" w:rsidRPr="002160E5" w:rsidRDefault="002160E5">
      <w:pPr>
        <w:numPr>
          <w:ilvl w:val="0"/>
          <w:numId w:val="38"/>
        </w:numPr>
        <w:spacing w:after="0" w:line="240" w:lineRule="auto"/>
        <w:contextualSpacing/>
        <w:rPr>
          <w:rFonts w:ascii="Calibri" w:hAnsi="Calibri" w:cs="Calibri"/>
          <w:lang w:val="en-GB"/>
        </w:rPr>
      </w:pPr>
      <w:r w:rsidRPr="002160E5">
        <w:rPr>
          <w:rFonts w:ascii="Calibri" w:hAnsi="Calibri" w:cs="Calibri"/>
          <w:lang w:val="en-GB"/>
        </w:rPr>
        <w:t>For students to be able to look for and understand the content as well as importance of legislation regarding the waste management in their locality (country or region)</w:t>
      </w:r>
    </w:p>
    <w:p w14:paraId="391597BB" w14:textId="77777777" w:rsidR="002160E5" w:rsidRPr="002160E5" w:rsidRDefault="002160E5">
      <w:pPr>
        <w:numPr>
          <w:ilvl w:val="0"/>
          <w:numId w:val="37"/>
        </w:numPr>
        <w:spacing w:after="0" w:line="240" w:lineRule="auto"/>
        <w:contextualSpacing/>
        <w:rPr>
          <w:rFonts w:ascii="Calibri" w:hAnsi="Calibri" w:cs="Calibri"/>
          <w:lang w:val="en-GB"/>
        </w:rPr>
      </w:pPr>
      <w:r w:rsidRPr="002160E5">
        <w:rPr>
          <w:rFonts w:ascii="Calibri" w:hAnsi="Calibri" w:cs="Calibri"/>
          <w:lang w:val="en-GB"/>
        </w:rPr>
        <w:t>Translating the knowledge about waste management and legalisation into the step-by-step (business) plan of an (own) low-waste beauty salon</w:t>
      </w:r>
      <w:r w:rsidRPr="002160E5">
        <w:rPr>
          <w:rFonts w:ascii="Calibri" w:hAnsi="Calibri" w:cs="Calibri"/>
          <w:lang w:val="en-GB"/>
        </w:rPr>
        <w:br/>
      </w:r>
    </w:p>
    <w:p w14:paraId="0C6AC5DE"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Learning outcomes:</w:t>
      </w:r>
    </w:p>
    <w:p w14:paraId="77357C75" w14:textId="77777777" w:rsidR="002160E5" w:rsidRPr="002160E5" w:rsidRDefault="002160E5" w:rsidP="002160E5">
      <w:pPr>
        <w:rPr>
          <w:rFonts w:ascii="Calibri" w:hAnsi="Calibri" w:cs="Calibri"/>
          <w:lang w:val="en-GB"/>
        </w:rPr>
      </w:pPr>
      <w:r w:rsidRPr="002160E5">
        <w:rPr>
          <w:rFonts w:ascii="Calibri" w:hAnsi="Calibri" w:cs="Calibri"/>
          <w:lang w:val="en-GB"/>
        </w:rPr>
        <w:t>At the end of the lesson students will have greater knowledge and understanding of legislation about waste in their own country / region. They are able to translate this knowledge into a step-by-step plan of setting up and running a (n own) low-waste beauty salon</w:t>
      </w:r>
    </w:p>
    <w:p w14:paraId="59F49827" w14:textId="77777777" w:rsidR="002160E5" w:rsidRPr="002160E5" w:rsidRDefault="002160E5" w:rsidP="002160E5">
      <w:pPr>
        <w:rPr>
          <w:rFonts w:ascii="Calibri" w:hAnsi="Calibri" w:cs="Calibri"/>
          <w:lang w:val="en-GB"/>
        </w:rPr>
      </w:pPr>
      <w:r w:rsidRPr="002160E5">
        <w:rPr>
          <w:rFonts w:ascii="Calibri" w:hAnsi="Calibri" w:cs="Calibri"/>
          <w:b/>
          <w:bCs/>
          <w:lang w:val="en-GB"/>
        </w:rPr>
        <w:t>Knowledge</w:t>
      </w:r>
      <w:r w:rsidRPr="002160E5">
        <w:rPr>
          <w:rFonts w:ascii="Calibri" w:hAnsi="Calibri" w:cs="Calibri"/>
          <w:lang w:val="en-GB"/>
        </w:rPr>
        <w:t>:</w:t>
      </w:r>
    </w:p>
    <w:p w14:paraId="177DEF8E"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where to find the waste-related legislation of the country or region</w:t>
      </w:r>
    </w:p>
    <w:p w14:paraId="555BD6D4"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Identifying the key points of the contents of the laws and rules regarding waste</w:t>
      </w:r>
    </w:p>
    <w:p w14:paraId="3F4D5E5B"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Identifying of which points are important for a salon manager / owner in the beauty industry</w:t>
      </w:r>
    </w:p>
    <w:p w14:paraId="16298CA6" w14:textId="77777777" w:rsidR="002160E5" w:rsidRPr="002160E5" w:rsidRDefault="002160E5" w:rsidP="002160E5">
      <w:pPr>
        <w:rPr>
          <w:rFonts w:ascii="Calibri" w:hAnsi="Calibri" w:cs="Calibri"/>
          <w:lang w:val="en-GB"/>
        </w:rPr>
      </w:pPr>
      <w:r w:rsidRPr="002160E5">
        <w:rPr>
          <w:rFonts w:ascii="Calibri" w:hAnsi="Calibri" w:cs="Calibri"/>
          <w:b/>
          <w:bCs/>
          <w:lang w:val="en-GB"/>
        </w:rPr>
        <w:t>Skills</w:t>
      </w:r>
      <w:r w:rsidRPr="002160E5">
        <w:rPr>
          <w:rFonts w:ascii="Calibri" w:hAnsi="Calibri" w:cs="Calibri"/>
          <w:lang w:val="en-GB"/>
        </w:rPr>
        <w:t>:</w:t>
      </w:r>
    </w:p>
    <w:p w14:paraId="530569A3"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lastRenderedPageBreak/>
        <w:t>Being able to differentiate between the general key points of the waste-related legislation and the ones relevant to the hairdresser industry</w:t>
      </w:r>
    </w:p>
    <w:p w14:paraId="11B267F0"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translate the general knowledge about waste legislation into the concrete steps necessary for setting up and running a low-waste salon</w:t>
      </w:r>
    </w:p>
    <w:p w14:paraId="044A0DE0"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translate own knowledge on waste management into the concrete steps necessary for setting up and running a low-waste salon</w:t>
      </w:r>
    </w:p>
    <w:p w14:paraId="2802F9E2" w14:textId="77777777" w:rsidR="002160E5" w:rsidRPr="002160E5" w:rsidRDefault="002160E5" w:rsidP="002160E5">
      <w:pPr>
        <w:rPr>
          <w:rFonts w:ascii="Calibri" w:hAnsi="Calibri" w:cs="Calibri"/>
          <w:lang w:val="en-GB"/>
        </w:rPr>
      </w:pPr>
      <w:r w:rsidRPr="002160E5">
        <w:rPr>
          <w:rFonts w:ascii="Calibri" w:hAnsi="Calibri" w:cs="Calibri"/>
          <w:b/>
          <w:bCs/>
          <w:lang w:val="en-GB"/>
        </w:rPr>
        <w:t>Attitudes</w:t>
      </w:r>
      <w:r w:rsidRPr="002160E5">
        <w:rPr>
          <w:rFonts w:ascii="Calibri" w:hAnsi="Calibri" w:cs="Calibri"/>
          <w:lang w:val="en-GB"/>
        </w:rPr>
        <w:t>:</w:t>
      </w:r>
    </w:p>
    <w:p w14:paraId="15390CB9"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The idea and attitude of respect towards legislation as well as understanding the necessity of a solid waste management plan at a salon</w:t>
      </w:r>
    </w:p>
    <w:p w14:paraId="48A9E2D5"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Idea of approaching the hairdresser waste as a resource (e.g. human hair)</w:t>
      </w:r>
    </w:p>
    <w:p w14:paraId="386FE61D"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Understanding the necessity of a well thought out waste management plan with respect to the protection of the environment</w:t>
      </w:r>
    </w:p>
    <w:p w14:paraId="37DBAD1E" w14:textId="77777777" w:rsidR="002160E5" w:rsidRPr="002160E5" w:rsidRDefault="002160E5" w:rsidP="002160E5">
      <w:pPr>
        <w:rPr>
          <w:rFonts w:ascii="Calibri" w:hAnsi="Calibri" w:cs="Calibri"/>
          <w:lang w:val="en-GB"/>
        </w:rPr>
      </w:pPr>
      <w:r w:rsidRPr="002160E5">
        <w:rPr>
          <w:rFonts w:ascii="Calibri" w:hAnsi="Calibri" w:cs="Calibri"/>
          <w:u w:val="single"/>
          <w:lang w:val="en-GB"/>
        </w:rPr>
        <w:t>Additional Learning outcomes</w:t>
      </w:r>
      <w:r w:rsidRPr="002160E5">
        <w:rPr>
          <w:rFonts w:ascii="Calibri" w:hAnsi="Calibri" w:cs="Calibri"/>
          <w:lang w:val="en-GB"/>
        </w:rPr>
        <w:t>:</w:t>
      </w:r>
    </w:p>
    <w:p w14:paraId="018D35CA" w14:textId="77777777" w:rsidR="002160E5" w:rsidRPr="002160E5" w:rsidRDefault="002160E5" w:rsidP="002160E5">
      <w:pPr>
        <w:rPr>
          <w:rFonts w:ascii="Calibri" w:hAnsi="Calibri" w:cs="Calibri"/>
          <w:lang w:val="en-GB"/>
        </w:rPr>
      </w:pPr>
      <w:r w:rsidRPr="002160E5">
        <w:rPr>
          <w:rFonts w:ascii="Calibri" w:hAnsi="Calibri" w:cs="Calibri"/>
          <w:lang w:val="en-GB"/>
        </w:rPr>
        <w:t>Possible extra competences and gains in terms of knowledge, skills and attitude for VET students who might have a different tempo or level of comprehension. Can be applied to make a difference between different levels of training.</w:t>
      </w:r>
    </w:p>
    <w:p w14:paraId="21552A5A"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will be able to:</w:t>
      </w:r>
    </w:p>
    <w:p w14:paraId="5B46795D"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 the connection between legislation and business practices in relation to environmental protection</w:t>
      </w:r>
    </w:p>
    <w:p w14:paraId="39AAD2BE"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Understand the importance or necessity of an ‘umbrella’ legislation (such as the one for the whole EU)</w:t>
      </w:r>
    </w:p>
    <w:p w14:paraId="69639F08"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might be able to:</w:t>
      </w:r>
    </w:p>
    <w:p w14:paraId="2DD8F835"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Signal the gaps between the existing and still necessary legislation and daily practices of a hairdresser salon in relation to waste</w:t>
      </w:r>
    </w:p>
    <w:p w14:paraId="77B6DE38" w14:textId="77777777" w:rsidR="002160E5" w:rsidRPr="002160E5" w:rsidRDefault="002160E5" w:rsidP="002160E5">
      <w:pPr>
        <w:rPr>
          <w:rFonts w:ascii="Calibri Light" w:hAnsi="Calibri Light" w:cs="Calibri"/>
          <w:b/>
          <w:sz w:val="28"/>
          <w:szCs w:val="28"/>
          <w:lang w:val="en-GB"/>
        </w:rPr>
      </w:pPr>
      <w:r w:rsidRPr="002160E5">
        <w:rPr>
          <w:rFonts w:ascii="Calibri Light" w:hAnsi="Calibri Light" w:cs="Calibri"/>
          <w:b/>
          <w:sz w:val="28"/>
          <w:szCs w:val="28"/>
          <w:lang w:val="en-GB"/>
        </w:rPr>
        <w:t>Lesson Plan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5706C2EB" w14:textId="77777777" w:rsidTr="009847C9">
        <w:trPr>
          <w:trHeight w:val="567"/>
        </w:trPr>
        <w:tc>
          <w:tcPr>
            <w:tcW w:w="1696" w:type="dxa"/>
            <w:vAlign w:val="center"/>
          </w:tcPr>
          <w:p w14:paraId="3D7809CC"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Time scheduled</w:t>
            </w:r>
          </w:p>
          <w:p w14:paraId="411CAFE6"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(total 50 minutes)</w:t>
            </w:r>
          </w:p>
        </w:tc>
        <w:tc>
          <w:tcPr>
            <w:tcW w:w="2835" w:type="dxa"/>
            <w:vAlign w:val="center"/>
          </w:tcPr>
          <w:p w14:paraId="0494EDC4" w14:textId="77777777" w:rsidR="002160E5" w:rsidRPr="002160E5" w:rsidRDefault="002160E5" w:rsidP="002160E5">
            <w:pPr>
              <w:jc w:val="center"/>
              <w:rPr>
                <w:rFonts w:ascii="Calibri" w:hAnsi="Calibri" w:cs="Calibri"/>
                <w:b/>
              </w:rPr>
            </w:pPr>
            <w:r w:rsidRPr="002160E5">
              <w:rPr>
                <w:rFonts w:ascii="Calibri" w:hAnsi="Calibri" w:cs="Calibri"/>
                <w:b/>
              </w:rPr>
              <w:t>What</w:t>
            </w:r>
          </w:p>
        </w:tc>
        <w:tc>
          <w:tcPr>
            <w:tcW w:w="2127" w:type="dxa"/>
            <w:vAlign w:val="center"/>
          </w:tcPr>
          <w:p w14:paraId="60721832" w14:textId="77777777" w:rsidR="002160E5" w:rsidRPr="002160E5" w:rsidRDefault="002160E5" w:rsidP="002160E5">
            <w:pPr>
              <w:jc w:val="center"/>
              <w:rPr>
                <w:rFonts w:ascii="Calibri" w:hAnsi="Calibri" w:cs="Calibri"/>
                <w:b/>
              </w:rPr>
            </w:pPr>
            <w:r w:rsidRPr="002160E5">
              <w:rPr>
                <w:rFonts w:ascii="Calibri" w:hAnsi="Calibri" w:cs="Calibri"/>
                <w:b/>
              </w:rPr>
              <w:t>How</w:t>
            </w:r>
          </w:p>
        </w:tc>
        <w:tc>
          <w:tcPr>
            <w:tcW w:w="2409" w:type="dxa"/>
            <w:vAlign w:val="center"/>
          </w:tcPr>
          <w:p w14:paraId="14172583" w14:textId="77777777" w:rsidR="002160E5" w:rsidRPr="002160E5" w:rsidRDefault="002160E5" w:rsidP="002160E5">
            <w:pPr>
              <w:jc w:val="center"/>
              <w:rPr>
                <w:rFonts w:ascii="Calibri" w:hAnsi="Calibri" w:cs="Calibri"/>
                <w:b/>
              </w:rPr>
            </w:pPr>
            <w:r w:rsidRPr="002160E5">
              <w:rPr>
                <w:rFonts w:ascii="Calibri" w:hAnsi="Calibri" w:cs="Calibri"/>
                <w:b/>
              </w:rPr>
              <w:t>Media used</w:t>
            </w:r>
          </w:p>
        </w:tc>
      </w:tr>
      <w:tr w:rsidR="002160E5" w:rsidRPr="00DC67C7" w14:paraId="107B3720" w14:textId="77777777" w:rsidTr="009847C9">
        <w:tc>
          <w:tcPr>
            <w:tcW w:w="1696" w:type="dxa"/>
          </w:tcPr>
          <w:p w14:paraId="39709148"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Register class </w:t>
            </w:r>
          </w:p>
          <w:p w14:paraId="2E823DD1" w14:textId="77777777" w:rsidR="002160E5" w:rsidRPr="002160E5" w:rsidRDefault="002160E5" w:rsidP="002160E5">
            <w:pPr>
              <w:rPr>
                <w:rFonts w:ascii="Calibri" w:hAnsi="Calibri" w:cs="Calibri"/>
                <w:lang w:val="en-GB"/>
              </w:rPr>
            </w:pPr>
            <w:r w:rsidRPr="002160E5">
              <w:rPr>
                <w:rFonts w:ascii="Calibri" w:hAnsi="Calibri" w:cs="Calibri"/>
                <w:lang w:val="en-GB"/>
              </w:rPr>
              <w:t>5 min</w:t>
            </w:r>
          </w:p>
          <w:p w14:paraId="558A396A" w14:textId="77777777" w:rsidR="002160E5" w:rsidRPr="002160E5" w:rsidRDefault="002160E5" w:rsidP="002160E5">
            <w:pPr>
              <w:rPr>
                <w:rFonts w:ascii="Calibri" w:hAnsi="Calibri" w:cs="Calibri"/>
                <w:lang w:val="en-GB"/>
              </w:rPr>
            </w:pPr>
            <w:r w:rsidRPr="002160E5">
              <w:rPr>
                <w:rFonts w:ascii="Calibri" w:hAnsi="Calibri" w:cs="Calibri"/>
                <w:lang w:val="en-GB"/>
              </w:rPr>
              <w:t>Explaining the subject and objectives of the lesson</w:t>
            </w:r>
          </w:p>
          <w:p w14:paraId="32C98414" w14:textId="77777777" w:rsidR="002160E5" w:rsidRPr="002160E5" w:rsidRDefault="002160E5" w:rsidP="002160E5">
            <w:pPr>
              <w:rPr>
                <w:rFonts w:ascii="Calibri" w:hAnsi="Calibri" w:cs="Calibri"/>
              </w:rPr>
            </w:pPr>
            <w:r w:rsidRPr="002160E5">
              <w:rPr>
                <w:rFonts w:ascii="Calibri" w:hAnsi="Calibri" w:cs="Calibri"/>
              </w:rPr>
              <w:t xml:space="preserve">5 min </w:t>
            </w:r>
          </w:p>
        </w:tc>
        <w:tc>
          <w:tcPr>
            <w:tcW w:w="2835" w:type="dxa"/>
          </w:tcPr>
          <w:p w14:paraId="77DCD4AB" w14:textId="77777777" w:rsidR="002160E5" w:rsidRPr="002160E5" w:rsidRDefault="002160E5" w:rsidP="002160E5">
            <w:pPr>
              <w:rPr>
                <w:rFonts w:ascii="Calibri" w:hAnsi="Calibri" w:cs="Calibri"/>
                <w:lang w:val="en-GB"/>
              </w:rPr>
            </w:pPr>
            <w:r w:rsidRPr="002160E5">
              <w:rPr>
                <w:rFonts w:ascii="Calibri" w:hAnsi="Calibri" w:cs="Calibri"/>
                <w:lang w:val="en-GB"/>
              </w:rPr>
              <w:t>Regular student registration</w:t>
            </w:r>
          </w:p>
          <w:p w14:paraId="6DD7A96B" w14:textId="77777777" w:rsidR="002160E5" w:rsidRPr="002160E5" w:rsidRDefault="002160E5" w:rsidP="002160E5">
            <w:pPr>
              <w:rPr>
                <w:rFonts w:ascii="Calibri" w:hAnsi="Calibri" w:cs="Calibri"/>
                <w:lang w:val="en-GB"/>
              </w:rPr>
            </w:pPr>
          </w:p>
          <w:p w14:paraId="058B4D1C"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Waste legislation and working out a low-waste plan for a hairdresser salon </w:t>
            </w:r>
          </w:p>
        </w:tc>
        <w:tc>
          <w:tcPr>
            <w:tcW w:w="2127" w:type="dxa"/>
          </w:tcPr>
          <w:p w14:paraId="4C19D98D" w14:textId="77777777" w:rsidR="002160E5" w:rsidRPr="002160E5" w:rsidRDefault="002160E5" w:rsidP="002160E5">
            <w:pPr>
              <w:rPr>
                <w:rFonts w:ascii="Calibri" w:hAnsi="Calibri" w:cs="Calibri"/>
                <w:lang w:val="en-GB"/>
              </w:rPr>
            </w:pPr>
            <w:r w:rsidRPr="002160E5">
              <w:rPr>
                <w:rFonts w:ascii="Calibri" w:hAnsi="Calibri" w:cs="Calibri"/>
                <w:lang w:val="en-GB"/>
              </w:rPr>
              <w:t>Teacher does the registration and s introduces the subject + objectives</w:t>
            </w:r>
          </w:p>
          <w:p w14:paraId="16BBE0C6" w14:textId="77777777" w:rsidR="002160E5" w:rsidRPr="002160E5" w:rsidRDefault="002160E5" w:rsidP="002160E5">
            <w:pPr>
              <w:rPr>
                <w:rFonts w:ascii="Calibri" w:hAnsi="Calibri" w:cs="Calibri"/>
                <w:lang w:val="en-GB"/>
              </w:rPr>
            </w:pPr>
          </w:p>
        </w:tc>
        <w:tc>
          <w:tcPr>
            <w:tcW w:w="2409" w:type="dxa"/>
          </w:tcPr>
          <w:p w14:paraId="40AACAA5"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(please refer to the teachers resource kit)</w:t>
            </w:r>
          </w:p>
          <w:p w14:paraId="732CF70D" w14:textId="77777777" w:rsidR="002160E5" w:rsidRPr="002160E5" w:rsidRDefault="002160E5">
            <w:pPr>
              <w:numPr>
                <w:ilvl w:val="0"/>
                <w:numId w:val="33"/>
              </w:numPr>
              <w:spacing w:after="0" w:line="240" w:lineRule="auto"/>
              <w:ind w:left="173" w:hanging="173"/>
              <w:rPr>
                <w:rFonts w:ascii="Calibri" w:hAnsi="Calibri" w:cs="Calibri"/>
              </w:rPr>
            </w:pPr>
            <w:r w:rsidRPr="002160E5">
              <w:rPr>
                <w:rFonts w:ascii="Calibri" w:hAnsi="Calibri" w:cs="Calibri"/>
              </w:rPr>
              <w:t>White board or digiboard</w:t>
            </w:r>
          </w:p>
          <w:p w14:paraId="1F0EA922"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Laptop (teacher), laptops or smartphones/tablets students</w:t>
            </w:r>
          </w:p>
        </w:tc>
      </w:tr>
      <w:tr w:rsidR="002160E5" w:rsidRPr="00DC67C7" w14:paraId="0F7E2421" w14:textId="77777777" w:rsidTr="009847C9">
        <w:tc>
          <w:tcPr>
            <w:tcW w:w="1696" w:type="dxa"/>
          </w:tcPr>
          <w:p w14:paraId="61FE7BD3" w14:textId="77777777" w:rsidR="002160E5" w:rsidRPr="002160E5" w:rsidRDefault="002160E5" w:rsidP="002160E5">
            <w:pPr>
              <w:rPr>
                <w:rFonts w:ascii="Calibri" w:hAnsi="Calibri" w:cs="Calibri"/>
                <w:lang w:val="en-GB"/>
              </w:rPr>
            </w:pPr>
            <w:r w:rsidRPr="002160E5">
              <w:rPr>
                <w:rFonts w:ascii="Calibri" w:hAnsi="Calibri" w:cs="Calibri"/>
                <w:lang w:val="en-GB"/>
              </w:rPr>
              <w:t>20 min</w:t>
            </w:r>
          </w:p>
        </w:tc>
        <w:tc>
          <w:tcPr>
            <w:tcW w:w="2835" w:type="dxa"/>
          </w:tcPr>
          <w:p w14:paraId="7AE12624" w14:textId="77777777" w:rsidR="002160E5" w:rsidRPr="002160E5" w:rsidRDefault="002160E5" w:rsidP="002160E5">
            <w:pPr>
              <w:spacing w:line="240" w:lineRule="auto"/>
              <w:rPr>
                <w:rFonts w:cstheme="minorHAnsi"/>
                <w:lang w:val="en-GB"/>
              </w:rPr>
            </w:pPr>
            <w:r w:rsidRPr="002160E5">
              <w:rPr>
                <w:rFonts w:ascii="Calibri" w:hAnsi="Calibri" w:cs="Calibri"/>
                <w:lang w:val="en-GB"/>
              </w:rPr>
              <w:t xml:space="preserve">Doing short </w:t>
            </w:r>
            <w:r w:rsidRPr="002160E5">
              <w:rPr>
                <w:rFonts w:ascii="Calibri" w:hAnsi="Calibri" w:cs="Calibri"/>
                <w:b/>
                <w:bCs/>
                <w:lang w:val="en-GB"/>
              </w:rPr>
              <w:t>research</w:t>
            </w:r>
            <w:r w:rsidRPr="002160E5">
              <w:rPr>
                <w:rFonts w:cstheme="minorHAnsi"/>
                <w:b/>
                <w:bCs/>
                <w:lang w:val="en-GB"/>
              </w:rPr>
              <w:t xml:space="preserve"> on legislation </w:t>
            </w:r>
            <w:r w:rsidRPr="002160E5">
              <w:rPr>
                <w:rFonts w:cstheme="minorHAnsi"/>
                <w:lang w:val="en-GB"/>
              </w:rPr>
              <w:t>concerning waste in the  country:</w:t>
            </w:r>
          </w:p>
          <w:p w14:paraId="2A8120C6" w14:textId="77777777" w:rsidR="002160E5" w:rsidRPr="002160E5" w:rsidRDefault="002160E5" w:rsidP="002160E5">
            <w:pPr>
              <w:rPr>
                <w:rFonts w:cstheme="minorHAnsi"/>
                <w:lang w:val="en-GB"/>
              </w:rPr>
            </w:pPr>
            <w:r w:rsidRPr="002160E5">
              <w:rPr>
                <w:rFonts w:cstheme="minorHAnsi"/>
                <w:lang w:val="en-GB"/>
              </w:rPr>
              <w:lastRenderedPageBreak/>
              <w:t xml:space="preserve">TASK:  What are the rules and laws (legislation) about waste in your country? Where can you find the information? Study the websites of the (local) government / authorities on this subject. Is it clear what rules do hairdressers / salon owners have to follow? Is there a professional association that can help professionals or entrepreneurs with this kind of issues? </w:t>
            </w:r>
          </w:p>
          <w:p w14:paraId="36D322C6" w14:textId="77777777" w:rsidR="002160E5" w:rsidRPr="002160E5" w:rsidRDefault="002160E5" w:rsidP="002160E5">
            <w:pPr>
              <w:rPr>
                <w:rFonts w:cstheme="minorHAnsi"/>
                <w:lang w:val="en-GB"/>
              </w:rPr>
            </w:pPr>
            <w:r w:rsidRPr="002160E5">
              <w:rPr>
                <w:rFonts w:cstheme="minorHAnsi"/>
                <w:lang w:val="en-GB"/>
              </w:rPr>
              <w:t>What is the name of this association in your country? Where else can you go for advice?</w:t>
            </w:r>
          </w:p>
        </w:tc>
        <w:tc>
          <w:tcPr>
            <w:tcW w:w="2127" w:type="dxa"/>
          </w:tcPr>
          <w:p w14:paraId="5CE9CD69"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Students work in pairs or small groups of max 4</w:t>
            </w:r>
          </w:p>
          <w:p w14:paraId="107A19ED"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 xml:space="preserve">Putting down ideas on A4 paper or notes in order  to shortly present to the rest of the class. </w:t>
            </w:r>
          </w:p>
          <w:p w14:paraId="37415857" w14:textId="77777777" w:rsidR="002160E5" w:rsidRPr="002160E5" w:rsidRDefault="002160E5" w:rsidP="002160E5">
            <w:pPr>
              <w:rPr>
                <w:rFonts w:ascii="Calibri" w:hAnsi="Calibri" w:cs="Calibri"/>
                <w:lang w:val="en-GB"/>
              </w:rPr>
            </w:pPr>
            <w:r w:rsidRPr="002160E5">
              <w:rPr>
                <w:rFonts w:ascii="Calibri" w:hAnsi="Calibri" w:cs="Calibri"/>
                <w:lang w:val="en-GB"/>
              </w:rPr>
              <w:t>If nothing is found or students experience problems, teacher helps with providing some tips, websites</w:t>
            </w:r>
          </w:p>
        </w:tc>
        <w:tc>
          <w:tcPr>
            <w:tcW w:w="2409" w:type="dxa"/>
          </w:tcPr>
          <w:p w14:paraId="60E6C0C5"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lastRenderedPageBreak/>
              <w:t xml:space="preserve">Smartphones or laptops (at least one for a group / pair), </w:t>
            </w:r>
          </w:p>
        </w:tc>
      </w:tr>
      <w:tr w:rsidR="002160E5" w:rsidRPr="00DC67C7" w14:paraId="5FD56717" w14:textId="77777777" w:rsidTr="009847C9">
        <w:tc>
          <w:tcPr>
            <w:tcW w:w="1696" w:type="dxa"/>
          </w:tcPr>
          <w:p w14:paraId="753CC24D" w14:textId="77777777" w:rsidR="002160E5" w:rsidRPr="002160E5" w:rsidRDefault="002160E5" w:rsidP="002160E5">
            <w:pPr>
              <w:rPr>
                <w:rFonts w:ascii="Calibri" w:hAnsi="Calibri" w:cs="Calibri"/>
                <w:lang w:val="en-GB"/>
              </w:rPr>
            </w:pPr>
            <w:r w:rsidRPr="002160E5">
              <w:rPr>
                <w:rFonts w:ascii="Calibri" w:hAnsi="Calibri" w:cs="Calibri"/>
                <w:lang w:val="en-GB"/>
              </w:rPr>
              <w:t>15 min</w:t>
            </w:r>
          </w:p>
        </w:tc>
        <w:tc>
          <w:tcPr>
            <w:tcW w:w="2835" w:type="dxa"/>
          </w:tcPr>
          <w:p w14:paraId="36F70CA5" w14:textId="77777777" w:rsidR="002160E5" w:rsidRPr="002160E5" w:rsidRDefault="002160E5" w:rsidP="002160E5">
            <w:pPr>
              <w:rPr>
                <w:rFonts w:ascii="Calibri" w:hAnsi="Calibri" w:cs="Calibri"/>
                <w:lang w:val="en-GB"/>
              </w:rPr>
            </w:pPr>
            <w:r w:rsidRPr="002160E5">
              <w:rPr>
                <w:rFonts w:ascii="Calibri" w:hAnsi="Calibri" w:cs="Calibri"/>
                <w:lang w:val="en-GB"/>
              </w:rPr>
              <w:t>In pairs / small groups, carrying out the task:</w:t>
            </w:r>
          </w:p>
          <w:p w14:paraId="3EACD568" w14:textId="77777777" w:rsidR="002160E5" w:rsidRPr="002160E5" w:rsidRDefault="002160E5" w:rsidP="002160E5">
            <w:pPr>
              <w:spacing w:line="240" w:lineRule="auto"/>
              <w:rPr>
                <w:rFonts w:cstheme="minorHAnsi"/>
                <w:lang w:val="en-GB"/>
              </w:rPr>
            </w:pPr>
            <w:r w:rsidRPr="002160E5">
              <w:rPr>
                <w:rFonts w:cstheme="minorHAnsi"/>
                <w:lang w:val="en-GB"/>
              </w:rPr>
              <w:t xml:space="preserve">Imagine you have to write a business plan for setting up and opening your dream salon. </w:t>
            </w:r>
          </w:p>
          <w:p w14:paraId="0783CADB" w14:textId="77777777" w:rsidR="002160E5" w:rsidRPr="002160E5" w:rsidRDefault="002160E5" w:rsidP="002160E5">
            <w:pPr>
              <w:spacing w:line="240" w:lineRule="auto"/>
              <w:rPr>
                <w:rFonts w:cstheme="minorHAnsi"/>
                <w:lang w:val="en-GB"/>
              </w:rPr>
            </w:pPr>
            <w:r w:rsidRPr="002160E5">
              <w:rPr>
                <w:rFonts w:cstheme="minorHAnsi"/>
                <w:lang w:val="en-GB"/>
              </w:rPr>
              <w:t>How can you take care of the environment and make use of sustainable business practices? Imagine that only the most sustainable business plan will be granted a financing / loan and you really need the money for your dream enterprise.</w:t>
            </w:r>
          </w:p>
        </w:tc>
        <w:tc>
          <w:tcPr>
            <w:tcW w:w="2127" w:type="dxa"/>
          </w:tcPr>
          <w:p w14:paraId="6609DF64" w14:textId="77777777" w:rsidR="002160E5" w:rsidRPr="002160E5" w:rsidRDefault="002160E5" w:rsidP="002160E5">
            <w:pPr>
              <w:rPr>
                <w:rFonts w:ascii="Calibri" w:hAnsi="Calibri" w:cs="Calibri"/>
                <w:lang w:val="en-GB"/>
              </w:rPr>
            </w:pPr>
            <w:r w:rsidRPr="002160E5">
              <w:rPr>
                <w:rFonts w:ascii="Calibri" w:hAnsi="Calibri" w:cs="Calibri"/>
                <w:lang w:val="en-GB"/>
              </w:rPr>
              <w:t>Same or switched pairs / small groups, discussion</w:t>
            </w:r>
          </w:p>
        </w:tc>
        <w:tc>
          <w:tcPr>
            <w:tcW w:w="2409" w:type="dxa"/>
          </w:tcPr>
          <w:p w14:paraId="23CBE322"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Pen, paper or smartphone / laptop (at least 1 per group / pair)</w:t>
            </w:r>
          </w:p>
        </w:tc>
      </w:tr>
      <w:tr w:rsidR="002160E5" w:rsidRPr="00DC67C7" w14:paraId="544D01FD" w14:textId="77777777" w:rsidTr="009847C9">
        <w:tc>
          <w:tcPr>
            <w:tcW w:w="1696" w:type="dxa"/>
          </w:tcPr>
          <w:p w14:paraId="18E0D219" w14:textId="77777777" w:rsidR="002160E5" w:rsidRPr="002160E5" w:rsidRDefault="002160E5" w:rsidP="002160E5">
            <w:pPr>
              <w:rPr>
                <w:rFonts w:ascii="Calibri" w:hAnsi="Calibri" w:cs="Calibri"/>
                <w:lang w:val="en-GB"/>
              </w:rPr>
            </w:pPr>
            <w:r w:rsidRPr="002160E5">
              <w:rPr>
                <w:rFonts w:ascii="Calibri" w:hAnsi="Calibri" w:cs="Calibri"/>
                <w:lang w:val="en-GB"/>
              </w:rPr>
              <w:t>10 min (optional of by a longer class)</w:t>
            </w:r>
          </w:p>
        </w:tc>
        <w:tc>
          <w:tcPr>
            <w:tcW w:w="2835" w:type="dxa"/>
          </w:tcPr>
          <w:p w14:paraId="03E8BC69" w14:textId="77777777" w:rsidR="002160E5" w:rsidRPr="002160E5" w:rsidRDefault="002160E5" w:rsidP="002160E5">
            <w:pPr>
              <w:rPr>
                <w:rFonts w:ascii="Calibri" w:hAnsi="Calibri" w:cs="Calibri"/>
                <w:lang w:val="en-GB"/>
              </w:rPr>
            </w:pPr>
            <w:r w:rsidRPr="002160E5">
              <w:rPr>
                <w:rFonts w:ascii="Calibri" w:hAnsi="Calibri" w:cs="Calibri"/>
                <w:lang w:val="en-GB"/>
              </w:rPr>
              <w:t>Optional: write down 3 to 5 tips of advice for a starting hairdresser entrepreneur concerning the efficient waste-management</w:t>
            </w:r>
          </w:p>
        </w:tc>
        <w:tc>
          <w:tcPr>
            <w:tcW w:w="2127" w:type="dxa"/>
          </w:tcPr>
          <w:p w14:paraId="1290CBE2" w14:textId="77777777" w:rsidR="002160E5" w:rsidRPr="002160E5" w:rsidRDefault="002160E5" w:rsidP="002160E5">
            <w:pPr>
              <w:rPr>
                <w:rFonts w:ascii="Calibri" w:hAnsi="Calibri" w:cs="Calibri"/>
                <w:lang w:val="en-GB"/>
              </w:rPr>
            </w:pPr>
            <w:r w:rsidRPr="002160E5">
              <w:rPr>
                <w:rFonts w:ascii="Calibri" w:hAnsi="Calibri" w:cs="Calibri"/>
                <w:lang w:val="en-GB"/>
              </w:rPr>
              <w:t>Work individually, at the end the teacher randomly asks 2-3 students to read their points out loud</w:t>
            </w:r>
          </w:p>
        </w:tc>
        <w:tc>
          <w:tcPr>
            <w:tcW w:w="2409" w:type="dxa"/>
          </w:tcPr>
          <w:p w14:paraId="57EA585E"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Pen, paper or smartphone / laptop</w:t>
            </w:r>
          </w:p>
        </w:tc>
      </w:tr>
      <w:tr w:rsidR="002160E5" w:rsidRPr="00DC67C7" w14:paraId="5B64B58C" w14:textId="77777777" w:rsidTr="009847C9">
        <w:tc>
          <w:tcPr>
            <w:tcW w:w="1696" w:type="dxa"/>
          </w:tcPr>
          <w:p w14:paraId="295219B5" w14:textId="77777777" w:rsidR="002160E5" w:rsidRPr="002160E5" w:rsidRDefault="002160E5" w:rsidP="002160E5">
            <w:pPr>
              <w:rPr>
                <w:rFonts w:ascii="Calibri" w:hAnsi="Calibri" w:cs="Calibri"/>
                <w:lang w:val="en-GB"/>
              </w:rPr>
            </w:pPr>
            <w:r w:rsidRPr="002160E5">
              <w:rPr>
                <w:rFonts w:ascii="Calibri" w:hAnsi="Calibri" w:cs="Calibri"/>
              </w:rPr>
              <w:t>3-5 min</w:t>
            </w:r>
          </w:p>
        </w:tc>
        <w:tc>
          <w:tcPr>
            <w:tcW w:w="2835" w:type="dxa"/>
          </w:tcPr>
          <w:p w14:paraId="4DB10394" w14:textId="77777777" w:rsidR="002160E5" w:rsidRPr="002160E5" w:rsidRDefault="002160E5" w:rsidP="002160E5">
            <w:pPr>
              <w:rPr>
                <w:rFonts w:ascii="Calibri" w:hAnsi="Calibri" w:cs="Calibri"/>
                <w:lang w:val="en-GB"/>
              </w:rPr>
            </w:pPr>
            <w:r w:rsidRPr="002160E5">
              <w:rPr>
                <w:rFonts w:ascii="Calibri" w:hAnsi="Calibri" w:cs="Calibri"/>
                <w:lang w:val="en-GB"/>
              </w:rPr>
              <w:t>Homework / assignment explained</w:t>
            </w:r>
          </w:p>
          <w:p w14:paraId="1AE321E7" w14:textId="77777777" w:rsidR="002160E5" w:rsidRPr="002160E5" w:rsidRDefault="002160E5" w:rsidP="002160E5">
            <w:pPr>
              <w:rPr>
                <w:rFonts w:ascii="Calibri" w:hAnsi="Calibri" w:cs="Calibri"/>
                <w:lang w:val="en-GB"/>
              </w:rPr>
            </w:pPr>
            <w:r w:rsidRPr="002160E5">
              <w:rPr>
                <w:rFonts w:ascii="Calibri" w:hAnsi="Calibri" w:cs="Calibri"/>
                <w:lang w:val="en-GB"/>
              </w:rPr>
              <w:t>Recap and answering the questions</w:t>
            </w:r>
          </w:p>
        </w:tc>
        <w:tc>
          <w:tcPr>
            <w:tcW w:w="2127" w:type="dxa"/>
          </w:tcPr>
          <w:p w14:paraId="16986C4B"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The steps to implement in the low-waste plan need to be finished and submitted to the </w:t>
            </w:r>
            <w:r w:rsidRPr="002160E5">
              <w:rPr>
                <w:rFonts w:ascii="Calibri" w:hAnsi="Calibri" w:cs="Calibri"/>
                <w:lang w:val="en-GB"/>
              </w:rPr>
              <w:lastRenderedPageBreak/>
              <w:t>teacher within a week’s time</w:t>
            </w:r>
          </w:p>
        </w:tc>
        <w:tc>
          <w:tcPr>
            <w:tcW w:w="2409" w:type="dxa"/>
          </w:tcPr>
          <w:p w14:paraId="707F36C2" w14:textId="77777777" w:rsidR="002160E5" w:rsidRPr="002160E5" w:rsidRDefault="002160E5" w:rsidP="002160E5">
            <w:pPr>
              <w:spacing w:after="0" w:line="240" w:lineRule="auto"/>
              <w:rPr>
                <w:rFonts w:ascii="Calibri" w:hAnsi="Calibri" w:cs="Calibri"/>
                <w:lang w:val="en-GB"/>
              </w:rPr>
            </w:pPr>
            <w:r w:rsidRPr="002160E5">
              <w:rPr>
                <w:rFonts w:cstheme="minorHAnsi"/>
                <w:lang w:val="en-GB"/>
              </w:rPr>
              <w:lastRenderedPageBreak/>
              <w:t xml:space="preserve">Please refer to the </w:t>
            </w:r>
            <w:r w:rsidRPr="002160E5">
              <w:rPr>
                <w:rFonts w:cstheme="minorHAnsi"/>
                <w:b/>
                <w:bCs/>
                <w:lang w:val="en-GB"/>
              </w:rPr>
              <w:t>How do you set up a low-waste salon</w:t>
            </w:r>
            <w:r w:rsidRPr="002160E5">
              <w:rPr>
                <w:rFonts w:cstheme="minorHAnsi"/>
                <w:lang w:val="en-GB"/>
              </w:rPr>
              <w:t xml:space="preserve"> from the Students’ Manual. Optionally, this task can be turned into a </w:t>
            </w:r>
            <w:r w:rsidRPr="002160E5">
              <w:rPr>
                <w:rFonts w:cstheme="minorHAnsi"/>
                <w:lang w:val="en-GB"/>
              </w:rPr>
              <w:lastRenderedPageBreak/>
              <w:t>portfolio or project assignment, can be added to a bigger assignment like a salon business plan</w:t>
            </w:r>
          </w:p>
        </w:tc>
      </w:tr>
    </w:tbl>
    <w:p w14:paraId="4195AC7A" w14:textId="77777777" w:rsidR="002160E5" w:rsidRPr="002160E5" w:rsidRDefault="002160E5" w:rsidP="002160E5">
      <w:pPr>
        <w:rPr>
          <w:rFonts w:cstheme="minorHAnsi"/>
          <w:color w:val="0563C1"/>
          <w:u w:val="single"/>
          <w:lang w:val="en-GB"/>
        </w:rPr>
      </w:pPr>
    </w:p>
    <w:p w14:paraId="26069E63" w14:textId="4D2D1C6D" w:rsidR="002160E5" w:rsidRPr="002160E5" w:rsidRDefault="002160E5" w:rsidP="002160E5">
      <w:pPr>
        <w:spacing w:line="240" w:lineRule="auto"/>
        <w:rPr>
          <w:rFonts w:cstheme="minorHAnsi"/>
          <w:b/>
          <w:bCs/>
          <w:lang w:val="en-GB"/>
        </w:rPr>
      </w:pPr>
      <w:r w:rsidRPr="002160E5">
        <w:rPr>
          <w:rFonts w:cstheme="minorHAnsi"/>
          <w:b/>
          <w:bCs/>
          <w:lang w:val="en-GB"/>
        </w:rPr>
        <w:t>Lesson 1: Legislation around waste and setting up a low-waste salon</w:t>
      </w:r>
    </w:p>
    <w:p w14:paraId="66F6FC2D" w14:textId="77777777" w:rsidR="002160E5" w:rsidRPr="002160E5" w:rsidRDefault="002160E5" w:rsidP="002160E5">
      <w:pPr>
        <w:spacing w:line="240" w:lineRule="auto"/>
        <w:rPr>
          <w:rFonts w:cstheme="minorHAnsi"/>
          <w:sz w:val="28"/>
          <w:szCs w:val="28"/>
          <w:lang w:val="en-GB"/>
        </w:rPr>
      </w:pPr>
      <w:r w:rsidRPr="002160E5">
        <w:rPr>
          <w:rFonts w:cstheme="minorHAnsi"/>
          <w:sz w:val="28"/>
          <w:szCs w:val="28"/>
          <w:lang w:val="en-GB"/>
        </w:rPr>
        <w:t>Waste legislation in your country</w:t>
      </w:r>
    </w:p>
    <w:p w14:paraId="2C353DBD" w14:textId="77777777" w:rsidR="002160E5" w:rsidRPr="002160E5" w:rsidRDefault="002160E5" w:rsidP="002160E5">
      <w:pPr>
        <w:spacing w:line="240" w:lineRule="auto"/>
        <w:rPr>
          <w:rFonts w:cstheme="minorHAnsi"/>
          <w:lang w:val="en-GB"/>
        </w:rPr>
      </w:pPr>
      <w:r w:rsidRPr="002160E5">
        <w:rPr>
          <w:rFonts w:cstheme="minorHAnsi"/>
          <w:lang w:val="en-GB"/>
        </w:rPr>
        <w:t>In different countries the legislation and rules around waste management are arranged in different ways. Sometimes there are laws dealing with this issues, sometimes there are (semi) governmental organisations and institutions that regulate and manage it.</w:t>
      </w:r>
    </w:p>
    <w:p w14:paraId="118E4B03" w14:textId="77777777" w:rsidR="002160E5" w:rsidRPr="002160E5" w:rsidRDefault="002160E5" w:rsidP="002160E5">
      <w:pPr>
        <w:spacing w:line="240" w:lineRule="auto"/>
        <w:rPr>
          <w:rFonts w:cstheme="minorHAnsi"/>
          <w:lang w:val="en-GB"/>
        </w:rPr>
      </w:pPr>
      <w:r w:rsidRPr="002160E5">
        <w:rPr>
          <w:rFonts w:cstheme="minorHAnsi"/>
          <w:lang w:val="en-GB"/>
        </w:rPr>
        <w:t xml:space="preserve">TASK:  What are the rules and laws (legislation) about waste in your country? Where can you find the information? Study the websites of the (local) government / authorities on this subject. Is it clear what rules do hairdressers / salon owners have to follow? Is there a professional association that can help professionals or entrepreneurs with this kind of issues? What is the name of this association in your country? Where else can you go for advice? Work the answers out to a short manual for young professionals / starting entrepreneurs. </w:t>
      </w:r>
    </w:p>
    <w:p w14:paraId="1AE07348" w14:textId="191EFCE9" w:rsidR="002160E5" w:rsidRDefault="002160E5" w:rsidP="002160E5">
      <w:pPr>
        <w:spacing w:line="240" w:lineRule="auto"/>
        <w:rPr>
          <w:rFonts w:cstheme="minorHAnsi"/>
          <w:sz w:val="28"/>
          <w:szCs w:val="28"/>
          <w:lang w:val="en-GB"/>
        </w:rPr>
      </w:pPr>
      <w:r w:rsidRPr="002160E5">
        <w:rPr>
          <w:rFonts w:cstheme="minorHAnsi"/>
          <w:sz w:val="28"/>
          <w:szCs w:val="28"/>
          <w:lang w:val="en-GB"/>
        </w:rPr>
        <w:t>How do you set up a low-waste salon?</w:t>
      </w:r>
    </w:p>
    <w:p w14:paraId="54D92DB7" w14:textId="2ABBB2BA" w:rsidR="00087E38" w:rsidRPr="002160E5" w:rsidRDefault="00087E38" w:rsidP="002160E5">
      <w:pPr>
        <w:spacing w:line="240" w:lineRule="auto"/>
        <w:rPr>
          <w:rFonts w:cstheme="minorHAnsi"/>
          <w:sz w:val="28"/>
          <w:szCs w:val="28"/>
          <w:lang w:val="en-GB"/>
        </w:rPr>
      </w:pPr>
      <w:r w:rsidRPr="00F8559E">
        <w:rPr>
          <w:noProof/>
          <w:color w:val="000000"/>
          <w:bdr w:val="none" w:sz="0" w:space="0" w:color="auto" w:frame="1"/>
          <w:lang w:eastAsia="nl-NL"/>
        </w:rPr>
        <w:drawing>
          <wp:inline distT="0" distB="0" distL="0" distR="0" wp14:anchorId="7DC45CF6" wp14:editId="712F4FF0">
            <wp:extent cx="2010410" cy="66802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0410" cy="668020"/>
                    </a:xfrm>
                    <a:prstGeom prst="rect">
                      <a:avLst/>
                    </a:prstGeom>
                    <a:noFill/>
                    <a:ln>
                      <a:noFill/>
                    </a:ln>
                  </pic:spPr>
                </pic:pic>
              </a:graphicData>
            </a:graphic>
          </wp:inline>
        </w:drawing>
      </w:r>
    </w:p>
    <w:p w14:paraId="2FB345AF" w14:textId="6EF71CF6" w:rsidR="002160E5" w:rsidRPr="002160E5" w:rsidRDefault="002160E5" w:rsidP="002160E5">
      <w:pPr>
        <w:spacing w:line="240" w:lineRule="auto"/>
        <w:rPr>
          <w:rFonts w:cstheme="minorHAnsi"/>
          <w:lang w:val="en-GB"/>
        </w:rPr>
      </w:pPr>
      <w:r w:rsidRPr="002160E5">
        <w:rPr>
          <w:rFonts w:cstheme="minorHAnsi"/>
          <w:lang w:val="en-GB"/>
        </w:rPr>
        <w:t xml:space="preserve">Imagine you have to write a business plan for setting up and opening of your dream salon (this might even be the task in the course of your training!). </w:t>
      </w:r>
    </w:p>
    <w:p w14:paraId="0B850AB7" w14:textId="77777777" w:rsidR="002160E5" w:rsidRPr="002160E5" w:rsidRDefault="002160E5" w:rsidP="002160E5">
      <w:pPr>
        <w:spacing w:line="240" w:lineRule="auto"/>
        <w:rPr>
          <w:rFonts w:cstheme="minorHAnsi"/>
          <w:lang w:val="en-GB"/>
        </w:rPr>
      </w:pPr>
      <w:r w:rsidRPr="002160E5">
        <w:rPr>
          <w:rFonts w:cstheme="minorHAnsi"/>
          <w:lang w:val="en-GB"/>
        </w:rPr>
        <w:t>How can you take the care of the environment and make use of sustainable business practices? Imagine that only the most sustainable business plan will be granted a financing / loan and you really need the money for your dream enterprise.</w:t>
      </w:r>
    </w:p>
    <w:p w14:paraId="09F8D48B" w14:textId="77777777" w:rsidR="002160E5" w:rsidRPr="002160E5" w:rsidRDefault="002160E5" w:rsidP="002160E5">
      <w:pPr>
        <w:spacing w:line="240" w:lineRule="auto"/>
        <w:rPr>
          <w:rFonts w:cstheme="minorHAnsi"/>
          <w:lang w:val="en-GB"/>
        </w:rPr>
      </w:pPr>
      <w:r w:rsidRPr="002160E5">
        <w:rPr>
          <w:rFonts w:cstheme="minorHAnsi"/>
          <w:lang w:val="en-GB"/>
        </w:rPr>
        <w:t>Write down all the aspects you can think of to win the competition! Think of:</w:t>
      </w:r>
    </w:p>
    <w:p w14:paraId="29FE859B"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What product supplier you will go for: do the products have green(er) ingredients in them?</w:t>
      </w:r>
    </w:p>
    <w:p w14:paraId="24584C20"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Whether your energy supplier provides green energy</w:t>
      </w:r>
    </w:p>
    <w:p w14:paraId="6A6D1FAB"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Ventilation in the salon</w:t>
      </w:r>
    </w:p>
    <w:p w14:paraId="7764DE3A"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Water-saving measures</w:t>
      </w:r>
    </w:p>
    <w:p w14:paraId="73AE419E"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A more sustainable option for the foils</w:t>
      </w:r>
    </w:p>
    <w:p w14:paraId="7F182F9F"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Coffee cups (paper or ceramic / glass and why) and coffee / tea / sugar supplier (Fairtrade / eco-friendly)</w:t>
      </w:r>
    </w:p>
    <w:p w14:paraId="5DE7F63F"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What kind of furniture you are going to use</w:t>
      </w:r>
    </w:p>
    <w:p w14:paraId="26DEC919"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Sorting the waste</w:t>
      </w:r>
    </w:p>
    <w:p w14:paraId="4BD5815F" w14:textId="77777777" w:rsidR="002160E5" w:rsidRPr="002160E5" w:rsidRDefault="002160E5">
      <w:pPr>
        <w:numPr>
          <w:ilvl w:val="0"/>
          <w:numId w:val="39"/>
        </w:numPr>
        <w:spacing w:line="240" w:lineRule="auto"/>
        <w:ind w:left="714" w:hanging="357"/>
        <w:contextualSpacing/>
        <w:rPr>
          <w:rFonts w:cstheme="minorHAnsi"/>
          <w:lang w:val="en-GB"/>
        </w:rPr>
      </w:pPr>
      <w:r w:rsidRPr="002160E5">
        <w:rPr>
          <w:rFonts w:cstheme="minorHAnsi"/>
          <w:lang w:val="en-GB"/>
        </w:rPr>
        <w:t>What detergents you are going to use for washing up, laundry, mopping etc.</w:t>
      </w:r>
    </w:p>
    <w:p w14:paraId="58D109AE"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Paperless administration (online communication / marketing / scheduling / finances)</w:t>
      </w:r>
    </w:p>
    <w:p w14:paraId="666D2ED3"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Flushing the toilet and operating a washing machine with collected rain water</w:t>
      </w:r>
    </w:p>
    <w:p w14:paraId="05AA53F6"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Any other green and environmentally friendly / friendlier measures?</w:t>
      </w:r>
    </w:p>
    <w:p w14:paraId="7263A8C8" w14:textId="77777777" w:rsidR="002160E5" w:rsidRPr="002160E5" w:rsidRDefault="002160E5">
      <w:pPr>
        <w:numPr>
          <w:ilvl w:val="0"/>
          <w:numId w:val="39"/>
        </w:numPr>
        <w:spacing w:line="240" w:lineRule="auto"/>
        <w:contextualSpacing/>
        <w:rPr>
          <w:rFonts w:cstheme="minorHAnsi"/>
          <w:lang w:val="en-GB"/>
        </w:rPr>
      </w:pPr>
      <w:r w:rsidRPr="002160E5">
        <w:rPr>
          <w:rFonts w:cstheme="minorHAnsi"/>
          <w:lang w:val="en-GB"/>
        </w:rPr>
        <w:t>…</w:t>
      </w:r>
    </w:p>
    <w:p w14:paraId="744EE522" w14:textId="77777777" w:rsidR="002160E5" w:rsidRPr="002160E5" w:rsidRDefault="002160E5" w:rsidP="002160E5">
      <w:pPr>
        <w:spacing w:line="240" w:lineRule="auto"/>
        <w:rPr>
          <w:rFonts w:cstheme="minorHAnsi"/>
          <w:b/>
          <w:bCs/>
          <w:lang w:val="en-GB"/>
        </w:rPr>
      </w:pPr>
    </w:p>
    <w:p w14:paraId="11B93986" w14:textId="77777777" w:rsidR="002160E5" w:rsidRPr="002160E5" w:rsidRDefault="002160E5" w:rsidP="002160E5">
      <w:pPr>
        <w:spacing w:line="240" w:lineRule="auto"/>
        <w:rPr>
          <w:rFonts w:cstheme="minorHAnsi"/>
          <w:b/>
          <w:bCs/>
          <w:lang w:val="en-GB"/>
        </w:rPr>
      </w:pPr>
      <w:r w:rsidRPr="002160E5">
        <w:rPr>
          <w:rFonts w:cstheme="minorHAnsi"/>
          <w:b/>
          <w:bCs/>
          <w:lang w:val="en-GB"/>
        </w:rPr>
        <w:lastRenderedPageBreak/>
        <w:t>Resources:</w:t>
      </w:r>
    </w:p>
    <w:p w14:paraId="09E07A03" w14:textId="77777777" w:rsidR="002160E5" w:rsidRPr="002160E5" w:rsidRDefault="00000000" w:rsidP="002160E5">
      <w:pPr>
        <w:spacing w:line="240" w:lineRule="auto"/>
        <w:rPr>
          <w:rFonts w:cstheme="minorHAnsi"/>
          <w:color w:val="0563C1"/>
          <w:u w:val="single"/>
          <w:lang w:val="en-GB"/>
        </w:rPr>
      </w:pPr>
      <w:hyperlink r:id="rId30" w:history="1">
        <w:r w:rsidR="002160E5" w:rsidRPr="002160E5">
          <w:rPr>
            <w:rFonts w:cstheme="minorHAnsi"/>
            <w:color w:val="0563C1" w:themeColor="hyperlink"/>
            <w:u w:val="single"/>
            <w:lang w:val="en-GB"/>
          </w:rPr>
          <w:t>https://www.overheid.nl/</w:t>
        </w:r>
      </w:hyperlink>
    </w:p>
    <w:p w14:paraId="03B57EA4" w14:textId="77777777" w:rsidR="002160E5" w:rsidRPr="002160E5" w:rsidRDefault="002160E5" w:rsidP="002160E5">
      <w:pPr>
        <w:rPr>
          <w:rFonts w:cstheme="minorHAnsi"/>
          <w:color w:val="0563C1"/>
          <w:u w:val="single"/>
          <w:lang w:val="en-GB"/>
        </w:rPr>
      </w:pPr>
      <w:r w:rsidRPr="002160E5">
        <w:rPr>
          <w:rFonts w:cstheme="minorHAnsi"/>
          <w:color w:val="0563C1"/>
          <w:u w:val="single"/>
          <w:lang w:val="en-GB"/>
        </w:rPr>
        <w:br w:type="page"/>
      </w:r>
    </w:p>
    <w:p w14:paraId="64C7F9DF" w14:textId="77777777" w:rsidR="002160E5" w:rsidRPr="002160E5" w:rsidRDefault="002160E5" w:rsidP="002160E5">
      <w:pPr>
        <w:spacing w:line="240" w:lineRule="auto"/>
        <w:rPr>
          <w:rFonts w:cstheme="minorHAnsi"/>
          <w:b/>
          <w:bCs/>
          <w:lang w:val="en-GB"/>
        </w:rPr>
      </w:pPr>
      <w:r w:rsidRPr="002160E5">
        <w:rPr>
          <w:rFonts w:cstheme="minorHAnsi"/>
          <w:b/>
          <w:bCs/>
          <w:lang w:val="en-GB"/>
        </w:rPr>
        <w:lastRenderedPageBreak/>
        <w:t>Lesson Plan</w:t>
      </w:r>
    </w:p>
    <w:p w14:paraId="66C9C4DD" w14:textId="77777777" w:rsidR="002160E5" w:rsidRPr="002160E5" w:rsidRDefault="002160E5" w:rsidP="002160E5">
      <w:pPr>
        <w:spacing w:line="240" w:lineRule="auto"/>
        <w:rPr>
          <w:rFonts w:cstheme="minorHAnsi"/>
          <w:b/>
          <w:bCs/>
          <w:lang w:val="en-GB"/>
        </w:rPr>
      </w:pPr>
      <w:r w:rsidRPr="002160E5">
        <w:rPr>
          <w:rFonts w:cstheme="minorHAnsi"/>
          <w:b/>
          <w:bCs/>
          <w:lang w:val="en-GB"/>
        </w:rPr>
        <w:t>Corporate Social Responsibility and waste</w:t>
      </w:r>
    </w:p>
    <w:p w14:paraId="65923EDB" w14:textId="56A85990" w:rsidR="002160E5" w:rsidRPr="002160E5" w:rsidRDefault="002160E5" w:rsidP="002160E5">
      <w:pPr>
        <w:spacing w:line="240" w:lineRule="auto"/>
        <w:rPr>
          <w:rFonts w:cstheme="minorHAnsi"/>
          <w:b/>
          <w:bCs/>
          <w:lang w:val="en-GB"/>
        </w:rPr>
      </w:pPr>
      <w:r w:rsidRPr="002160E5">
        <w:rPr>
          <w:rFonts w:cstheme="minorHAnsi"/>
          <w:b/>
          <w:bCs/>
          <w:lang w:val="en-GB"/>
        </w:rPr>
        <w:t>Lesson 2</w:t>
      </w:r>
    </w:p>
    <w:p w14:paraId="368238F7" w14:textId="77777777" w:rsidR="002160E5" w:rsidRPr="002160E5" w:rsidRDefault="002160E5" w:rsidP="002160E5">
      <w:pPr>
        <w:spacing w:line="240" w:lineRule="auto"/>
        <w:rPr>
          <w:rFonts w:cstheme="minorHAnsi"/>
          <w:lang w:val="en-GB"/>
        </w:rPr>
      </w:pPr>
      <w:r w:rsidRPr="002160E5">
        <w:rPr>
          <w:rFonts w:ascii="Calibri" w:hAnsi="Calibri" w:cs="Calibri"/>
          <w:lang w:val="en-GB"/>
        </w:rPr>
        <w:t xml:space="preserve">In this lesson we focus on the </w:t>
      </w:r>
      <w:r w:rsidRPr="002160E5">
        <w:rPr>
          <w:rFonts w:cstheme="minorHAnsi"/>
          <w:lang w:val="en-GB"/>
        </w:rPr>
        <w:t>Corporate Social Responsibility in relation to waste and look at actions and measures to help a salon manager / owner participate in it</w:t>
      </w:r>
    </w:p>
    <w:p w14:paraId="3CD03AAA" w14:textId="77777777" w:rsidR="002160E5" w:rsidRPr="002160E5" w:rsidRDefault="002160E5" w:rsidP="002160E5">
      <w:pPr>
        <w:spacing w:after="120"/>
        <w:ind w:left="1440" w:hanging="1440"/>
        <w:rPr>
          <w:rFonts w:ascii="Calibri" w:hAnsi="Calibri" w:cs="Calibri"/>
          <w:lang w:val="en-GB"/>
        </w:rPr>
      </w:pPr>
      <w:r w:rsidRPr="002160E5">
        <w:rPr>
          <w:rFonts w:ascii="Calibri" w:hAnsi="Calibri" w:cs="Calibri"/>
          <w:lang w:val="en-GB"/>
        </w:rPr>
        <w:t>Total contact hours = 1 (optionally 2 or a home/portfolio assignment)</w:t>
      </w:r>
    </w:p>
    <w:p w14:paraId="1B676AEB" w14:textId="77777777" w:rsidR="002160E5" w:rsidRPr="002160E5" w:rsidRDefault="002160E5" w:rsidP="002160E5">
      <w:pPr>
        <w:rPr>
          <w:rFonts w:ascii="Calibri" w:hAnsi="Calibri" w:cs="Calibri"/>
          <w:lang w:val="en-GB"/>
        </w:rPr>
      </w:pPr>
      <w:r w:rsidRPr="002160E5">
        <w:rPr>
          <w:rFonts w:ascii="Calibri" w:hAnsi="Calibri" w:cs="Calibri"/>
          <w:u w:val="single"/>
          <w:lang w:val="en-GB"/>
        </w:rPr>
        <w:t>Beginning situation</w:t>
      </w:r>
      <w:r w:rsidRPr="002160E5">
        <w:rPr>
          <w:rFonts w:ascii="Calibri" w:hAnsi="Calibri" w:cs="Calibri"/>
          <w:lang w:val="en-GB"/>
        </w:rPr>
        <w:t>: this class is meant for (salon) management level students or experienced professionals with already quite some basic understanding and skills about waste management and in and around a beauty salon</w:t>
      </w:r>
    </w:p>
    <w:p w14:paraId="697D8712" w14:textId="1380CC98" w:rsidR="002160E5" w:rsidRPr="002160E5" w:rsidRDefault="002160E5" w:rsidP="002160E5">
      <w:pPr>
        <w:rPr>
          <w:rFonts w:ascii="Calibri" w:hAnsi="Calibri" w:cs="Calibri"/>
          <w:lang w:val="en-GB"/>
        </w:rPr>
      </w:pPr>
      <w:r w:rsidRPr="002160E5">
        <w:rPr>
          <w:rFonts w:ascii="Calibri" w:hAnsi="Calibri" w:cs="Calibri"/>
          <w:u w:val="single"/>
          <w:lang w:val="en-GB"/>
        </w:rPr>
        <w:t>General goal</w:t>
      </w:r>
      <w:r w:rsidRPr="002160E5">
        <w:rPr>
          <w:rFonts w:ascii="Calibri" w:hAnsi="Calibri" w:cs="Calibri"/>
          <w:lang w:val="en-GB"/>
        </w:rPr>
        <w:t xml:space="preserve"> of the lesson 2 for students to create greater understanding of </w:t>
      </w:r>
      <w:r w:rsidRPr="002160E5">
        <w:rPr>
          <w:rFonts w:cstheme="minorHAnsi"/>
          <w:lang w:val="en-GB"/>
        </w:rPr>
        <w:t>Corporate Social Responsibility in relation to waste and with what kind of actions or measures it can be achieved within the context of a beauty salon</w:t>
      </w:r>
    </w:p>
    <w:p w14:paraId="0FB3A53E"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Objectives of the lesson</w:t>
      </w:r>
    </w:p>
    <w:p w14:paraId="79D6FDFB"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Learn about how Corporate Social Responsibility can be translated into waste management of a beauty salon</w:t>
      </w:r>
    </w:p>
    <w:p w14:paraId="47DA8ACE"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 xml:space="preserve">Look for steps and measures on how to apply the waste-related CRS at a hairdresser salon and (optionally) finding companies that make alternative low-waste products helping a hairdresser reduce / reuse / recycle </w:t>
      </w:r>
    </w:p>
    <w:p w14:paraId="260BEE29" w14:textId="77777777" w:rsidR="002160E5" w:rsidRPr="002160E5" w:rsidRDefault="002160E5">
      <w:pPr>
        <w:numPr>
          <w:ilvl w:val="0"/>
          <w:numId w:val="34"/>
        </w:numPr>
        <w:spacing w:line="240" w:lineRule="auto"/>
        <w:contextualSpacing/>
        <w:rPr>
          <w:rFonts w:cstheme="minorHAnsi"/>
          <w:lang w:val="en-GB"/>
        </w:rPr>
      </w:pPr>
      <w:r w:rsidRPr="002160E5">
        <w:rPr>
          <w:rFonts w:cstheme="minorHAnsi"/>
          <w:lang w:val="en-GB"/>
        </w:rPr>
        <w:t>Looking at using the CRS as a marketing tool</w:t>
      </w:r>
    </w:p>
    <w:p w14:paraId="32BC4EE5" w14:textId="77777777" w:rsidR="002160E5" w:rsidRPr="002160E5" w:rsidRDefault="002160E5" w:rsidP="002160E5">
      <w:pPr>
        <w:rPr>
          <w:rFonts w:ascii="Calibri" w:hAnsi="Calibri" w:cs="Calibri"/>
          <w:u w:val="single"/>
          <w:lang w:val="en-GB"/>
        </w:rPr>
      </w:pPr>
      <w:r w:rsidRPr="002160E5">
        <w:rPr>
          <w:rFonts w:ascii="Calibri" w:hAnsi="Calibri" w:cs="Calibri"/>
          <w:u w:val="single"/>
          <w:lang w:val="en-GB"/>
        </w:rPr>
        <w:t>Learning outcomes:</w:t>
      </w:r>
    </w:p>
    <w:p w14:paraId="7D2B8346"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At the end of the lesson students will have greater knowledge and understanding of </w:t>
      </w:r>
      <w:r w:rsidRPr="002160E5">
        <w:rPr>
          <w:rFonts w:cstheme="minorHAnsi"/>
          <w:lang w:val="en-GB"/>
        </w:rPr>
        <w:t>Corporate Social Responsibility in relation to waste and be able to name a few steps on how a salon manager / owner can apply it in his/her day-to-day salon practices</w:t>
      </w:r>
    </w:p>
    <w:p w14:paraId="09581DB4" w14:textId="77777777" w:rsidR="002160E5" w:rsidRPr="002160E5" w:rsidRDefault="002160E5" w:rsidP="002160E5">
      <w:pPr>
        <w:rPr>
          <w:rFonts w:ascii="Calibri" w:hAnsi="Calibri" w:cs="Calibri"/>
          <w:lang w:val="en-GB"/>
        </w:rPr>
      </w:pPr>
      <w:r w:rsidRPr="002160E5">
        <w:rPr>
          <w:rFonts w:ascii="Calibri" w:hAnsi="Calibri" w:cs="Calibri"/>
          <w:b/>
          <w:bCs/>
          <w:lang w:val="en-GB"/>
        </w:rPr>
        <w:t>Knowledge</w:t>
      </w:r>
      <w:r w:rsidRPr="002160E5">
        <w:rPr>
          <w:rFonts w:ascii="Calibri" w:hAnsi="Calibri" w:cs="Calibri"/>
          <w:lang w:val="en-GB"/>
        </w:rPr>
        <w:t>:</w:t>
      </w:r>
    </w:p>
    <w:p w14:paraId="14782CE1"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CRS is in general</w:t>
      </w:r>
    </w:p>
    <w:p w14:paraId="615E66D6"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Basic knowledge of CRS is in relation to waste management at a beauty salon</w:t>
      </w:r>
    </w:p>
    <w:p w14:paraId="7D9C1B4C"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Knowledge of companies providing or manufacturing various services or goods helping a hairdresser reduce / reuse / recycle withing the context of a hairdressing salon</w:t>
      </w:r>
    </w:p>
    <w:p w14:paraId="68D0209A" w14:textId="77777777" w:rsidR="002160E5" w:rsidRPr="002160E5" w:rsidRDefault="002160E5" w:rsidP="002160E5">
      <w:pPr>
        <w:rPr>
          <w:rFonts w:ascii="Calibri" w:hAnsi="Calibri" w:cs="Calibri"/>
          <w:b/>
          <w:bCs/>
          <w:lang w:val="en-GB"/>
        </w:rPr>
      </w:pPr>
      <w:r w:rsidRPr="002160E5">
        <w:rPr>
          <w:rFonts w:ascii="Calibri" w:hAnsi="Calibri" w:cs="Calibri"/>
          <w:b/>
          <w:bCs/>
          <w:lang w:val="en-GB"/>
        </w:rPr>
        <w:t>Skills:</w:t>
      </w:r>
    </w:p>
    <w:p w14:paraId="137FA6AA"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name and carry out a few steps to bring down the amount of waste at a beauty salon or sort out / recycle in an efficient way</w:t>
      </w:r>
    </w:p>
    <w:p w14:paraId="23297EC2"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Being able to use the human hair as a resource</w:t>
      </w:r>
    </w:p>
    <w:p w14:paraId="09F09865" w14:textId="77777777" w:rsidR="002160E5" w:rsidRPr="002160E5" w:rsidRDefault="002160E5" w:rsidP="002160E5">
      <w:pPr>
        <w:rPr>
          <w:rFonts w:ascii="Calibri" w:hAnsi="Calibri" w:cs="Calibri"/>
          <w:lang w:val="en-GB"/>
        </w:rPr>
      </w:pPr>
      <w:r w:rsidRPr="002160E5">
        <w:rPr>
          <w:rFonts w:ascii="Calibri" w:hAnsi="Calibri" w:cs="Calibri"/>
          <w:b/>
          <w:bCs/>
          <w:lang w:val="en-GB"/>
        </w:rPr>
        <w:t>Attitudes</w:t>
      </w:r>
      <w:r w:rsidRPr="002160E5">
        <w:rPr>
          <w:rFonts w:ascii="Calibri" w:hAnsi="Calibri" w:cs="Calibri"/>
          <w:lang w:val="en-GB"/>
        </w:rPr>
        <w:t>:</w:t>
      </w:r>
    </w:p>
    <w:p w14:paraId="6E130BD8"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Developing an attitude that taking care of environmental and reducing waste is everyone’s responsibility, but especially the one of a salon’s owner / manager / employer</w:t>
      </w:r>
    </w:p>
    <w:p w14:paraId="6BBA3D4D"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 xml:space="preserve">Developing an attitude of caring about reducing waste as part of caring about the environment in general as a person as well as professional </w:t>
      </w:r>
    </w:p>
    <w:p w14:paraId="62CE9919" w14:textId="77777777" w:rsidR="002160E5" w:rsidRPr="002160E5" w:rsidRDefault="002160E5" w:rsidP="002160E5">
      <w:pPr>
        <w:rPr>
          <w:rFonts w:ascii="Calibri" w:hAnsi="Calibri" w:cs="Calibri"/>
          <w:lang w:val="en-GB"/>
        </w:rPr>
      </w:pPr>
      <w:r w:rsidRPr="002160E5">
        <w:rPr>
          <w:rFonts w:ascii="Calibri" w:hAnsi="Calibri" w:cs="Calibri"/>
          <w:u w:val="single"/>
          <w:lang w:val="en-GB"/>
        </w:rPr>
        <w:t>Additional Learning outcomes</w:t>
      </w:r>
      <w:r w:rsidRPr="002160E5">
        <w:rPr>
          <w:rFonts w:ascii="Calibri" w:hAnsi="Calibri" w:cs="Calibri"/>
          <w:lang w:val="en-GB"/>
        </w:rPr>
        <w:t>:</w:t>
      </w:r>
    </w:p>
    <w:p w14:paraId="2AD4441A"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Possible extra competences and gains in terms of knowledge, skills and attitude for VET students who might have a different tempo or level of comprehension. Can be applied to make a difference between different levels of training.</w:t>
      </w:r>
    </w:p>
    <w:p w14:paraId="2C456221"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will be able to:</w:t>
      </w:r>
    </w:p>
    <w:p w14:paraId="7CD246CE" w14:textId="77777777" w:rsidR="002160E5" w:rsidRPr="002160E5" w:rsidRDefault="002160E5">
      <w:pPr>
        <w:numPr>
          <w:ilvl w:val="0"/>
          <w:numId w:val="35"/>
        </w:numPr>
        <w:spacing w:line="240" w:lineRule="auto"/>
        <w:contextualSpacing/>
        <w:rPr>
          <w:rFonts w:ascii="Calibri" w:hAnsi="Calibri" w:cs="Calibri"/>
          <w:lang w:val="en-GB"/>
        </w:rPr>
      </w:pPr>
      <w:r w:rsidRPr="002160E5">
        <w:rPr>
          <w:rFonts w:ascii="Calibri" w:hAnsi="Calibri" w:cs="Calibri"/>
          <w:lang w:val="en-GB"/>
        </w:rPr>
        <w:t>Be aware of how the CRS practices can be valuable and deployable as a powerful marketing instrument, especially targeting those environmentally minded (potential) customers</w:t>
      </w:r>
    </w:p>
    <w:p w14:paraId="29F33D3B" w14:textId="77777777" w:rsidR="002160E5" w:rsidRPr="002160E5" w:rsidRDefault="002160E5" w:rsidP="002160E5">
      <w:pPr>
        <w:rPr>
          <w:rFonts w:ascii="Calibri" w:hAnsi="Calibri" w:cs="Calibri"/>
          <w:lang w:val="en-GB"/>
        </w:rPr>
      </w:pPr>
      <w:r w:rsidRPr="002160E5">
        <w:rPr>
          <w:rFonts w:ascii="Calibri" w:hAnsi="Calibri" w:cs="Calibri"/>
          <w:lang w:val="en-GB"/>
        </w:rPr>
        <w:t>By the end of the lesson some students might be able to:</w:t>
      </w:r>
    </w:p>
    <w:p w14:paraId="7380C597" w14:textId="77777777" w:rsidR="002160E5" w:rsidRPr="002160E5" w:rsidRDefault="002160E5">
      <w:pPr>
        <w:numPr>
          <w:ilvl w:val="0"/>
          <w:numId w:val="35"/>
        </w:numPr>
        <w:contextualSpacing/>
        <w:rPr>
          <w:rFonts w:ascii="Calibri" w:hAnsi="Calibri" w:cs="Calibri"/>
          <w:lang w:val="en-GB"/>
        </w:rPr>
      </w:pPr>
      <w:r w:rsidRPr="002160E5">
        <w:rPr>
          <w:rFonts w:ascii="Calibri" w:hAnsi="Calibri" w:cs="Calibri"/>
          <w:lang w:val="en-GB"/>
        </w:rPr>
        <w:t xml:space="preserve">Advocate the simple steps that can be used at a salon (by themselves or personnel) to help minimize waste or use smart recyclable hairdresser products </w:t>
      </w:r>
    </w:p>
    <w:p w14:paraId="2E2924CC" w14:textId="77777777" w:rsidR="002160E5" w:rsidRPr="002160E5" w:rsidRDefault="002160E5" w:rsidP="002160E5">
      <w:pPr>
        <w:rPr>
          <w:rFonts w:ascii="Calibri Light" w:hAnsi="Calibri Light" w:cs="Calibri"/>
          <w:b/>
          <w:sz w:val="28"/>
          <w:szCs w:val="28"/>
          <w:lang w:val="en-GB"/>
        </w:rPr>
      </w:pPr>
      <w:r w:rsidRPr="002160E5">
        <w:rPr>
          <w:rFonts w:ascii="Calibri Light" w:hAnsi="Calibri Light" w:cs="Calibri"/>
          <w:b/>
          <w:sz w:val="28"/>
          <w:szCs w:val="28"/>
          <w:lang w:val="en-GB"/>
        </w:rPr>
        <w:t>Lesson Plan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127"/>
        <w:gridCol w:w="2409"/>
      </w:tblGrid>
      <w:tr w:rsidR="002160E5" w:rsidRPr="002160E5" w14:paraId="1A622655" w14:textId="77777777" w:rsidTr="009847C9">
        <w:trPr>
          <w:trHeight w:val="567"/>
        </w:trPr>
        <w:tc>
          <w:tcPr>
            <w:tcW w:w="1696" w:type="dxa"/>
            <w:vAlign w:val="center"/>
          </w:tcPr>
          <w:p w14:paraId="7B757229"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Time scheduled</w:t>
            </w:r>
          </w:p>
          <w:p w14:paraId="63A976BE" w14:textId="77777777" w:rsidR="002160E5" w:rsidRPr="002160E5" w:rsidRDefault="002160E5" w:rsidP="002160E5">
            <w:pPr>
              <w:jc w:val="center"/>
              <w:rPr>
                <w:rFonts w:ascii="Calibri" w:hAnsi="Calibri" w:cs="Calibri"/>
                <w:b/>
                <w:lang w:val="en-GB"/>
              </w:rPr>
            </w:pPr>
            <w:r w:rsidRPr="002160E5">
              <w:rPr>
                <w:rFonts w:ascii="Calibri" w:hAnsi="Calibri" w:cs="Calibri"/>
                <w:b/>
                <w:lang w:val="en-GB"/>
              </w:rPr>
              <w:t>(total 50 minutes)</w:t>
            </w:r>
          </w:p>
        </w:tc>
        <w:tc>
          <w:tcPr>
            <w:tcW w:w="2835" w:type="dxa"/>
            <w:vAlign w:val="center"/>
          </w:tcPr>
          <w:p w14:paraId="773D4DEE" w14:textId="77777777" w:rsidR="002160E5" w:rsidRPr="002160E5" w:rsidRDefault="002160E5" w:rsidP="002160E5">
            <w:pPr>
              <w:jc w:val="center"/>
              <w:rPr>
                <w:rFonts w:ascii="Calibri" w:hAnsi="Calibri" w:cs="Calibri"/>
                <w:b/>
              </w:rPr>
            </w:pPr>
            <w:r w:rsidRPr="002160E5">
              <w:rPr>
                <w:rFonts w:ascii="Calibri" w:hAnsi="Calibri" w:cs="Calibri"/>
                <w:b/>
              </w:rPr>
              <w:t>What</w:t>
            </w:r>
          </w:p>
        </w:tc>
        <w:tc>
          <w:tcPr>
            <w:tcW w:w="2127" w:type="dxa"/>
            <w:vAlign w:val="center"/>
          </w:tcPr>
          <w:p w14:paraId="05E3ADC8" w14:textId="77777777" w:rsidR="002160E5" w:rsidRPr="002160E5" w:rsidRDefault="002160E5" w:rsidP="002160E5">
            <w:pPr>
              <w:jc w:val="center"/>
              <w:rPr>
                <w:rFonts w:ascii="Calibri" w:hAnsi="Calibri" w:cs="Calibri"/>
                <w:b/>
              </w:rPr>
            </w:pPr>
            <w:r w:rsidRPr="002160E5">
              <w:rPr>
                <w:rFonts w:ascii="Calibri" w:hAnsi="Calibri" w:cs="Calibri"/>
                <w:b/>
              </w:rPr>
              <w:t>How</w:t>
            </w:r>
          </w:p>
        </w:tc>
        <w:tc>
          <w:tcPr>
            <w:tcW w:w="2409" w:type="dxa"/>
            <w:vAlign w:val="center"/>
          </w:tcPr>
          <w:p w14:paraId="0A8E9120" w14:textId="77777777" w:rsidR="002160E5" w:rsidRPr="002160E5" w:rsidRDefault="002160E5" w:rsidP="002160E5">
            <w:pPr>
              <w:jc w:val="center"/>
              <w:rPr>
                <w:rFonts w:ascii="Calibri" w:hAnsi="Calibri" w:cs="Calibri"/>
                <w:b/>
              </w:rPr>
            </w:pPr>
            <w:r w:rsidRPr="002160E5">
              <w:rPr>
                <w:rFonts w:ascii="Calibri" w:hAnsi="Calibri" w:cs="Calibri"/>
                <w:b/>
              </w:rPr>
              <w:t>Media used</w:t>
            </w:r>
          </w:p>
        </w:tc>
      </w:tr>
      <w:tr w:rsidR="002160E5" w:rsidRPr="00DC67C7" w14:paraId="2A03BC4A" w14:textId="77777777" w:rsidTr="009847C9">
        <w:tc>
          <w:tcPr>
            <w:tcW w:w="1696" w:type="dxa"/>
          </w:tcPr>
          <w:p w14:paraId="42655D13" w14:textId="77777777" w:rsidR="002160E5" w:rsidRPr="002160E5" w:rsidRDefault="002160E5" w:rsidP="002160E5">
            <w:pPr>
              <w:rPr>
                <w:rFonts w:ascii="Calibri" w:hAnsi="Calibri" w:cs="Calibri"/>
                <w:lang w:val="en-GB"/>
              </w:rPr>
            </w:pPr>
            <w:r w:rsidRPr="002160E5">
              <w:rPr>
                <w:rFonts w:ascii="Calibri" w:hAnsi="Calibri" w:cs="Calibri"/>
                <w:lang w:val="en-GB"/>
              </w:rPr>
              <w:t>Register class 5mins</w:t>
            </w:r>
          </w:p>
          <w:p w14:paraId="45B085B5" w14:textId="77777777" w:rsidR="002160E5" w:rsidRPr="002160E5" w:rsidRDefault="002160E5" w:rsidP="002160E5">
            <w:pPr>
              <w:rPr>
                <w:rFonts w:ascii="Calibri" w:hAnsi="Calibri" w:cs="Calibri"/>
                <w:lang w:val="en-GB"/>
              </w:rPr>
            </w:pPr>
            <w:r w:rsidRPr="002160E5">
              <w:rPr>
                <w:rFonts w:ascii="Calibri" w:hAnsi="Calibri" w:cs="Calibri"/>
                <w:lang w:val="en-GB"/>
              </w:rPr>
              <w:t>Explaining the subject and objectives of the lesson</w:t>
            </w:r>
          </w:p>
          <w:p w14:paraId="2006487F" w14:textId="77777777" w:rsidR="002160E5" w:rsidRPr="002160E5" w:rsidRDefault="002160E5" w:rsidP="002160E5">
            <w:pPr>
              <w:rPr>
                <w:rFonts w:ascii="Calibri" w:hAnsi="Calibri" w:cs="Calibri"/>
              </w:rPr>
            </w:pPr>
            <w:r w:rsidRPr="002160E5">
              <w:rPr>
                <w:rFonts w:ascii="Calibri" w:hAnsi="Calibri" w:cs="Calibri"/>
              </w:rPr>
              <w:t xml:space="preserve">5mins  </w:t>
            </w:r>
          </w:p>
        </w:tc>
        <w:tc>
          <w:tcPr>
            <w:tcW w:w="2835" w:type="dxa"/>
          </w:tcPr>
          <w:p w14:paraId="2C17FE83" w14:textId="77777777" w:rsidR="002160E5" w:rsidRPr="002160E5" w:rsidRDefault="002160E5" w:rsidP="002160E5">
            <w:pPr>
              <w:rPr>
                <w:rFonts w:ascii="Calibri" w:hAnsi="Calibri" w:cs="Calibri"/>
                <w:lang w:val="en-GB"/>
              </w:rPr>
            </w:pPr>
            <w:r w:rsidRPr="002160E5">
              <w:rPr>
                <w:rFonts w:ascii="Calibri" w:hAnsi="Calibri" w:cs="Calibri"/>
                <w:lang w:val="en-GB"/>
              </w:rPr>
              <w:t>Regular student registration</w:t>
            </w:r>
          </w:p>
          <w:p w14:paraId="2F8BC148" w14:textId="77777777" w:rsidR="002160E5" w:rsidRPr="002160E5" w:rsidRDefault="002160E5" w:rsidP="002160E5">
            <w:pPr>
              <w:rPr>
                <w:rFonts w:ascii="Calibri" w:hAnsi="Calibri" w:cs="Calibri"/>
                <w:lang w:val="en-GB"/>
              </w:rPr>
            </w:pPr>
          </w:p>
          <w:p w14:paraId="1F82AAE5"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CRS in relation to waste and how it can be used within the context of a hairdresser salon </w:t>
            </w:r>
          </w:p>
        </w:tc>
        <w:tc>
          <w:tcPr>
            <w:tcW w:w="2127" w:type="dxa"/>
          </w:tcPr>
          <w:p w14:paraId="72E2CE75" w14:textId="77777777" w:rsidR="002160E5" w:rsidRPr="002160E5" w:rsidRDefault="002160E5" w:rsidP="002160E5">
            <w:pPr>
              <w:rPr>
                <w:rFonts w:ascii="Calibri" w:hAnsi="Calibri" w:cs="Calibri"/>
                <w:lang w:val="en-GB"/>
              </w:rPr>
            </w:pPr>
            <w:r w:rsidRPr="002160E5">
              <w:rPr>
                <w:rFonts w:ascii="Calibri" w:hAnsi="Calibri" w:cs="Calibri"/>
                <w:lang w:val="en-GB"/>
              </w:rPr>
              <w:t>Teacher does the registration and s introduces the subject + objectives</w:t>
            </w:r>
          </w:p>
          <w:p w14:paraId="02175259" w14:textId="77777777" w:rsidR="002160E5" w:rsidRPr="002160E5" w:rsidRDefault="002160E5" w:rsidP="002160E5">
            <w:pPr>
              <w:rPr>
                <w:rFonts w:ascii="Calibri" w:hAnsi="Calibri" w:cs="Calibri"/>
                <w:lang w:val="en-GB"/>
              </w:rPr>
            </w:pPr>
          </w:p>
        </w:tc>
        <w:tc>
          <w:tcPr>
            <w:tcW w:w="2409" w:type="dxa"/>
          </w:tcPr>
          <w:p w14:paraId="53BECCEA"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PowerPoint (please refer to the Teacher’s resource kit)</w:t>
            </w:r>
          </w:p>
          <w:p w14:paraId="59C809C5" w14:textId="77777777" w:rsidR="002160E5" w:rsidRPr="002160E5" w:rsidRDefault="002160E5">
            <w:pPr>
              <w:numPr>
                <w:ilvl w:val="0"/>
                <w:numId w:val="33"/>
              </w:numPr>
              <w:spacing w:after="0" w:line="240" w:lineRule="auto"/>
              <w:ind w:left="173" w:hanging="173"/>
              <w:rPr>
                <w:rFonts w:ascii="Calibri" w:hAnsi="Calibri" w:cs="Calibri"/>
              </w:rPr>
            </w:pPr>
            <w:r w:rsidRPr="002160E5">
              <w:rPr>
                <w:rFonts w:ascii="Calibri" w:hAnsi="Calibri" w:cs="Calibri"/>
              </w:rPr>
              <w:t>White board or digiboard</w:t>
            </w:r>
          </w:p>
          <w:p w14:paraId="6A2BB676" w14:textId="77777777" w:rsidR="002160E5" w:rsidRPr="002160E5" w:rsidRDefault="002160E5">
            <w:pPr>
              <w:numPr>
                <w:ilvl w:val="0"/>
                <w:numId w:val="33"/>
              </w:numPr>
              <w:spacing w:after="0" w:line="240" w:lineRule="auto"/>
              <w:ind w:left="173" w:hanging="173"/>
              <w:rPr>
                <w:rFonts w:ascii="Calibri" w:hAnsi="Calibri" w:cs="Calibri"/>
                <w:lang w:val="en-GB"/>
              </w:rPr>
            </w:pPr>
            <w:r w:rsidRPr="002160E5">
              <w:rPr>
                <w:rFonts w:ascii="Calibri" w:hAnsi="Calibri" w:cs="Calibri"/>
                <w:lang w:val="en-GB"/>
              </w:rPr>
              <w:t>Laptop (teacher), laptops or smartphones/tablets students</w:t>
            </w:r>
          </w:p>
        </w:tc>
      </w:tr>
      <w:tr w:rsidR="002160E5" w:rsidRPr="002160E5" w14:paraId="1684C564" w14:textId="77777777" w:rsidTr="009847C9">
        <w:tc>
          <w:tcPr>
            <w:tcW w:w="1696" w:type="dxa"/>
          </w:tcPr>
          <w:p w14:paraId="6C5B1A2D" w14:textId="77777777" w:rsidR="002160E5" w:rsidRPr="002160E5" w:rsidRDefault="002160E5" w:rsidP="002160E5">
            <w:pPr>
              <w:rPr>
                <w:rFonts w:ascii="Calibri" w:hAnsi="Calibri" w:cs="Calibri"/>
                <w:lang w:val="en-GB"/>
              </w:rPr>
            </w:pPr>
            <w:r w:rsidRPr="002160E5">
              <w:rPr>
                <w:rFonts w:ascii="Calibri" w:hAnsi="Calibri" w:cs="Calibri"/>
                <w:lang w:val="en-GB"/>
              </w:rPr>
              <w:t>10 min</w:t>
            </w:r>
          </w:p>
        </w:tc>
        <w:tc>
          <w:tcPr>
            <w:tcW w:w="2835" w:type="dxa"/>
          </w:tcPr>
          <w:p w14:paraId="7E08327F" w14:textId="77777777" w:rsidR="002160E5" w:rsidRPr="002160E5" w:rsidRDefault="002160E5" w:rsidP="002160E5">
            <w:pPr>
              <w:rPr>
                <w:rFonts w:ascii="Calibri" w:hAnsi="Calibri" w:cs="Calibri"/>
                <w:lang w:val="en-GB"/>
              </w:rPr>
            </w:pPr>
            <w:r w:rsidRPr="002160E5">
              <w:rPr>
                <w:rFonts w:ascii="Calibri" w:hAnsi="Calibri" w:cs="Calibri"/>
                <w:lang w:val="en-GB"/>
              </w:rPr>
              <w:t>Introduction to the CRS in general (if not introduced before) and in relation to the waste in particular</w:t>
            </w:r>
          </w:p>
        </w:tc>
        <w:tc>
          <w:tcPr>
            <w:tcW w:w="2127" w:type="dxa"/>
          </w:tcPr>
          <w:p w14:paraId="1B861F9C" w14:textId="77777777" w:rsidR="002160E5" w:rsidRPr="002160E5" w:rsidRDefault="002160E5" w:rsidP="002160E5">
            <w:pPr>
              <w:rPr>
                <w:rFonts w:ascii="Calibri" w:hAnsi="Calibri" w:cs="Calibri"/>
                <w:lang w:val="en-GB"/>
              </w:rPr>
            </w:pPr>
            <w:r w:rsidRPr="002160E5">
              <w:rPr>
                <w:rFonts w:ascii="Calibri" w:hAnsi="Calibri" w:cs="Calibri"/>
                <w:lang w:val="en-GB"/>
              </w:rPr>
              <w:t>Classical explanation by the teacher</w:t>
            </w:r>
          </w:p>
        </w:tc>
        <w:tc>
          <w:tcPr>
            <w:tcW w:w="2409" w:type="dxa"/>
          </w:tcPr>
          <w:p w14:paraId="037765B0"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Digiboard / white board + PowerPoint</w:t>
            </w:r>
          </w:p>
        </w:tc>
      </w:tr>
      <w:tr w:rsidR="002160E5" w:rsidRPr="00DC67C7" w14:paraId="378156B6" w14:textId="77777777" w:rsidTr="009847C9">
        <w:tc>
          <w:tcPr>
            <w:tcW w:w="1696" w:type="dxa"/>
          </w:tcPr>
          <w:p w14:paraId="7E95467F" w14:textId="77777777" w:rsidR="002160E5" w:rsidRPr="002160E5" w:rsidRDefault="002160E5" w:rsidP="002160E5">
            <w:pPr>
              <w:rPr>
                <w:rFonts w:ascii="Calibri" w:hAnsi="Calibri" w:cs="Calibri"/>
                <w:lang w:val="en-GB"/>
              </w:rPr>
            </w:pPr>
            <w:r w:rsidRPr="002160E5">
              <w:rPr>
                <w:rFonts w:ascii="Calibri" w:hAnsi="Calibri" w:cs="Calibri"/>
                <w:lang w:val="en-GB"/>
              </w:rPr>
              <w:t>15 min</w:t>
            </w:r>
          </w:p>
        </w:tc>
        <w:tc>
          <w:tcPr>
            <w:tcW w:w="2835" w:type="dxa"/>
          </w:tcPr>
          <w:p w14:paraId="3FBE66AE" w14:textId="77777777" w:rsidR="002160E5" w:rsidRPr="002160E5" w:rsidRDefault="002160E5" w:rsidP="002160E5">
            <w:pPr>
              <w:rPr>
                <w:rFonts w:ascii="Calibri" w:hAnsi="Calibri" w:cs="Calibri"/>
                <w:lang w:val="en-GB"/>
              </w:rPr>
            </w:pPr>
            <w:r w:rsidRPr="002160E5">
              <w:rPr>
                <w:rFonts w:ascii="Calibri" w:hAnsi="Calibri" w:cs="Calibri"/>
                <w:lang w:val="en-GB"/>
              </w:rPr>
              <w:t>Research on waste-efficient practices at a salon:</w:t>
            </w:r>
          </w:p>
          <w:p w14:paraId="0675F476" w14:textId="77777777" w:rsidR="002160E5" w:rsidRPr="002160E5" w:rsidRDefault="002160E5" w:rsidP="002160E5">
            <w:pPr>
              <w:rPr>
                <w:rFonts w:ascii="Calibri" w:hAnsi="Calibri" w:cs="Calibri"/>
                <w:lang w:val="en-GB"/>
              </w:rPr>
            </w:pPr>
            <w:r w:rsidRPr="002160E5">
              <w:rPr>
                <w:rFonts w:ascii="Calibri" w:hAnsi="Calibri" w:cs="Calibri"/>
                <w:lang w:val="en-GB"/>
              </w:rPr>
              <w:t>Do a little research on the best waste-reducing practices and environmentally friendly hairdresser product alternatives on the web (or Module 1-2 chapters of Students’ Manual)</w:t>
            </w:r>
          </w:p>
          <w:p w14:paraId="762FFEC6" w14:textId="77777777" w:rsidR="002160E5" w:rsidRPr="002160E5" w:rsidRDefault="002160E5" w:rsidP="002160E5">
            <w:pPr>
              <w:rPr>
                <w:rFonts w:ascii="Calibri" w:hAnsi="Calibri" w:cs="Calibri"/>
                <w:lang w:val="en-GB"/>
              </w:rPr>
            </w:pPr>
            <w:r w:rsidRPr="002160E5">
              <w:rPr>
                <w:rFonts w:ascii="Calibri" w:hAnsi="Calibri" w:cs="Calibri"/>
                <w:lang w:val="en-GB"/>
              </w:rPr>
              <w:t xml:space="preserve">Think of 2-3 incentives of how you are going to motivate your employees to use the practices / products </w:t>
            </w:r>
          </w:p>
        </w:tc>
        <w:tc>
          <w:tcPr>
            <w:tcW w:w="2127" w:type="dxa"/>
          </w:tcPr>
          <w:p w14:paraId="2A4DDCB4" w14:textId="77777777" w:rsidR="002160E5" w:rsidRPr="002160E5" w:rsidRDefault="002160E5" w:rsidP="002160E5">
            <w:pPr>
              <w:rPr>
                <w:rFonts w:ascii="Calibri" w:hAnsi="Calibri" w:cs="Calibri"/>
                <w:lang w:val="en-GB"/>
              </w:rPr>
            </w:pPr>
            <w:r w:rsidRPr="002160E5">
              <w:rPr>
                <w:rFonts w:ascii="Calibri" w:hAnsi="Calibri" w:cs="Calibri"/>
                <w:lang w:val="en-GB"/>
              </w:rPr>
              <w:t>Work in pairs / smalls groups of max 4, after doing short research and having a discussion, presenting the findings to the rest of the class</w:t>
            </w:r>
          </w:p>
        </w:tc>
        <w:tc>
          <w:tcPr>
            <w:tcW w:w="2409" w:type="dxa"/>
          </w:tcPr>
          <w:p w14:paraId="0818B917"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White board / digiboard, smartphones or laptops (minimal one per pair / group), group work + short presentation (random 2-3 groups / pairs)</w:t>
            </w:r>
          </w:p>
        </w:tc>
      </w:tr>
      <w:tr w:rsidR="002160E5" w:rsidRPr="00DC67C7" w14:paraId="5F2BEC1F" w14:textId="77777777" w:rsidTr="009847C9">
        <w:tc>
          <w:tcPr>
            <w:tcW w:w="1696" w:type="dxa"/>
          </w:tcPr>
          <w:p w14:paraId="77E85629" w14:textId="77777777" w:rsidR="002160E5" w:rsidRPr="002160E5" w:rsidRDefault="002160E5" w:rsidP="002160E5">
            <w:pPr>
              <w:rPr>
                <w:rFonts w:ascii="Calibri" w:hAnsi="Calibri" w:cs="Calibri"/>
                <w:lang w:val="en-GB"/>
              </w:rPr>
            </w:pPr>
            <w:r w:rsidRPr="002160E5">
              <w:rPr>
                <w:rFonts w:ascii="Calibri" w:hAnsi="Calibri" w:cs="Calibri"/>
                <w:lang w:val="en-GB"/>
              </w:rPr>
              <w:lastRenderedPageBreak/>
              <w:t xml:space="preserve">10-15 min </w:t>
            </w:r>
          </w:p>
        </w:tc>
        <w:tc>
          <w:tcPr>
            <w:tcW w:w="2835" w:type="dxa"/>
          </w:tcPr>
          <w:p w14:paraId="273E5F21" w14:textId="77777777" w:rsidR="002160E5" w:rsidRPr="002160E5" w:rsidRDefault="002160E5" w:rsidP="002160E5">
            <w:pPr>
              <w:rPr>
                <w:rFonts w:ascii="Calibri" w:hAnsi="Calibri" w:cs="Calibri"/>
                <w:lang w:val="en-GB"/>
              </w:rPr>
            </w:pPr>
            <w:r w:rsidRPr="002160E5">
              <w:rPr>
                <w:rFonts w:ascii="Calibri" w:hAnsi="Calibri" w:cs="Calibri"/>
                <w:lang w:val="en-GB"/>
              </w:rPr>
              <w:t>In the same or rotated groups / pairs, write down examples of how you can use the CRS in relation to waste (sorting out garbage, collecting human hair separately, using Paper Not Foil for your highlight treatments) in your marketing communication (website, socials, flyers, employment policies), write down at least 4 examples of the actions</w:t>
            </w:r>
          </w:p>
        </w:tc>
        <w:tc>
          <w:tcPr>
            <w:tcW w:w="2127" w:type="dxa"/>
          </w:tcPr>
          <w:p w14:paraId="1ED42EC3" w14:textId="77777777" w:rsidR="002160E5" w:rsidRPr="002160E5" w:rsidRDefault="002160E5" w:rsidP="002160E5">
            <w:pPr>
              <w:rPr>
                <w:rFonts w:ascii="Calibri" w:hAnsi="Calibri" w:cs="Calibri"/>
                <w:lang w:val="en-GB"/>
              </w:rPr>
            </w:pPr>
            <w:r w:rsidRPr="002160E5">
              <w:rPr>
                <w:rFonts w:ascii="Calibri" w:hAnsi="Calibri" w:cs="Calibri"/>
                <w:lang w:val="en-GB"/>
              </w:rPr>
              <w:t>Work in pairs / smalls groups of max 4, after doing short research and having a discussion, presenting the findings to the rest of the class</w:t>
            </w:r>
          </w:p>
        </w:tc>
        <w:tc>
          <w:tcPr>
            <w:tcW w:w="2409" w:type="dxa"/>
          </w:tcPr>
          <w:p w14:paraId="4D12A40A" w14:textId="77777777" w:rsidR="002160E5" w:rsidRPr="002160E5" w:rsidRDefault="002160E5" w:rsidP="002160E5">
            <w:pPr>
              <w:spacing w:after="0" w:line="240" w:lineRule="auto"/>
              <w:rPr>
                <w:rFonts w:ascii="Calibri" w:hAnsi="Calibri" w:cs="Calibri"/>
                <w:lang w:val="en-GB"/>
              </w:rPr>
            </w:pPr>
            <w:r w:rsidRPr="002160E5">
              <w:rPr>
                <w:rFonts w:ascii="Calibri" w:hAnsi="Calibri" w:cs="Calibri"/>
                <w:lang w:val="en-GB"/>
              </w:rPr>
              <w:t>Group discussion, smartphones or laptops (minimal one per pair / group)</w:t>
            </w:r>
          </w:p>
        </w:tc>
      </w:tr>
      <w:tr w:rsidR="002160E5" w:rsidRPr="002160E5" w14:paraId="4578F5B5" w14:textId="77777777" w:rsidTr="009847C9">
        <w:tc>
          <w:tcPr>
            <w:tcW w:w="1696" w:type="dxa"/>
          </w:tcPr>
          <w:p w14:paraId="330E4EF5" w14:textId="77777777" w:rsidR="002160E5" w:rsidRPr="002160E5" w:rsidRDefault="002160E5" w:rsidP="002160E5">
            <w:pPr>
              <w:rPr>
                <w:rFonts w:ascii="Calibri" w:hAnsi="Calibri" w:cs="Calibri"/>
                <w:lang w:val="en-GB"/>
              </w:rPr>
            </w:pPr>
            <w:r w:rsidRPr="002160E5">
              <w:rPr>
                <w:rFonts w:ascii="Calibri" w:hAnsi="Calibri" w:cs="Calibri"/>
              </w:rPr>
              <w:t>3-5mins</w:t>
            </w:r>
          </w:p>
        </w:tc>
        <w:tc>
          <w:tcPr>
            <w:tcW w:w="2835" w:type="dxa"/>
          </w:tcPr>
          <w:p w14:paraId="46F7E3D8" w14:textId="77777777" w:rsidR="002160E5" w:rsidRPr="002160E5" w:rsidRDefault="002160E5" w:rsidP="002160E5">
            <w:pPr>
              <w:rPr>
                <w:rFonts w:ascii="Calibri" w:hAnsi="Calibri" w:cs="Calibri"/>
                <w:lang w:val="en-GB"/>
              </w:rPr>
            </w:pPr>
            <w:r w:rsidRPr="002160E5">
              <w:rPr>
                <w:rFonts w:ascii="Calibri" w:hAnsi="Calibri" w:cs="Calibri"/>
                <w:lang w:val="en-GB"/>
              </w:rPr>
              <w:t>Recap</w:t>
            </w:r>
          </w:p>
        </w:tc>
        <w:tc>
          <w:tcPr>
            <w:tcW w:w="2127" w:type="dxa"/>
          </w:tcPr>
          <w:p w14:paraId="2EECC351" w14:textId="77777777" w:rsidR="002160E5" w:rsidRPr="002160E5" w:rsidRDefault="002160E5" w:rsidP="002160E5">
            <w:pPr>
              <w:rPr>
                <w:rFonts w:ascii="Calibri" w:hAnsi="Calibri" w:cs="Calibri"/>
                <w:lang w:val="en-GB"/>
              </w:rPr>
            </w:pPr>
          </w:p>
        </w:tc>
        <w:tc>
          <w:tcPr>
            <w:tcW w:w="2409" w:type="dxa"/>
          </w:tcPr>
          <w:p w14:paraId="4C0DB8D7" w14:textId="77777777" w:rsidR="002160E5" w:rsidRPr="002160E5" w:rsidRDefault="002160E5" w:rsidP="002160E5">
            <w:pPr>
              <w:spacing w:after="0" w:line="240" w:lineRule="auto"/>
              <w:rPr>
                <w:rFonts w:ascii="Calibri" w:hAnsi="Calibri" w:cs="Calibri"/>
                <w:lang w:val="en-GB"/>
              </w:rPr>
            </w:pPr>
          </w:p>
        </w:tc>
      </w:tr>
    </w:tbl>
    <w:p w14:paraId="4C770648" w14:textId="77777777" w:rsidR="002160E5" w:rsidRPr="002160E5" w:rsidRDefault="002160E5" w:rsidP="002160E5">
      <w:pPr>
        <w:spacing w:line="240" w:lineRule="auto"/>
        <w:rPr>
          <w:lang w:val="en-GB"/>
        </w:rPr>
      </w:pPr>
    </w:p>
    <w:p w14:paraId="0D38D6B8" w14:textId="4F35B08B" w:rsidR="002160E5" w:rsidRPr="002160E5" w:rsidRDefault="002160E5" w:rsidP="002160E5">
      <w:pPr>
        <w:spacing w:line="240" w:lineRule="auto"/>
        <w:rPr>
          <w:b/>
          <w:bCs/>
          <w:sz w:val="28"/>
          <w:szCs w:val="28"/>
          <w:lang w:val="en-GB"/>
        </w:rPr>
      </w:pPr>
      <w:r w:rsidRPr="00F81419">
        <w:rPr>
          <w:b/>
          <w:bCs/>
          <w:sz w:val="28"/>
          <w:szCs w:val="28"/>
          <w:lang w:val="en-GB"/>
        </w:rPr>
        <w:t>Lesson 2: Corp</w:t>
      </w:r>
      <w:r w:rsidRPr="002160E5">
        <w:rPr>
          <w:b/>
          <w:bCs/>
          <w:sz w:val="28"/>
          <w:szCs w:val="28"/>
          <w:lang w:val="en-GB"/>
        </w:rPr>
        <w:t>orate Social Responsibility and waste</w:t>
      </w:r>
    </w:p>
    <w:p w14:paraId="58920D29" w14:textId="77777777" w:rsidR="002160E5" w:rsidRPr="002160E5" w:rsidRDefault="002160E5" w:rsidP="002160E5">
      <w:pPr>
        <w:spacing w:line="240" w:lineRule="auto"/>
        <w:rPr>
          <w:rFonts w:cstheme="minorHAnsi"/>
          <w:lang w:val="en-GB"/>
        </w:rPr>
      </w:pPr>
      <w:r w:rsidRPr="002160E5">
        <w:rPr>
          <w:rFonts w:cstheme="minorHAnsi"/>
          <w:b/>
          <w:bCs/>
          <w:lang w:val="en-GB"/>
        </w:rPr>
        <w:t xml:space="preserve">Corporate social responsibility (CSR) </w:t>
      </w:r>
      <w:r w:rsidRPr="002160E5">
        <w:rPr>
          <w:rFonts w:cstheme="minorHAnsi"/>
          <w:lang w:val="en-GB"/>
        </w:rPr>
        <w:t>is concept we have talked about before. According to Investopedia.com, it refers to a business model that helps a company be socially accountable to itself, its stakeholders and the public. By practicing CSR, also called corporate citizenship, companies become aware of the ways they impact various aspects of society (among other things, economy and environment), either intentionally or not. A by-product of this awareness is that a company can then choose to operate in ways that benefit the society instead of harming it. CRS practices can not only enhance some aspects of the society, but also promote a more positive image of the brand or company – a win-win situation!</w:t>
      </w:r>
    </w:p>
    <w:p w14:paraId="760FC033" w14:textId="77777777" w:rsidR="002160E5" w:rsidRPr="002160E5" w:rsidRDefault="002160E5" w:rsidP="002160E5">
      <w:pPr>
        <w:spacing w:line="240" w:lineRule="auto"/>
        <w:rPr>
          <w:rFonts w:cstheme="minorHAnsi"/>
          <w:lang w:val="en-GB"/>
        </w:rPr>
      </w:pPr>
      <w:r w:rsidRPr="002160E5">
        <w:rPr>
          <w:rFonts w:cstheme="minorHAnsi"/>
          <w:lang w:val="en-GB"/>
        </w:rPr>
        <w:t xml:space="preserve">If you think of the environmental aspect of CSR at a hairdressing salon and in relation to waste, what kind of practices can a salon owner / manager apply in order to minimize the impact of his/her business? Think of sorting the waste, using green(er) products, reusing or recycling the packaging etc. Write down all of your ideas for a more </w:t>
      </w:r>
      <w:r w:rsidRPr="002160E5">
        <w:rPr>
          <w:rFonts w:cstheme="minorHAnsi"/>
          <w:u w:val="single"/>
          <w:lang w:val="en-GB"/>
        </w:rPr>
        <w:t>waste-efficient salon</w:t>
      </w:r>
      <w:r w:rsidRPr="002160E5">
        <w:rPr>
          <w:rFonts w:cstheme="minorHAnsi"/>
          <w:lang w:val="en-GB"/>
        </w:rPr>
        <w:t xml:space="preserve">. Also here do not forget that your CSR practices can be used as a marketing tool for attracting and appealing to the (potential) environmentally-minded customers. </w:t>
      </w:r>
    </w:p>
    <w:p w14:paraId="554D4A5B" w14:textId="77777777" w:rsidR="002160E5" w:rsidRPr="002160E5" w:rsidRDefault="002160E5" w:rsidP="002160E5">
      <w:pPr>
        <w:spacing w:line="240" w:lineRule="auto"/>
        <w:rPr>
          <w:rFonts w:cstheme="minorHAnsi"/>
          <w:lang w:val="en-GB"/>
        </w:rPr>
      </w:pPr>
      <w:r w:rsidRPr="002160E5">
        <w:rPr>
          <w:rFonts w:cstheme="minorHAnsi"/>
          <w:b/>
          <w:bCs/>
          <w:lang w:val="en-GB"/>
        </w:rPr>
        <w:t xml:space="preserve">Refer to the earlier chapters (Module 1 and 2) of the Students’ Manual about waste at a hairdresser salon. </w:t>
      </w:r>
      <w:r w:rsidRPr="002160E5">
        <w:rPr>
          <w:rFonts w:cstheme="minorHAnsi"/>
          <w:lang w:val="en-GB"/>
        </w:rPr>
        <w:t>There you will find an overview of companies helping hairdresser salons to sort out and collect the waste in a most efficient manner or environmentally friendlier products for hairdressers (e.g. Paper Not Foil). Please help your students think of the following:</w:t>
      </w:r>
    </w:p>
    <w:p w14:paraId="112A5935" w14:textId="77777777" w:rsidR="002160E5" w:rsidRPr="002160E5" w:rsidRDefault="002160E5">
      <w:pPr>
        <w:numPr>
          <w:ilvl w:val="0"/>
          <w:numId w:val="33"/>
        </w:numPr>
        <w:spacing w:line="240" w:lineRule="auto"/>
        <w:contextualSpacing/>
        <w:rPr>
          <w:rFonts w:cstheme="minorHAnsi"/>
          <w:lang w:val="en-GB"/>
        </w:rPr>
      </w:pPr>
      <w:r w:rsidRPr="002160E5">
        <w:rPr>
          <w:rFonts w:cstheme="minorHAnsi"/>
          <w:lang w:val="en-GB"/>
        </w:rPr>
        <w:t>How they are going to motivate their personnel to apply those simple practices and steps for proper waste management</w:t>
      </w:r>
    </w:p>
    <w:p w14:paraId="20ACF90F" w14:textId="77777777" w:rsidR="002160E5" w:rsidRPr="002160E5" w:rsidRDefault="002160E5">
      <w:pPr>
        <w:numPr>
          <w:ilvl w:val="0"/>
          <w:numId w:val="33"/>
        </w:numPr>
        <w:spacing w:line="240" w:lineRule="auto"/>
        <w:contextualSpacing/>
        <w:rPr>
          <w:rFonts w:cstheme="minorHAnsi"/>
          <w:lang w:val="en-GB"/>
        </w:rPr>
      </w:pPr>
      <w:r w:rsidRPr="002160E5">
        <w:rPr>
          <w:rFonts w:cstheme="minorHAnsi"/>
          <w:lang w:val="en-GB"/>
        </w:rPr>
        <w:t>Sorting our garbage</w:t>
      </w:r>
    </w:p>
    <w:p w14:paraId="26DB6DC5" w14:textId="77777777" w:rsidR="002160E5" w:rsidRPr="002160E5" w:rsidRDefault="002160E5">
      <w:pPr>
        <w:numPr>
          <w:ilvl w:val="0"/>
          <w:numId w:val="33"/>
        </w:numPr>
        <w:spacing w:line="240" w:lineRule="auto"/>
        <w:contextualSpacing/>
        <w:rPr>
          <w:rFonts w:cstheme="minorHAnsi"/>
          <w:lang w:val="en-GB"/>
        </w:rPr>
      </w:pPr>
      <w:r w:rsidRPr="002160E5">
        <w:rPr>
          <w:rFonts w:cstheme="minorHAnsi"/>
          <w:lang w:val="en-GB"/>
        </w:rPr>
        <w:t>Using less products</w:t>
      </w:r>
    </w:p>
    <w:p w14:paraId="4B0EF6AF" w14:textId="77777777" w:rsidR="002160E5" w:rsidRPr="002160E5" w:rsidRDefault="002160E5">
      <w:pPr>
        <w:numPr>
          <w:ilvl w:val="0"/>
          <w:numId w:val="33"/>
        </w:numPr>
        <w:spacing w:line="240" w:lineRule="auto"/>
        <w:contextualSpacing/>
        <w:rPr>
          <w:rFonts w:cstheme="minorHAnsi"/>
          <w:lang w:val="en-GB"/>
        </w:rPr>
      </w:pPr>
      <w:r w:rsidRPr="002160E5">
        <w:rPr>
          <w:rFonts w:cstheme="minorHAnsi"/>
          <w:lang w:val="en-GB"/>
        </w:rPr>
        <w:t>Using the eco-friendlier product alternatives</w:t>
      </w:r>
    </w:p>
    <w:p w14:paraId="181A626E" w14:textId="77777777" w:rsidR="002160E5" w:rsidRPr="002160E5" w:rsidRDefault="002160E5">
      <w:pPr>
        <w:numPr>
          <w:ilvl w:val="0"/>
          <w:numId w:val="33"/>
        </w:numPr>
        <w:spacing w:line="240" w:lineRule="auto"/>
        <w:contextualSpacing/>
        <w:rPr>
          <w:rFonts w:cstheme="minorHAnsi"/>
          <w:lang w:val="en-GB"/>
        </w:rPr>
      </w:pPr>
      <w:r w:rsidRPr="002160E5">
        <w:rPr>
          <w:rFonts w:cstheme="minorHAnsi"/>
          <w:lang w:val="en-GB"/>
        </w:rPr>
        <w:t>Bringing in and sharing the recycling ideas</w:t>
      </w:r>
    </w:p>
    <w:p w14:paraId="473EDB0B" w14:textId="4E9C0E67" w:rsidR="00046D84" w:rsidRDefault="002160E5" w:rsidP="002160E5">
      <w:pPr>
        <w:spacing w:line="240" w:lineRule="auto"/>
        <w:rPr>
          <w:rFonts w:cstheme="minorHAnsi"/>
          <w:lang w:val="en-GB"/>
        </w:rPr>
      </w:pPr>
      <w:r w:rsidRPr="002160E5">
        <w:rPr>
          <w:rFonts w:cstheme="minorHAnsi"/>
          <w:lang w:val="en-GB"/>
        </w:rPr>
        <w:t xml:space="preserve">They can think of a bonus system, extra vacation days that can be ‘won’, a price or reward etc. Maybe setting a target as a team and celebrating accomplishing it. </w:t>
      </w:r>
    </w:p>
    <w:p w14:paraId="53E16F97" w14:textId="77777777" w:rsidR="00046D84" w:rsidRDefault="00046D84">
      <w:pPr>
        <w:rPr>
          <w:rFonts w:cstheme="minorHAnsi"/>
          <w:lang w:val="en-GB"/>
        </w:rPr>
      </w:pPr>
      <w:r>
        <w:rPr>
          <w:rFonts w:cstheme="minorHAnsi"/>
          <w:lang w:val="en-GB"/>
        </w:rPr>
        <w:br w:type="page"/>
      </w:r>
    </w:p>
    <w:p w14:paraId="42B06BAF" w14:textId="5B709A4A" w:rsidR="007C3443" w:rsidRPr="00B21D1A" w:rsidRDefault="00B21D1A" w:rsidP="00B21D1A">
      <w:pPr>
        <w:pStyle w:val="Kop1"/>
        <w:rPr>
          <w:rFonts w:ascii="Times New Roman" w:eastAsia="Times New Roman" w:hAnsi="Times New Roman" w:cs="Times New Roman"/>
          <w:sz w:val="24"/>
          <w:szCs w:val="24"/>
          <w:lang w:eastAsia="nl-NL"/>
        </w:rPr>
      </w:pPr>
      <w:bookmarkStart w:id="5" w:name="_Toc132806251"/>
      <w:r>
        <w:rPr>
          <w:rFonts w:eastAsia="Times New Roman"/>
          <w:color w:val="auto"/>
          <w:lang w:eastAsia="nl-NL"/>
        </w:rPr>
        <w:lastRenderedPageBreak/>
        <w:t xml:space="preserve">5. </w:t>
      </w:r>
      <w:r w:rsidR="007C3443" w:rsidRPr="00B21D1A">
        <w:rPr>
          <w:rFonts w:eastAsia="Times New Roman"/>
          <w:color w:val="auto"/>
          <w:lang w:eastAsia="nl-NL"/>
        </w:rPr>
        <w:t>MANAGEMENT</w:t>
      </w:r>
      <w:bookmarkEnd w:id="5"/>
      <w:r w:rsidR="007C3443" w:rsidRPr="00B21D1A">
        <w:rPr>
          <w:rFonts w:ascii="Times New Roman" w:eastAsia="Times New Roman" w:hAnsi="Times New Roman" w:cs="Times New Roman"/>
          <w:sz w:val="24"/>
          <w:szCs w:val="24"/>
          <w:lang w:eastAsia="nl-NL"/>
        </w:rPr>
        <w:br/>
      </w:r>
    </w:p>
    <w:p w14:paraId="051FF44A" w14:textId="77777777" w:rsidR="007C3443" w:rsidRPr="007C3443" w:rsidRDefault="007C3443">
      <w:pPr>
        <w:numPr>
          <w:ilvl w:val="0"/>
          <w:numId w:val="40"/>
        </w:numPr>
        <w:spacing w:after="0" w:line="240" w:lineRule="auto"/>
        <w:textAlignment w:val="baseline"/>
        <w:rPr>
          <w:rFonts w:ascii="Calibri" w:eastAsia="Times New Roman" w:hAnsi="Calibri" w:cs="Calibri"/>
          <w:b/>
          <w:bCs/>
          <w:color w:val="538135"/>
          <w:lang w:eastAsia="nl-NL"/>
        </w:rPr>
      </w:pPr>
      <w:r w:rsidRPr="007C3443">
        <w:rPr>
          <w:rFonts w:ascii="Calibri" w:eastAsia="Times New Roman" w:hAnsi="Calibri" w:cs="Calibri"/>
          <w:b/>
          <w:bCs/>
          <w:color w:val="538135"/>
          <w:u w:val="single"/>
          <w:lang w:eastAsia="nl-NL"/>
        </w:rPr>
        <w:t>Goals-Subgoals-Objectives</w:t>
      </w:r>
    </w:p>
    <w:p w14:paraId="35EB7AF3"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25D87B5E"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The module aims to deepen the concepts introduced in module 2 starting from the analysis of the criterias to select suppliers. Secondly, the concept of sustainable supplier and what are the main characteristics.</w:t>
      </w:r>
    </w:p>
    <w:p w14:paraId="7D019CBC"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Finally the definition and the structure of a quote: what is it, how to write it, how to refuse and ask for a discount.</w:t>
      </w:r>
    </w:p>
    <w:p w14:paraId="41E6E576"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51FDC1CC"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The goal is to learn the methods to select sustainable suppliers.</w:t>
      </w:r>
    </w:p>
    <w:p w14:paraId="0F009876"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24E5A92E" w14:textId="77777777" w:rsidR="007C3443" w:rsidRPr="007C3443" w:rsidRDefault="007C3443">
      <w:pPr>
        <w:numPr>
          <w:ilvl w:val="0"/>
          <w:numId w:val="41"/>
        </w:numPr>
        <w:spacing w:after="0" w:line="240" w:lineRule="auto"/>
        <w:jc w:val="both"/>
        <w:textAlignment w:val="baseline"/>
        <w:rPr>
          <w:rFonts w:ascii="Calibri" w:eastAsia="Times New Roman" w:hAnsi="Calibri" w:cs="Calibri"/>
          <w:b/>
          <w:bCs/>
          <w:color w:val="538135"/>
          <w:lang w:eastAsia="nl-NL"/>
        </w:rPr>
      </w:pPr>
      <w:r w:rsidRPr="007C3443">
        <w:rPr>
          <w:rFonts w:ascii="Calibri" w:eastAsia="Times New Roman" w:hAnsi="Calibri" w:cs="Calibri"/>
          <w:b/>
          <w:bCs/>
          <w:color w:val="538135"/>
          <w:u w:val="single"/>
          <w:lang w:eastAsia="nl-NL"/>
        </w:rPr>
        <w:t>Starting situation and timetable</w:t>
      </w:r>
    </w:p>
    <w:p w14:paraId="19981A09"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7B2B9A51"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Assuming you have learned the concepts contained in module 2, you could structure the lessons with this scheme:</w:t>
      </w:r>
    </w:p>
    <w:p w14:paraId="52CC077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78474BC0"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Lesson 1</w:t>
      </w:r>
      <w:r w:rsidRPr="007C3443">
        <w:rPr>
          <w:rFonts w:ascii="Calibri" w:eastAsia="Times New Roman" w:hAnsi="Calibri" w:cs="Calibri"/>
          <w:color w:val="000000"/>
          <w:lang w:eastAsia="nl-NL"/>
        </w:rPr>
        <w:t xml:space="preserve"> (45 minutes)</w:t>
      </w:r>
    </w:p>
    <w:p w14:paraId="6231F7B0" w14:textId="77777777" w:rsidR="007C3443" w:rsidRPr="007C3443" w:rsidRDefault="007C3443">
      <w:pPr>
        <w:numPr>
          <w:ilvl w:val="0"/>
          <w:numId w:val="42"/>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How to select a supplier/criterias  (objective 1)</w:t>
      </w:r>
    </w:p>
    <w:p w14:paraId="31F80D5B"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p w14:paraId="14251D8D"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Lesson 2</w:t>
      </w:r>
      <w:r w:rsidRPr="007C3443">
        <w:rPr>
          <w:rFonts w:ascii="Calibri" w:eastAsia="Times New Roman" w:hAnsi="Calibri" w:cs="Calibri"/>
          <w:color w:val="000000"/>
          <w:lang w:eastAsia="nl-NL"/>
        </w:rPr>
        <w:t xml:space="preserve"> (90 minutes)</w:t>
      </w:r>
    </w:p>
    <w:p w14:paraId="6EEB5441" w14:textId="77777777" w:rsidR="007C3443" w:rsidRPr="007C3443" w:rsidRDefault="007C3443">
      <w:pPr>
        <w:numPr>
          <w:ilvl w:val="0"/>
          <w:numId w:val="43"/>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Definition of sustainable supplier(objective 2)</w:t>
      </w:r>
    </w:p>
    <w:p w14:paraId="550C3DFE" w14:textId="77777777" w:rsidR="007C3443" w:rsidRPr="007C3443" w:rsidRDefault="007C3443">
      <w:pPr>
        <w:numPr>
          <w:ilvl w:val="0"/>
          <w:numId w:val="43"/>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Social, economic and environmental point of view (objective 2)</w:t>
      </w:r>
    </w:p>
    <w:p w14:paraId="51B32731" w14:textId="77777777" w:rsidR="007C3443" w:rsidRPr="007C3443" w:rsidRDefault="007C3443">
      <w:pPr>
        <w:numPr>
          <w:ilvl w:val="0"/>
          <w:numId w:val="43"/>
        </w:numPr>
        <w:spacing w:after="0" w:line="240" w:lineRule="auto"/>
        <w:jc w:val="both"/>
        <w:textAlignment w:val="baseline"/>
        <w:rPr>
          <w:rFonts w:ascii="Calibri" w:eastAsia="Times New Roman" w:hAnsi="Calibri" w:cs="Calibri"/>
          <w:color w:val="000000"/>
          <w:lang w:eastAsia="nl-NL"/>
        </w:rPr>
      </w:pPr>
      <w:r w:rsidRPr="007C3443">
        <w:rPr>
          <w:rFonts w:ascii="Calibri" w:eastAsia="Times New Roman" w:hAnsi="Calibri" w:cs="Calibri"/>
          <w:color w:val="000000"/>
          <w:lang w:eastAsia="nl-NL"/>
        </w:rPr>
        <w:t>Assignment 1 and 2</w:t>
      </w:r>
    </w:p>
    <w:p w14:paraId="60F36E8C"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p w14:paraId="75E4D257"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Lesson 3</w:t>
      </w:r>
      <w:r w:rsidRPr="007C3443">
        <w:rPr>
          <w:rFonts w:ascii="Calibri" w:eastAsia="Times New Roman" w:hAnsi="Calibri" w:cs="Calibri"/>
          <w:color w:val="000000"/>
          <w:lang w:eastAsia="nl-NL"/>
        </w:rPr>
        <w:t xml:space="preserve"> (60 minutes)</w:t>
      </w:r>
    </w:p>
    <w:p w14:paraId="66663982" w14:textId="77777777" w:rsidR="007C3443" w:rsidRPr="007C3443" w:rsidRDefault="007C3443">
      <w:pPr>
        <w:numPr>
          <w:ilvl w:val="0"/>
          <w:numId w:val="44"/>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Definition of a quote and structure (objective 3)</w:t>
      </w:r>
    </w:p>
    <w:p w14:paraId="7AB90B43" w14:textId="77777777" w:rsidR="007C3443" w:rsidRPr="007C3443" w:rsidRDefault="007C3443">
      <w:pPr>
        <w:numPr>
          <w:ilvl w:val="0"/>
          <w:numId w:val="44"/>
        </w:numPr>
        <w:spacing w:after="0" w:line="240" w:lineRule="auto"/>
        <w:jc w:val="both"/>
        <w:textAlignment w:val="baseline"/>
        <w:rPr>
          <w:rFonts w:ascii="Calibri" w:eastAsia="Times New Roman" w:hAnsi="Calibri" w:cs="Calibri"/>
          <w:color w:val="000000"/>
          <w:lang w:val="en-US" w:eastAsia="nl-NL"/>
        </w:rPr>
      </w:pPr>
      <w:r w:rsidRPr="007C3443">
        <w:rPr>
          <w:rFonts w:ascii="Calibri" w:eastAsia="Times New Roman" w:hAnsi="Calibri" w:cs="Calibri"/>
          <w:color w:val="000000"/>
          <w:lang w:val="en-US" w:eastAsia="nl-NL"/>
        </w:rPr>
        <w:t>Refuse, ask for a discount(objective 3)</w:t>
      </w:r>
    </w:p>
    <w:p w14:paraId="27F1FDC8" w14:textId="77777777" w:rsidR="007C3443" w:rsidRPr="007C3443" w:rsidRDefault="007C3443">
      <w:pPr>
        <w:numPr>
          <w:ilvl w:val="0"/>
          <w:numId w:val="44"/>
        </w:numPr>
        <w:spacing w:after="0" w:line="240" w:lineRule="auto"/>
        <w:jc w:val="both"/>
        <w:textAlignment w:val="baseline"/>
        <w:rPr>
          <w:rFonts w:ascii="Calibri" w:eastAsia="Times New Roman" w:hAnsi="Calibri" w:cs="Calibri"/>
          <w:color w:val="000000"/>
          <w:lang w:eastAsia="nl-NL"/>
        </w:rPr>
      </w:pPr>
      <w:r w:rsidRPr="007C3443">
        <w:rPr>
          <w:rFonts w:ascii="Calibri" w:eastAsia="Times New Roman" w:hAnsi="Calibri" w:cs="Calibri"/>
          <w:color w:val="000000"/>
          <w:lang w:eastAsia="nl-NL"/>
        </w:rPr>
        <w:t>Assignment 3</w:t>
      </w:r>
    </w:p>
    <w:p w14:paraId="09A19FA0"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r w:rsidRPr="007C3443">
        <w:rPr>
          <w:rFonts w:ascii="Times New Roman" w:eastAsia="Times New Roman" w:hAnsi="Times New Roman" w:cs="Times New Roman"/>
          <w:sz w:val="24"/>
          <w:szCs w:val="24"/>
          <w:lang w:eastAsia="nl-NL"/>
        </w:rPr>
        <w:br/>
      </w:r>
    </w:p>
    <w:p w14:paraId="187578EC" w14:textId="77777777" w:rsidR="007C3443" w:rsidRPr="007C3443" w:rsidRDefault="007C3443">
      <w:pPr>
        <w:numPr>
          <w:ilvl w:val="0"/>
          <w:numId w:val="45"/>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LESSON 1 – Lesson plan</w:t>
      </w:r>
    </w:p>
    <w:p w14:paraId="6DACA742"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15"/>
        <w:gridCol w:w="2518"/>
        <w:gridCol w:w="2091"/>
        <w:gridCol w:w="2438"/>
      </w:tblGrid>
      <w:tr w:rsidR="007C3443" w:rsidRPr="007C3443" w14:paraId="1C1DEA81"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991A8"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Approximate scheduled time (tot = 45</w:t>
            </w:r>
          </w:p>
          <w:p w14:paraId="0575851E"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09463"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94E31"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9786F"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Tools</w:t>
            </w:r>
          </w:p>
        </w:tc>
      </w:tr>
      <w:tr w:rsidR="007C3443" w:rsidRPr="00DC67C7" w14:paraId="3995399B"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A28D6"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D68A3"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43FAF"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BE9D3"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1C7627E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7BE5CA7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730BBB42"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FCB3F"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504DB"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Group work focusing each one on a particular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81EA6"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C9F0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513D5F0D"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3A7466A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p w14:paraId="1E927128"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 xml:space="preserve">Electronic device or PC for each group </w:t>
            </w:r>
            <w:r w:rsidRPr="007C3443">
              <w:rPr>
                <w:rFonts w:ascii="Calibri" w:eastAsia="Times New Roman" w:hAnsi="Calibri" w:cs="Calibri"/>
                <w:color w:val="000000"/>
                <w:lang w:val="en-US" w:eastAsia="nl-NL"/>
              </w:rPr>
              <w:lastRenderedPageBreak/>
              <w:t>connected to the Internet</w:t>
            </w:r>
          </w:p>
        </w:tc>
      </w:tr>
      <w:tr w:rsidR="007C3443" w:rsidRPr="00DC67C7" w14:paraId="3D26C7B8"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BC7DE"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lastRenderedPageBreak/>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F50E9"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FDC81"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Each group presents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AFCE2"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30E4308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6E452C17"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8B06B"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4B2CB"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BD8E2"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C265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3B8812C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bl>
    <w:p w14:paraId="6EB9595A"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57A5BA38" w14:textId="77777777" w:rsidR="007C3443" w:rsidRPr="007C3443" w:rsidRDefault="007C3443">
      <w:pPr>
        <w:numPr>
          <w:ilvl w:val="0"/>
          <w:numId w:val="46"/>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LESSON 2 – Lesson plan</w:t>
      </w:r>
    </w:p>
    <w:p w14:paraId="0BE5DF2C"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00"/>
        <w:gridCol w:w="2592"/>
        <w:gridCol w:w="2065"/>
        <w:gridCol w:w="2405"/>
      </w:tblGrid>
      <w:tr w:rsidR="007C3443" w:rsidRPr="007C3443" w14:paraId="530E8B99"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F52E2"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Approximate scheduled time (tot = 90</w:t>
            </w:r>
          </w:p>
          <w:p w14:paraId="3D0B6EE9"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AAD11"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E6FDF"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679E2"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Tools</w:t>
            </w:r>
          </w:p>
        </w:tc>
      </w:tr>
      <w:tr w:rsidR="007C3443" w:rsidRPr="00DC67C7" w14:paraId="3D398E80"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0E5046"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A6DEF"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8683B"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3636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2718E9DE"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01D0AAEA"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7C13354C"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CA6E2"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B098A"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The characteristics of a sustainable supplier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9BA05"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Refer to the textbook</w:t>
            </w:r>
          </w:p>
          <w:p w14:paraId="7291FED8"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use an app (Kahoot or Nearpod)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EAAB0A"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76B0812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6C57FCA0"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p w14:paraId="0683745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Electronic device or PC for each group connected to the Internet</w:t>
            </w:r>
          </w:p>
        </w:tc>
      </w:tr>
      <w:tr w:rsidR="007C3443" w:rsidRPr="00DC67C7" w14:paraId="2F6FAB82"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0A2F1"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45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7B49E"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Group work focusing on Assignment 1 and 2</w:t>
            </w:r>
          </w:p>
          <w:p w14:paraId="7DC8ECA8"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BF261"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E24C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40D54F84"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52584C66"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p w14:paraId="2077CFE8"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Electronic device or PC for each group connected to the Internet</w:t>
            </w:r>
          </w:p>
        </w:tc>
      </w:tr>
      <w:tr w:rsidR="007C3443" w:rsidRPr="00DC67C7" w14:paraId="2614B6AF"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364DA"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0FC1B"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4436A"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Each group presents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BB2EC5"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6EFE1FBE"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73514162"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11864"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16C60"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7739F"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B5EF2"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1B464EFF"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bl>
    <w:p w14:paraId="0F464803"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Times New Roman" w:eastAsia="Times New Roman" w:hAnsi="Times New Roman" w:cs="Times New Roman"/>
          <w:sz w:val="24"/>
          <w:szCs w:val="24"/>
          <w:lang w:val="en-US" w:eastAsia="nl-NL"/>
        </w:rPr>
        <w:br/>
      </w:r>
    </w:p>
    <w:p w14:paraId="164554DD" w14:textId="77777777" w:rsidR="007C3443" w:rsidRPr="007C3443" w:rsidRDefault="007C3443">
      <w:pPr>
        <w:numPr>
          <w:ilvl w:val="0"/>
          <w:numId w:val="47"/>
        </w:numPr>
        <w:spacing w:after="0" w:line="240" w:lineRule="auto"/>
        <w:jc w:val="both"/>
        <w:textAlignment w:val="baseline"/>
        <w:rPr>
          <w:rFonts w:ascii="Calibri" w:eastAsia="Times New Roman" w:hAnsi="Calibri" w:cs="Calibri"/>
          <w:b/>
          <w:bCs/>
          <w:color w:val="538135"/>
          <w:u w:val="single"/>
          <w:lang w:eastAsia="nl-NL"/>
        </w:rPr>
      </w:pPr>
      <w:r w:rsidRPr="007C3443">
        <w:rPr>
          <w:rFonts w:ascii="Calibri" w:eastAsia="Times New Roman" w:hAnsi="Calibri" w:cs="Calibri"/>
          <w:b/>
          <w:bCs/>
          <w:color w:val="538135"/>
          <w:u w:val="single"/>
          <w:lang w:eastAsia="nl-NL"/>
        </w:rPr>
        <w:t>LESSON 3 – Lesson plan</w:t>
      </w:r>
    </w:p>
    <w:p w14:paraId="7CD5577B"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807"/>
        <w:gridCol w:w="3513"/>
        <w:gridCol w:w="1748"/>
        <w:gridCol w:w="1994"/>
      </w:tblGrid>
      <w:tr w:rsidR="007C3443" w:rsidRPr="007C3443" w14:paraId="3A23F336"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A088A"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Approximate scheduled time (tot = 60</w:t>
            </w:r>
          </w:p>
          <w:p w14:paraId="0D765D8B"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F54F2"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A8B46"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DE195"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b/>
                <w:bCs/>
                <w:color w:val="000000"/>
                <w:lang w:eastAsia="nl-NL"/>
              </w:rPr>
              <w:t>Tools</w:t>
            </w:r>
          </w:p>
        </w:tc>
      </w:tr>
      <w:tr w:rsidR="007C3443" w:rsidRPr="00DC67C7" w14:paraId="2436207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62F9E"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lastRenderedPageBreak/>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D8171"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B72A4"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9C5F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604C33AD"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66674E5D"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496187D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7AD60"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30E4C"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Analyze the structure of a quote and the main parts (with 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84BF6"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26C163"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5DD59C19"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66D26091"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p w14:paraId="2FCF93B0"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Electronic device or PC for each group connected to the Internet</w:t>
            </w:r>
          </w:p>
        </w:tc>
      </w:tr>
      <w:tr w:rsidR="007C3443" w:rsidRPr="00DC67C7" w14:paraId="4811B645"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A48F08"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FF687"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Group work focusing each one on a particular concept linked to the five main operations for the correct management of the hairdressers’ warehouse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183F8"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07C5C"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200FC943"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Laptop (teacher)</w:t>
            </w:r>
          </w:p>
          <w:p w14:paraId="18A8E223"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p w14:paraId="21F8278B"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Electronic device or PC for each group connected to the Internet</w:t>
            </w:r>
          </w:p>
        </w:tc>
      </w:tr>
      <w:tr w:rsidR="007C3443" w:rsidRPr="00DC67C7" w14:paraId="25E5D983"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A4670"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D1A91"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10B62" w14:textId="77777777" w:rsidR="007C3443" w:rsidRPr="007C3443" w:rsidRDefault="007C3443" w:rsidP="007C3443">
            <w:pPr>
              <w:spacing w:after="0" w:line="240" w:lineRule="auto"/>
              <w:jc w:val="both"/>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Each group presents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E9F37"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64FF0168"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r w:rsidR="007C3443" w:rsidRPr="00DC67C7" w14:paraId="4D5D9E8B" w14:textId="77777777" w:rsidTr="007C3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62B30" w14:textId="77777777" w:rsidR="007C3443" w:rsidRPr="007C3443" w:rsidRDefault="007C3443" w:rsidP="007C3443">
            <w:pPr>
              <w:spacing w:after="0" w:line="240" w:lineRule="auto"/>
              <w:jc w:val="both"/>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3BDE9" w14:textId="77777777" w:rsidR="007C3443" w:rsidRPr="007C3443" w:rsidRDefault="007C3443" w:rsidP="007C3443">
            <w:pPr>
              <w:spacing w:after="0" w:line="240" w:lineRule="auto"/>
              <w:jc w:val="center"/>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955A7" w14:textId="77777777" w:rsidR="007C3443" w:rsidRPr="007C3443" w:rsidRDefault="007C3443" w:rsidP="007C3443">
            <w:pPr>
              <w:spacing w:after="0" w:line="240" w:lineRule="auto"/>
              <w:rPr>
                <w:rFonts w:ascii="Times New Roman" w:eastAsia="Times New Roman" w:hAnsi="Times New Roman" w:cs="Times New Roman"/>
                <w:sz w:val="24"/>
                <w:szCs w:val="24"/>
                <w:lang w:eastAsia="nl-NL"/>
              </w:rPr>
            </w:pPr>
            <w:r w:rsidRPr="007C3443">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7E8D8"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Digital board</w:t>
            </w:r>
          </w:p>
          <w:p w14:paraId="3B6C8601" w14:textId="77777777" w:rsidR="007C3443" w:rsidRPr="007C3443" w:rsidRDefault="007C3443" w:rsidP="007C3443">
            <w:pPr>
              <w:spacing w:after="0" w:line="240" w:lineRule="auto"/>
              <w:rPr>
                <w:rFonts w:ascii="Times New Roman" w:eastAsia="Times New Roman" w:hAnsi="Times New Roman" w:cs="Times New Roman"/>
                <w:sz w:val="24"/>
                <w:szCs w:val="24"/>
                <w:lang w:val="en-US" w:eastAsia="nl-NL"/>
              </w:rPr>
            </w:pPr>
            <w:r w:rsidRPr="007C3443">
              <w:rPr>
                <w:rFonts w:ascii="Calibri" w:eastAsia="Times New Roman" w:hAnsi="Calibri" w:cs="Calibri"/>
                <w:color w:val="000000"/>
                <w:lang w:val="en-US" w:eastAsia="nl-NL"/>
              </w:rPr>
              <w:t>Students Workbook (paper or digital)</w:t>
            </w:r>
          </w:p>
        </w:tc>
      </w:tr>
    </w:tbl>
    <w:p w14:paraId="45905F12" w14:textId="1B980D98" w:rsidR="002160E5" w:rsidRPr="002160E5" w:rsidRDefault="007C3443" w:rsidP="002160E5">
      <w:pPr>
        <w:spacing w:line="240" w:lineRule="auto"/>
        <w:rPr>
          <w:rFonts w:cstheme="minorHAnsi"/>
          <w:lang w:val="en-GB"/>
        </w:rPr>
      </w:pPr>
      <w:r w:rsidRPr="002B753E">
        <w:rPr>
          <w:rFonts w:ascii="Times New Roman" w:eastAsia="Times New Roman" w:hAnsi="Times New Roman" w:cs="Times New Roman"/>
          <w:sz w:val="24"/>
          <w:szCs w:val="24"/>
          <w:lang w:val="en-US" w:eastAsia="nl-NL"/>
        </w:rPr>
        <w:br/>
      </w:r>
    </w:p>
    <w:p w14:paraId="516620F8" w14:textId="77777777" w:rsidR="002160E5" w:rsidRPr="002160E5" w:rsidRDefault="002160E5" w:rsidP="002160E5">
      <w:pPr>
        <w:rPr>
          <w:lang w:val="en-GB"/>
        </w:rPr>
      </w:pPr>
    </w:p>
    <w:p w14:paraId="28C946E8" w14:textId="0A17A427" w:rsidR="00616046" w:rsidRDefault="00616046">
      <w:pPr>
        <w:rPr>
          <w:rFonts w:ascii="Calibri" w:eastAsia="Calibri" w:hAnsi="Calibri" w:cs="Calibri"/>
          <w:lang w:val="es-ES" w:eastAsia="es-ES"/>
        </w:rPr>
      </w:pPr>
      <w:r>
        <w:rPr>
          <w:rFonts w:ascii="Calibri" w:eastAsia="Calibri" w:hAnsi="Calibri" w:cs="Calibri"/>
          <w:lang w:val="es-ES" w:eastAsia="es-ES"/>
        </w:rPr>
        <w:br/>
      </w:r>
    </w:p>
    <w:p w14:paraId="71388920" w14:textId="77777777" w:rsidR="00F12E8A" w:rsidRPr="00F12E8A" w:rsidRDefault="00F12E8A" w:rsidP="00F12E8A">
      <w:pPr>
        <w:spacing w:after="0" w:line="240" w:lineRule="auto"/>
        <w:rPr>
          <w:rFonts w:ascii="Calibri" w:eastAsia="Calibri" w:hAnsi="Calibri" w:cs="Calibri"/>
          <w:lang w:val="es-ES" w:eastAsia="es-ES"/>
        </w:rPr>
      </w:pPr>
    </w:p>
    <w:p w14:paraId="29DC8229" w14:textId="77777777" w:rsidR="00F12E8A" w:rsidRPr="00F12E8A" w:rsidRDefault="00F12E8A" w:rsidP="00F12E8A">
      <w:pPr>
        <w:spacing w:after="0" w:line="240" w:lineRule="auto"/>
        <w:rPr>
          <w:rFonts w:ascii="Calibri" w:eastAsia="Calibri" w:hAnsi="Calibri" w:cs="Calibri"/>
          <w:lang w:val="es-ES" w:eastAsia="es-ES"/>
        </w:rPr>
      </w:pPr>
    </w:p>
    <w:p w14:paraId="0207C25A" w14:textId="09905BC0" w:rsidR="002647AE" w:rsidRDefault="002647AE" w:rsidP="00CF70A9">
      <w:pPr>
        <w:rPr>
          <w:b/>
          <w:bCs/>
          <w:sz w:val="28"/>
          <w:szCs w:val="28"/>
          <w:lang w:val="en-US"/>
        </w:rPr>
      </w:pPr>
    </w:p>
    <w:sectPr w:rsidR="002647AE">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B026" w14:textId="77777777" w:rsidR="00E21DCA" w:rsidRDefault="00E21DCA" w:rsidP="00526143">
      <w:pPr>
        <w:spacing w:after="0" w:line="240" w:lineRule="auto"/>
      </w:pPr>
      <w:r>
        <w:separator/>
      </w:r>
    </w:p>
  </w:endnote>
  <w:endnote w:type="continuationSeparator" w:id="0">
    <w:p w14:paraId="0C4B2C05" w14:textId="77777777" w:rsidR="00E21DCA" w:rsidRDefault="00E21DCA" w:rsidP="0052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E88C" w14:textId="770ED0A2" w:rsidR="00526143" w:rsidRDefault="00DC67C7">
    <w:pPr>
      <w:pStyle w:val="Voettekst"/>
    </w:pPr>
    <w:r>
      <w:rPr>
        <w:noProof/>
      </w:rPr>
      <w:drawing>
        <wp:inline distT="0" distB="0" distL="0" distR="0" wp14:anchorId="7BDFC611" wp14:editId="318A5FF9">
          <wp:extent cx="1653540" cy="471893"/>
          <wp:effectExtent l="0" t="0" r="3810" b="4445"/>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57837" cy="473119"/>
                  </a:xfrm>
                  <a:prstGeom prst="rect">
                    <a:avLst/>
                  </a:prstGeom>
                </pic:spPr>
              </pic:pic>
            </a:graphicData>
          </a:graphic>
        </wp:inline>
      </w:drawing>
    </w:r>
    <w:r>
      <w:rPr>
        <w:noProof/>
      </w:rPr>
      <w:t xml:space="preserve">  </w:t>
    </w:r>
    <w:r>
      <w:rPr>
        <w:noProof/>
      </w:rPr>
      <w:tab/>
    </w:r>
    <w:r>
      <w:rPr>
        <w:noProof/>
      </w:rPr>
      <w:fldChar w:fldCharType="begin"/>
    </w:r>
    <w:r>
      <w:rPr>
        <w:noProof/>
      </w:rPr>
      <w:instrText>PAGE   \* MERGEFORMAT</w:instrText>
    </w:r>
    <w:r>
      <w:rPr>
        <w:noProof/>
      </w:rPr>
      <w:fldChar w:fldCharType="separate"/>
    </w:r>
    <w:r>
      <w:rPr>
        <w:noProof/>
      </w:rPr>
      <w:t>1</w:t>
    </w:r>
    <w:r>
      <w:rPr>
        <w:noProof/>
      </w:rPr>
      <w:fldChar w:fldCharType="end"/>
    </w:r>
    <w:r>
      <w:rPr>
        <w:noProof/>
      </w:rPr>
      <w:tab/>
    </w:r>
    <w:r>
      <w:rPr>
        <w:noProof/>
      </w:rPr>
      <w:drawing>
        <wp:inline distT="0" distB="0" distL="0" distR="0" wp14:anchorId="33350D56" wp14:editId="63AD7AB2">
          <wp:extent cx="1427552" cy="594360"/>
          <wp:effectExtent l="0" t="0" r="1270" b="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35118" cy="597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B5CE" w14:textId="77777777" w:rsidR="00E21DCA" w:rsidRDefault="00E21DCA" w:rsidP="00526143">
      <w:pPr>
        <w:spacing w:after="0" w:line="240" w:lineRule="auto"/>
      </w:pPr>
      <w:r>
        <w:separator/>
      </w:r>
    </w:p>
  </w:footnote>
  <w:footnote w:type="continuationSeparator" w:id="0">
    <w:p w14:paraId="2E1DC43F" w14:textId="77777777" w:rsidR="00E21DCA" w:rsidRDefault="00E21DCA" w:rsidP="00526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880" w14:textId="7CC06460" w:rsidR="00526143" w:rsidRDefault="00526143" w:rsidP="00526143">
    <w:pPr>
      <w:pStyle w:val="Koptekst"/>
      <w:jc w:val="center"/>
      <w:rPr>
        <w:i/>
        <w:iCs/>
        <w:sz w:val="28"/>
        <w:szCs w:val="28"/>
      </w:rPr>
    </w:pPr>
    <w:r w:rsidRPr="00526143">
      <w:rPr>
        <w:i/>
        <w:iCs/>
        <w:sz w:val="28"/>
        <w:szCs w:val="28"/>
      </w:rPr>
      <w:t>Module 3</w:t>
    </w:r>
  </w:p>
  <w:p w14:paraId="7BD7B8A6" w14:textId="6E868AAA" w:rsidR="00526143" w:rsidRPr="00526143" w:rsidRDefault="00526143" w:rsidP="00526143">
    <w:pPr>
      <w:pStyle w:val="Koptekst"/>
      <w:jc w:val="center"/>
      <w:rPr>
        <w:i/>
        <w:iCs/>
        <w:sz w:val="28"/>
        <w:szCs w:val="28"/>
      </w:rPr>
    </w:pPr>
    <w:r>
      <w:rPr>
        <w:i/>
        <w:iCs/>
        <w:sz w:val="28"/>
        <w:szCs w:val="28"/>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BB"/>
    <w:multiLevelType w:val="multilevel"/>
    <w:tmpl w:val="D4F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09A5"/>
    <w:multiLevelType w:val="multilevel"/>
    <w:tmpl w:val="756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5FA7"/>
    <w:multiLevelType w:val="multilevel"/>
    <w:tmpl w:val="CF4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B4621"/>
    <w:multiLevelType w:val="multilevel"/>
    <w:tmpl w:val="2DB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C719F"/>
    <w:multiLevelType w:val="hybridMultilevel"/>
    <w:tmpl w:val="6C0200C4"/>
    <w:lvl w:ilvl="0" w:tplc="9C9CA71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5440"/>
    <w:multiLevelType w:val="multilevel"/>
    <w:tmpl w:val="BAA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A7916"/>
    <w:multiLevelType w:val="multilevel"/>
    <w:tmpl w:val="1A68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73CE4"/>
    <w:multiLevelType w:val="multilevel"/>
    <w:tmpl w:val="937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F79A7"/>
    <w:multiLevelType w:val="hybridMultilevel"/>
    <w:tmpl w:val="B0424824"/>
    <w:lvl w:ilvl="0" w:tplc="9C9CA71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42210D"/>
    <w:multiLevelType w:val="multilevel"/>
    <w:tmpl w:val="3FD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77A0F"/>
    <w:multiLevelType w:val="multilevel"/>
    <w:tmpl w:val="CDD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D87"/>
    <w:multiLevelType w:val="hybridMultilevel"/>
    <w:tmpl w:val="0FF0C3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D6857CC"/>
    <w:multiLevelType w:val="multilevel"/>
    <w:tmpl w:val="109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50422"/>
    <w:multiLevelType w:val="multilevel"/>
    <w:tmpl w:val="896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72BF1"/>
    <w:multiLevelType w:val="multilevel"/>
    <w:tmpl w:val="E9BA4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E5FBC"/>
    <w:multiLevelType w:val="hybridMultilevel"/>
    <w:tmpl w:val="F0C8D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85F758C"/>
    <w:multiLevelType w:val="multilevel"/>
    <w:tmpl w:val="C04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E21A9"/>
    <w:multiLevelType w:val="hybridMultilevel"/>
    <w:tmpl w:val="07A22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62BB9"/>
    <w:multiLevelType w:val="hybridMultilevel"/>
    <w:tmpl w:val="2FF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751"/>
    <w:multiLevelType w:val="hybridMultilevel"/>
    <w:tmpl w:val="1240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0793C"/>
    <w:multiLevelType w:val="multilevel"/>
    <w:tmpl w:val="A42CB6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86EBB"/>
    <w:multiLevelType w:val="multilevel"/>
    <w:tmpl w:val="980A5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4419E"/>
    <w:multiLevelType w:val="multilevel"/>
    <w:tmpl w:val="FCB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A34C9"/>
    <w:multiLevelType w:val="multilevel"/>
    <w:tmpl w:val="86E6B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02BA4"/>
    <w:multiLevelType w:val="hybridMultilevel"/>
    <w:tmpl w:val="0600A992"/>
    <w:lvl w:ilvl="0" w:tplc="2430B5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1C2A57"/>
    <w:multiLevelType w:val="multilevel"/>
    <w:tmpl w:val="F52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5346B"/>
    <w:multiLevelType w:val="multilevel"/>
    <w:tmpl w:val="4964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62931"/>
    <w:multiLevelType w:val="hybridMultilevel"/>
    <w:tmpl w:val="8B386A34"/>
    <w:lvl w:ilvl="0" w:tplc="B28C581C">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F15F2E"/>
    <w:multiLevelType w:val="multilevel"/>
    <w:tmpl w:val="6CD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E2247"/>
    <w:multiLevelType w:val="multilevel"/>
    <w:tmpl w:val="61E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13812"/>
    <w:multiLevelType w:val="hybridMultilevel"/>
    <w:tmpl w:val="B3D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35A9"/>
    <w:multiLevelType w:val="multilevel"/>
    <w:tmpl w:val="AC7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1B3BC6"/>
    <w:multiLevelType w:val="multilevel"/>
    <w:tmpl w:val="CDA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61E1B"/>
    <w:multiLevelType w:val="hybridMultilevel"/>
    <w:tmpl w:val="630E8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1D1785A"/>
    <w:multiLevelType w:val="multilevel"/>
    <w:tmpl w:val="D5B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B1EDE"/>
    <w:multiLevelType w:val="multilevel"/>
    <w:tmpl w:val="DFB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256791"/>
    <w:multiLevelType w:val="multilevel"/>
    <w:tmpl w:val="F2D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387DCC"/>
    <w:multiLevelType w:val="hybridMultilevel"/>
    <w:tmpl w:val="964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734A6"/>
    <w:multiLevelType w:val="multilevel"/>
    <w:tmpl w:val="141A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8D432F"/>
    <w:multiLevelType w:val="hybridMultilevel"/>
    <w:tmpl w:val="32ECE7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AF6D52"/>
    <w:multiLevelType w:val="multilevel"/>
    <w:tmpl w:val="539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072766"/>
    <w:multiLevelType w:val="multilevel"/>
    <w:tmpl w:val="451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D6C18"/>
    <w:multiLevelType w:val="hybridMultilevel"/>
    <w:tmpl w:val="5C98C5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AC3153"/>
    <w:multiLevelType w:val="multilevel"/>
    <w:tmpl w:val="0EC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652A4D"/>
    <w:multiLevelType w:val="multilevel"/>
    <w:tmpl w:val="F718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50226"/>
    <w:multiLevelType w:val="multilevel"/>
    <w:tmpl w:val="2AC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94ABB"/>
    <w:multiLevelType w:val="multilevel"/>
    <w:tmpl w:val="4E0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226762">
    <w:abstractNumId w:val="15"/>
  </w:num>
  <w:num w:numId="2" w16cid:durableId="303629165">
    <w:abstractNumId w:val="37"/>
  </w:num>
  <w:num w:numId="3" w16cid:durableId="543492826">
    <w:abstractNumId w:val="18"/>
  </w:num>
  <w:num w:numId="4" w16cid:durableId="1847397697">
    <w:abstractNumId w:val="19"/>
  </w:num>
  <w:num w:numId="5" w16cid:durableId="980499544">
    <w:abstractNumId w:val="30"/>
  </w:num>
  <w:num w:numId="6" w16cid:durableId="706105334">
    <w:abstractNumId w:val="33"/>
  </w:num>
  <w:num w:numId="7" w16cid:durableId="1390420335">
    <w:abstractNumId w:val="11"/>
  </w:num>
  <w:num w:numId="8" w16cid:durableId="470096971">
    <w:abstractNumId w:val="7"/>
  </w:num>
  <w:num w:numId="9" w16cid:durableId="796879204">
    <w:abstractNumId w:val="32"/>
  </w:num>
  <w:num w:numId="10" w16cid:durableId="1593393129">
    <w:abstractNumId w:val="9"/>
  </w:num>
  <w:num w:numId="11" w16cid:durableId="404184487">
    <w:abstractNumId w:val="16"/>
  </w:num>
  <w:num w:numId="12" w16cid:durableId="219443850">
    <w:abstractNumId w:val="45"/>
  </w:num>
  <w:num w:numId="13" w16cid:durableId="1488277827">
    <w:abstractNumId w:val="46"/>
  </w:num>
  <w:num w:numId="14" w16cid:durableId="763191715">
    <w:abstractNumId w:val="28"/>
  </w:num>
  <w:num w:numId="15" w16cid:durableId="1967003706">
    <w:abstractNumId w:val="2"/>
  </w:num>
  <w:num w:numId="16" w16cid:durableId="442070540">
    <w:abstractNumId w:val="31"/>
  </w:num>
  <w:num w:numId="17" w16cid:durableId="2039505200">
    <w:abstractNumId w:val="25"/>
  </w:num>
  <w:num w:numId="18" w16cid:durableId="1036387483">
    <w:abstractNumId w:val="1"/>
  </w:num>
  <w:num w:numId="19" w16cid:durableId="1544518620">
    <w:abstractNumId w:val="29"/>
  </w:num>
  <w:num w:numId="20" w16cid:durableId="164369684">
    <w:abstractNumId w:val="44"/>
  </w:num>
  <w:num w:numId="21" w16cid:durableId="1584727884">
    <w:abstractNumId w:val="22"/>
  </w:num>
  <w:num w:numId="22" w16cid:durableId="584337754">
    <w:abstractNumId w:val="3"/>
  </w:num>
  <w:num w:numId="23" w16cid:durableId="1101530863">
    <w:abstractNumId w:val="35"/>
  </w:num>
  <w:num w:numId="24" w16cid:durableId="778450302">
    <w:abstractNumId w:val="34"/>
  </w:num>
  <w:num w:numId="25" w16cid:durableId="1762020169">
    <w:abstractNumId w:val="5"/>
  </w:num>
  <w:num w:numId="26" w16cid:durableId="1919359986">
    <w:abstractNumId w:val="36"/>
  </w:num>
  <w:num w:numId="27" w16cid:durableId="1084910675">
    <w:abstractNumId w:val="13"/>
  </w:num>
  <w:num w:numId="28" w16cid:durableId="2137482690">
    <w:abstractNumId w:val="10"/>
  </w:num>
  <w:num w:numId="29" w16cid:durableId="201672971">
    <w:abstractNumId w:val="43"/>
  </w:num>
  <w:num w:numId="30" w16cid:durableId="1724451228">
    <w:abstractNumId w:val="26"/>
  </w:num>
  <w:num w:numId="31" w16cid:durableId="1631200995">
    <w:abstractNumId w:val="41"/>
  </w:num>
  <w:num w:numId="32" w16cid:durableId="183248758">
    <w:abstractNumId w:val="0"/>
  </w:num>
  <w:num w:numId="33" w16cid:durableId="818812299">
    <w:abstractNumId w:val="27"/>
  </w:num>
  <w:num w:numId="34" w16cid:durableId="560335997">
    <w:abstractNumId w:val="8"/>
  </w:num>
  <w:num w:numId="35" w16cid:durableId="1066801625">
    <w:abstractNumId w:val="4"/>
  </w:num>
  <w:num w:numId="36" w16cid:durableId="1624116167">
    <w:abstractNumId w:val="17"/>
  </w:num>
  <w:num w:numId="37" w16cid:durableId="2076277137">
    <w:abstractNumId w:val="39"/>
  </w:num>
  <w:num w:numId="38" w16cid:durableId="9643999">
    <w:abstractNumId w:val="42"/>
  </w:num>
  <w:num w:numId="39" w16cid:durableId="1482037362">
    <w:abstractNumId w:val="24"/>
  </w:num>
  <w:num w:numId="40" w16cid:durableId="1403060727">
    <w:abstractNumId w:val="6"/>
  </w:num>
  <w:num w:numId="41" w16cid:durableId="1569226638">
    <w:abstractNumId w:val="23"/>
    <w:lvlOverride w:ilvl="0">
      <w:lvl w:ilvl="0">
        <w:numFmt w:val="decimal"/>
        <w:lvlText w:val="%1."/>
        <w:lvlJc w:val="left"/>
      </w:lvl>
    </w:lvlOverride>
  </w:num>
  <w:num w:numId="42" w16cid:durableId="1177233436">
    <w:abstractNumId w:val="12"/>
  </w:num>
  <w:num w:numId="43" w16cid:durableId="1721051754">
    <w:abstractNumId w:val="38"/>
  </w:num>
  <w:num w:numId="44" w16cid:durableId="1390962273">
    <w:abstractNumId w:val="40"/>
  </w:num>
  <w:num w:numId="45" w16cid:durableId="1868594331">
    <w:abstractNumId w:val="21"/>
    <w:lvlOverride w:ilvl="0">
      <w:lvl w:ilvl="0">
        <w:numFmt w:val="decimal"/>
        <w:lvlText w:val="%1."/>
        <w:lvlJc w:val="left"/>
      </w:lvl>
    </w:lvlOverride>
  </w:num>
  <w:num w:numId="46" w16cid:durableId="1479955269">
    <w:abstractNumId w:val="20"/>
    <w:lvlOverride w:ilvl="0">
      <w:lvl w:ilvl="0">
        <w:numFmt w:val="decimal"/>
        <w:lvlText w:val="%1."/>
        <w:lvlJc w:val="left"/>
      </w:lvl>
    </w:lvlOverride>
  </w:num>
  <w:num w:numId="47" w16cid:durableId="526259869">
    <w:abstractNumId w:val="14"/>
    <w:lvlOverride w:ilvl="0">
      <w:lvl w:ilvl="0">
        <w:numFmt w:val="decimal"/>
        <w:lvlText w:val="%1."/>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78"/>
    <w:rsid w:val="00005879"/>
    <w:rsid w:val="00026A8F"/>
    <w:rsid w:val="00046D84"/>
    <w:rsid w:val="00087E38"/>
    <w:rsid w:val="000D55F8"/>
    <w:rsid w:val="00101707"/>
    <w:rsid w:val="001219BB"/>
    <w:rsid w:val="00147101"/>
    <w:rsid w:val="00155BD2"/>
    <w:rsid w:val="001629EB"/>
    <w:rsid w:val="001847EE"/>
    <w:rsid w:val="001B21D2"/>
    <w:rsid w:val="0020267E"/>
    <w:rsid w:val="002160E5"/>
    <w:rsid w:val="00253323"/>
    <w:rsid w:val="002647AE"/>
    <w:rsid w:val="00293EB2"/>
    <w:rsid w:val="002B753E"/>
    <w:rsid w:val="00331CF3"/>
    <w:rsid w:val="0038791A"/>
    <w:rsid w:val="003B244B"/>
    <w:rsid w:val="003D6720"/>
    <w:rsid w:val="004042E6"/>
    <w:rsid w:val="00422546"/>
    <w:rsid w:val="00434482"/>
    <w:rsid w:val="00443559"/>
    <w:rsid w:val="004A4D19"/>
    <w:rsid w:val="004B2482"/>
    <w:rsid w:val="004B524B"/>
    <w:rsid w:val="004C579B"/>
    <w:rsid w:val="0051755F"/>
    <w:rsid w:val="00526143"/>
    <w:rsid w:val="00554E60"/>
    <w:rsid w:val="00564437"/>
    <w:rsid w:val="00616046"/>
    <w:rsid w:val="00622FEA"/>
    <w:rsid w:val="00685CD4"/>
    <w:rsid w:val="006A0061"/>
    <w:rsid w:val="006A655F"/>
    <w:rsid w:val="006B2148"/>
    <w:rsid w:val="006E2489"/>
    <w:rsid w:val="006E5B73"/>
    <w:rsid w:val="00711F37"/>
    <w:rsid w:val="007139C9"/>
    <w:rsid w:val="007420F7"/>
    <w:rsid w:val="00773137"/>
    <w:rsid w:val="0079613D"/>
    <w:rsid w:val="007B26D8"/>
    <w:rsid w:val="007B4855"/>
    <w:rsid w:val="007C3443"/>
    <w:rsid w:val="007E4F2F"/>
    <w:rsid w:val="00877CDE"/>
    <w:rsid w:val="008C6BA4"/>
    <w:rsid w:val="008C703B"/>
    <w:rsid w:val="008E5FBA"/>
    <w:rsid w:val="00944AE8"/>
    <w:rsid w:val="00951437"/>
    <w:rsid w:val="0096688B"/>
    <w:rsid w:val="009A2CD2"/>
    <w:rsid w:val="009B05B4"/>
    <w:rsid w:val="00A73F74"/>
    <w:rsid w:val="00A758B8"/>
    <w:rsid w:val="00AE7BAD"/>
    <w:rsid w:val="00B21D1A"/>
    <w:rsid w:val="00C14EBD"/>
    <w:rsid w:val="00C33402"/>
    <w:rsid w:val="00C42468"/>
    <w:rsid w:val="00C5574E"/>
    <w:rsid w:val="00C83BC6"/>
    <w:rsid w:val="00C953C9"/>
    <w:rsid w:val="00CC1432"/>
    <w:rsid w:val="00CD2D45"/>
    <w:rsid w:val="00CF70A9"/>
    <w:rsid w:val="00D07A05"/>
    <w:rsid w:val="00D31CC8"/>
    <w:rsid w:val="00D465CF"/>
    <w:rsid w:val="00D80C72"/>
    <w:rsid w:val="00DA5C78"/>
    <w:rsid w:val="00DC67C7"/>
    <w:rsid w:val="00DE1AE1"/>
    <w:rsid w:val="00DF081D"/>
    <w:rsid w:val="00E21DCA"/>
    <w:rsid w:val="00E27ED3"/>
    <w:rsid w:val="00E37F0C"/>
    <w:rsid w:val="00E44528"/>
    <w:rsid w:val="00E61358"/>
    <w:rsid w:val="00E6676F"/>
    <w:rsid w:val="00E66C35"/>
    <w:rsid w:val="00E87F9A"/>
    <w:rsid w:val="00E91831"/>
    <w:rsid w:val="00EB32E9"/>
    <w:rsid w:val="00ED1A85"/>
    <w:rsid w:val="00F10564"/>
    <w:rsid w:val="00F12E8A"/>
    <w:rsid w:val="00F51607"/>
    <w:rsid w:val="00F81419"/>
    <w:rsid w:val="00F93125"/>
    <w:rsid w:val="00FD7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2868"/>
  <w15:chartTrackingRefBased/>
  <w15:docId w15:val="{FFF0A890-AC83-4991-98E2-8387CC7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7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C1432"/>
    <w:rPr>
      <w:color w:val="0563C1"/>
      <w:u w:val="single"/>
    </w:rPr>
  </w:style>
  <w:style w:type="paragraph" w:styleId="Normaalweb">
    <w:name w:val="Normal (Web)"/>
    <w:basedOn w:val="Standaard"/>
    <w:uiPriority w:val="99"/>
    <w:semiHidden/>
    <w:unhideWhenUsed/>
    <w:rsid w:val="00C953C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C579B"/>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D55F8"/>
  </w:style>
  <w:style w:type="paragraph" w:styleId="Lijstalinea">
    <w:name w:val="List Paragraph"/>
    <w:basedOn w:val="Standaard"/>
    <w:uiPriority w:val="34"/>
    <w:qFormat/>
    <w:rsid w:val="00331CF3"/>
    <w:pPr>
      <w:ind w:left="720"/>
      <w:contextualSpacing/>
    </w:pPr>
  </w:style>
  <w:style w:type="table" w:customStyle="1" w:styleId="Tabelraster1">
    <w:name w:val="Tabelraster1"/>
    <w:basedOn w:val="Standaardtabel"/>
    <w:next w:val="Tabelraster"/>
    <w:uiPriority w:val="39"/>
    <w:rsid w:val="00EB32E9"/>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12E8A"/>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261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143"/>
  </w:style>
  <w:style w:type="paragraph" w:styleId="Voettekst">
    <w:name w:val="footer"/>
    <w:basedOn w:val="Standaard"/>
    <w:link w:val="VoettekstChar"/>
    <w:uiPriority w:val="99"/>
    <w:unhideWhenUsed/>
    <w:rsid w:val="005261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143"/>
  </w:style>
  <w:style w:type="character" w:customStyle="1" w:styleId="Kop1Char">
    <w:name w:val="Kop 1 Char"/>
    <w:basedOn w:val="Standaardalinea-lettertype"/>
    <w:link w:val="Kop1"/>
    <w:uiPriority w:val="9"/>
    <w:rsid w:val="0014710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47101"/>
    <w:pPr>
      <w:outlineLvl w:val="9"/>
    </w:pPr>
    <w:rPr>
      <w:lang w:eastAsia="nl-NL"/>
    </w:rPr>
  </w:style>
  <w:style w:type="paragraph" w:styleId="Inhopg1">
    <w:name w:val="toc 1"/>
    <w:basedOn w:val="Standaard"/>
    <w:next w:val="Standaard"/>
    <w:autoRedefine/>
    <w:uiPriority w:val="39"/>
    <w:unhideWhenUsed/>
    <w:rsid w:val="00E91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7">
      <w:bodyDiv w:val="1"/>
      <w:marLeft w:val="0"/>
      <w:marRight w:val="0"/>
      <w:marTop w:val="0"/>
      <w:marBottom w:val="0"/>
      <w:divBdr>
        <w:top w:val="none" w:sz="0" w:space="0" w:color="auto"/>
        <w:left w:val="none" w:sz="0" w:space="0" w:color="auto"/>
        <w:bottom w:val="none" w:sz="0" w:space="0" w:color="auto"/>
        <w:right w:val="none" w:sz="0" w:space="0" w:color="auto"/>
      </w:divBdr>
    </w:div>
    <w:div w:id="51661017">
      <w:bodyDiv w:val="1"/>
      <w:marLeft w:val="0"/>
      <w:marRight w:val="0"/>
      <w:marTop w:val="0"/>
      <w:marBottom w:val="0"/>
      <w:divBdr>
        <w:top w:val="none" w:sz="0" w:space="0" w:color="auto"/>
        <w:left w:val="none" w:sz="0" w:space="0" w:color="auto"/>
        <w:bottom w:val="none" w:sz="0" w:space="0" w:color="auto"/>
        <w:right w:val="none" w:sz="0" w:space="0" w:color="auto"/>
      </w:divBdr>
    </w:div>
    <w:div w:id="234971878">
      <w:bodyDiv w:val="1"/>
      <w:marLeft w:val="0"/>
      <w:marRight w:val="0"/>
      <w:marTop w:val="0"/>
      <w:marBottom w:val="0"/>
      <w:divBdr>
        <w:top w:val="none" w:sz="0" w:space="0" w:color="auto"/>
        <w:left w:val="none" w:sz="0" w:space="0" w:color="auto"/>
        <w:bottom w:val="none" w:sz="0" w:space="0" w:color="auto"/>
        <w:right w:val="none" w:sz="0" w:space="0" w:color="auto"/>
      </w:divBdr>
    </w:div>
    <w:div w:id="244271417">
      <w:bodyDiv w:val="1"/>
      <w:marLeft w:val="0"/>
      <w:marRight w:val="0"/>
      <w:marTop w:val="0"/>
      <w:marBottom w:val="0"/>
      <w:divBdr>
        <w:top w:val="none" w:sz="0" w:space="0" w:color="auto"/>
        <w:left w:val="none" w:sz="0" w:space="0" w:color="auto"/>
        <w:bottom w:val="none" w:sz="0" w:space="0" w:color="auto"/>
        <w:right w:val="none" w:sz="0" w:space="0" w:color="auto"/>
      </w:divBdr>
    </w:div>
    <w:div w:id="275062531">
      <w:bodyDiv w:val="1"/>
      <w:marLeft w:val="0"/>
      <w:marRight w:val="0"/>
      <w:marTop w:val="0"/>
      <w:marBottom w:val="0"/>
      <w:divBdr>
        <w:top w:val="none" w:sz="0" w:space="0" w:color="auto"/>
        <w:left w:val="none" w:sz="0" w:space="0" w:color="auto"/>
        <w:bottom w:val="none" w:sz="0" w:space="0" w:color="auto"/>
        <w:right w:val="none" w:sz="0" w:space="0" w:color="auto"/>
      </w:divBdr>
    </w:div>
    <w:div w:id="447166878">
      <w:bodyDiv w:val="1"/>
      <w:marLeft w:val="0"/>
      <w:marRight w:val="0"/>
      <w:marTop w:val="0"/>
      <w:marBottom w:val="0"/>
      <w:divBdr>
        <w:top w:val="none" w:sz="0" w:space="0" w:color="auto"/>
        <w:left w:val="none" w:sz="0" w:space="0" w:color="auto"/>
        <w:bottom w:val="none" w:sz="0" w:space="0" w:color="auto"/>
        <w:right w:val="none" w:sz="0" w:space="0" w:color="auto"/>
      </w:divBdr>
    </w:div>
    <w:div w:id="597907965">
      <w:bodyDiv w:val="1"/>
      <w:marLeft w:val="0"/>
      <w:marRight w:val="0"/>
      <w:marTop w:val="0"/>
      <w:marBottom w:val="0"/>
      <w:divBdr>
        <w:top w:val="none" w:sz="0" w:space="0" w:color="auto"/>
        <w:left w:val="none" w:sz="0" w:space="0" w:color="auto"/>
        <w:bottom w:val="none" w:sz="0" w:space="0" w:color="auto"/>
        <w:right w:val="none" w:sz="0" w:space="0" w:color="auto"/>
      </w:divBdr>
    </w:div>
    <w:div w:id="1270090657">
      <w:bodyDiv w:val="1"/>
      <w:marLeft w:val="0"/>
      <w:marRight w:val="0"/>
      <w:marTop w:val="0"/>
      <w:marBottom w:val="0"/>
      <w:divBdr>
        <w:top w:val="none" w:sz="0" w:space="0" w:color="auto"/>
        <w:left w:val="none" w:sz="0" w:space="0" w:color="auto"/>
        <w:bottom w:val="none" w:sz="0" w:space="0" w:color="auto"/>
        <w:right w:val="none" w:sz="0" w:space="0" w:color="auto"/>
      </w:divBdr>
    </w:div>
    <w:div w:id="1337153398">
      <w:bodyDiv w:val="1"/>
      <w:marLeft w:val="0"/>
      <w:marRight w:val="0"/>
      <w:marTop w:val="0"/>
      <w:marBottom w:val="0"/>
      <w:divBdr>
        <w:top w:val="none" w:sz="0" w:space="0" w:color="auto"/>
        <w:left w:val="none" w:sz="0" w:space="0" w:color="auto"/>
        <w:bottom w:val="none" w:sz="0" w:space="0" w:color="auto"/>
        <w:right w:val="none" w:sz="0" w:space="0" w:color="auto"/>
      </w:divBdr>
    </w:div>
    <w:div w:id="1469283313">
      <w:bodyDiv w:val="1"/>
      <w:marLeft w:val="0"/>
      <w:marRight w:val="0"/>
      <w:marTop w:val="0"/>
      <w:marBottom w:val="0"/>
      <w:divBdr>
        <w:top w:val="none" w:sz="0" w:space="0" w:color="auto"/>
        <w:left w:val="none" w:sz="0" w:space="0" w:color="auto"/>
        <w:bottom w:val="none" w:sz="0" w:space="0" w:color="auto"/>
        <w:right w:val="none" w:sz="0" w:space="0" w:color="auto"/>
      </w:divBdr>
    </w:div>
    <w:div w:id="1541824868">
      <w:bodyDiv w:val="1"/>
      <w:marLeft w:val="0"/>
      <w:marRight w:val="0"/>
      <w:marTop w:val="0"/>
      <w:marBottom w:val="0"/>
      <w:divBdr>
        <w:top w:val="none" w:sz="0" w:space="0" w:color="auto"/>
        <w:left w:val="none" w:sz="0" w:space="0" w:color="auto"/>
        <w:bottom w:val="none" w:sz="0" w:space="0" w:color="auto"/>
        <w:right w:val="none" w:sz="0" w:space="0" w:color="auto"/>
      </w:divBdr>
    </w:div>
    <w:div w:id="1861237135">
      <w:bodyDiv w:val="1"/>
      <w:marLeft w:val="0"/>
      <w:marRight w:val="0"/>
      <w:marTop w:val="0"/>
      <w:marBottom w:val="0"/>
      <w:divBdr>
        <w:top w:val="none" w:sz="0" w:space="0" w:color="auto"/>
        <w:left w:val="none" w:sz="0" w:space="0" w:color="auto"/>
        <w:bottom w:val="none" w:sz="0" w:space="0" w:color="auto"/>
        <w:right w:val="none" w:sz="0" w:space="0" w:color="auto"/>
      </w:divBdr>
    </w:div>
    <w:div w:id="1927807693">
      <w:bodyDiv w:val="1"/>
      <w:marLeft w:val="0"/>
      <w:marRight w:val="0"/>
      <w:marTop w:val="0"/>
      <w:marBottom w:val="0"/>
      <w:divBdr>
        <w:top w:val="none" w:sz="0" w:space="0" w:color="auto"/>
        <w:left w:val="none" w:sz="0" w:space="0" w:color="auto"/>
        <w:bottom w:val="none" w:sz="0" w:space="0" w:color="auto"/>
        <w:right w:val="none" w:sz="0" w:space="0" w:color="auto"/>
      </w:divBdr>
    </w:div>
    <w:div w:id="20753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www.rocva.nl/assets/img/logo-rocva-small.png" TargetMode="External"/><Relationship Id="rId18" Type="http://schemas.openxmlformats.org/officeDocument/2006/relationships/image" Target="media/image10.jpeg"/><Relationship Id="rId26" Type="http://schemas.openxmlformats.org/officeDocument/2006/relationships/hyperlink" Target="https://www.hydraloop.nl/" TargetMode="External"/><Relationship Id="rId3" Type="http://schemas.openxmlformats.org/officeDocument/2006/relationships/settings" Target="settings.xml"/><Relationship Id="rId21" Type="http://schemas.openxmlformats.org/officeDocument/2006/relationships/hyperlink" Target="http://www.sustainable-salon.info"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hydraloop.n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info@stivako.nl" TargetMode="External"/><Relationship Id="rId29" Type="http://schemas.openxmlformats.org/officeDocument/2006/relationships/hyperlink" Target="https://join-the-pip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eselpalo.com/wp-content/uploads/2015/12/logo_centro-e1450037686146.png" TargetMode="External"/><Relationship Id="rId24" Type="http://schemas.openxmlformats.org/officeDocument/2006/relationships/hyperlink" Target="https://www.waterschappen.n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idaea.csic.es/meliaproject/sites/default/files/517612-MELIA-Water-policy-in-Spain.pdf" TargetMode="External"/><Relationship Id="rId28" Type="http://schemas.openxmlformats.org/officeDocument/2006/relationships/hyperlink" Target="https://www.investopedia.com/terms/c/corp-social-responsibility.asp" TargetMode="External"/><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s://www.hydraloop.com/why-recycle" TargetMode="External"/><Relationship Id="rId30" Type="http://schemas.openxmlformats.org/officeDocument/2006/relationships/hyperlink" Target="https://www.overheid.nl/" TargetMode="External"/><Relationship Id="rId35" Type="http://schemas.openxmlformats.org/officeDocument/2006/relationships/customXml" Target="../customXml/item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AB4643959F046B187FDE66D3A5503" ma:contentTypeVersion="17" ma:contentTypeDescription="Een nieuw document maken." ma:contentTypeScope="" ma:versionID="79e439022d8250601e55eb7f6fd7275e">
  <xsd:schema xmlns:xsd="http://www.w3.org/2001/XMLSchema" xmlns:xs="http://www.w3.org/2001/XMLSchema" xmlns:p="http://schemas.microsoft.com/office/2006/metadata/properties" xmlns:ns2="7361fed8-3208-422d-bd44-bd7f7a1c5909" xmlns:ns3="35091eb4-c0f2-4ddd-b3e8-132f52ac0f96" targetNamespace="http://schemas.microsoft.com/office/2006/metadata/properties" ma:root="true" ma:fieldsID="2852faa2e85fa1b7c1a071c178bd9b3a" ns2:_="" ns3:_="">
    <xsd:import namespace="7361fed8-3208-422d-bd44-bd7f7a1c5909"/>
    <xsd:import namespace="35091eb4-c0f2-4ddd-b3e8-132f52ac0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WiehebbenerRecht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ed8-3208-422d-bd44-bd7f7a1c5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WiehebbenerRechten" ma:index="20" nillable="true" ma:displayName="Wie hebben er Rechten" ma:format="Dropdown" ma:internalName="WiehebbenerRechte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3a47304-c374-4b83-8465-55f6e3cc4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091eb4-c0f2-4ddd-b3e8-132f52ac0f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aac2ac2-67f3-42a4-abe1-0a1312d8d7fc}" ma:internalName="TaxCatchAll" ma:showField="CatchAllData" ma:web="35091eb4-c0f2-4ddd-b3e8-132f52ac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99569-9857-444B-BCDD-2E61D6981560}"/>
</file>

<file path=customXml/itemProps2.xml><?xml version="1.0" encoding="utf-8"?>
<ds:datastoreItem xmlns:ds="http://schemas.openxmlformats.org/officeDocument/2006/customXml" ds:itemID="{498969E5-C9C7-4923-9CE8-560A29443D8E}"/>
</file>

<file path=docProps/app.xml><?xml version="1.0" encoding="utf-8"?>
<Properties xmlns="http://schemas.openxmlformats.org/officeDocument/2006/extended-properties" xmlns:vt="http://schemas.openxmlformats.org/officeDocument/2006/docPropsVTypes">
  <Template>Normal</Template>
  <TotalTime>19</TotalTime>
  <Pages>1</Pages>
  <Words>9414</Words>
  <Characters>51781</Characters>
  <Application>Microsoft Office Word</Application>
  <DocSecurity>0</DocSecurity>
  <Lines>431</Lines>
  <Paragraphs>122</Paragraphs>
  <ScaleCrop>false</ScaleCrop>
  <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Chalapko</dc:creator>
  <cp:keywords/>
  <dc:description/>
  <cp:lastModifiedBy>Ganna Chalapko</cp:lastModifiedBy>
  <cp:revision>60</cp:revision>
  <dcterms:created xsi:type="dcterms:W3CDTF">2023-04-14T21:11:00Z</dcterms:created>
  <dcterms:modified xsi:type="dcterms:W3CDTF">2023-04-19T12:34:00Z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60562887-b635-4039-b2d9-a74a39bccf8b</vt:lpwstr>
  </property>
</Properties>
</file>